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21728" w14:textId="77777777" w:rsidR="003B2330" w:rsidRPr="00BF2AF5" w:rsidRDefault="003B2330" w:rsidP="00A971DA">
      <w:pPr>
        <w:pStyle w:val="ListParagraph"/>
        <w:pBdr>
          <w:bottom w:val="single" w:sz="6" w:space="1" w:color="auto"/>
        </w:pBdr>
        <w:spacing w:line="276" w:lineRule="auto"/>
        <w:ind w:left="0" w:firstLine="0"/>
        <w:rPr>
          <w:b/>
          <w:sz w:val="8"/>
          <w:szCs w:val="8"/>
          <w:lang w:val="en-CA"/>
        </w:rPr>
      </w:pPr>
    </w:p>
    <w:p w14:paraId="109F2AC2" w14:textId="36250EFA" w:rsidR="006A6B62" w:rsidRPr="00BF2AF5" w:rsidRDefault="0029734B" w:rsidP="001605F8">
      <w:pPr>
        <w:spacing w:line="276" w:lineRule="auto"/>
        <w:ind w:firstLine="0"/>
        <w:jc w:val="center"/>
        <w:rPr>
          <w:sz w:val="32"/>
          <w:szCs w:val="32"/>
          <w:lang w:val="en-CA"/>
        </w:rPr>
      </w:pPr>
      <w:r w:rsidRPr="00BF2AF5">
        <w:rPr>
          <w:sz w:val="32"/>
          <w:szCs w:val="32"/>
          <w:lang w:val="en-CA"/>
        </w:rPr>
        <w:t xml:space="preserve">Probable Maximum Precipitation (PMP) </w:t>
      </w:r>
      <w:r w:rsidR="007327CC">
        <w:rPr>
          <w:sz w:val="32"/>
          <w:szCs w:val="32"/>
          <w:lang w:val="en-CA"/>
        </w:rPr>
        <w:t xml:space="preserve">Response to </w:t>
      </w:r>
      <w:r w:rsidR="006D3F01">
        <w:rPr>
          <w:sz w:val="32"/>
          <w:szCs w:val="32"/>
          <w:lang w:val="en-CA"/>
        </w:rPr>
        <w:t xml:space="preserve">Predicted </w:t>
      </w:r>
      <w:r w:rsidR="007327CC">
        <w:rPr>
          <w:sz w:val="32"/>
          <w:szCs w:val="32"/>
          <w:lang w:val="en-CA"/>
        </w:rPr>
        <w:t xml:space="preserve">Climate Change </w:t>
      </w:r>
      <w:r w:rsidR="00DB11BC">
        <w:rPr>
          <w:sz w:val="32"/>
          <w:szCs w:val="32"/>
          <w:lang w:val="en-CA"/>
        </w:rPr>
        <w:t xml:space="preserve">over North America </w:t>
      </w:r>
    </w:p>
    <w:p w14:paraId="4538040E" w14:textId="77777777" w:rsidR="003B2330" w:rsidRPr="00BF2AF5" w:rsidRDefault="003B2330" w:rsidP="001605F8">
      <w:pPr>
        <w:spacing w:line="276" w:lineRule="auto"/>
        <w:jc w:val="center"/>
        <w:rPr>
          <w:sz w:val="16"/>
          <w:szCs w:val="16"/>
          <w:lang w:val="en-CA"/>
        </w:rPr>
      </w:pPr>
    </w:p>
    <w:p w14:paraId="32B5C467" w14:textId="49A8A918" w:rsidR="007F283D" w:rsidRPr="00D633B2" w:rsidRDefault="006A6B62" w:rsidP="00D633B2">
      <w:pPr>
        <w:spacing w:line="276" w:lineRule="auto"/>
        <w:jc w:val="center"/>
        <w:rPr>
          <w:b/>
          <w:lang w:val="en-CA"/>
        </w:rPr>
      </w:pPr>
      <w:r w:rsidRPr="00BF2AF5">
        <w:rPr>
          <w:b/>
          <w:lang w:val="en-CA"/>
        </w:rPr>
        <w:t>Mark W. Shephard</w:t>
      </w:r>
      <w:r w:rsidRPr="00BF2AF5">
        <w:rPr>
          <w:b/>
          <w:vertAlign w:val="superscript"/>
          <w:lang w:val="en-CA"/>
        </w:rPr>
        <w:t>1</w:t>
      </w:r>
      <w:r w:rsidR="00F5525C" w:rsidRPr="00BF2AF5">
        <w:rPr>
          <w:b/>
          <w:vertAlign w:val="superscript"/>
          <w:lang w:val="en-CA"/>
        </w:rPr>
        <w:t>,</w:t>
      </w:r>
      <w:r w:rsidR="00B52966" w:rsidRPr="00BF2AF5">
        <w:rPr>
          <w:b/>
          <w:vertAlign w:val="superscript"/>
          <w:lang w:val="en-CA"/>
        </w:rPr>
        <w:t>*</w:t>
      </w:r>
      <w:r w:rsidR="00920659" w:rsidRPr="00BF2AF5">
        <w:rPr>
          <w:b/>
          <w:lang w:val="en-CA"/>
        </w:rPr>
        <w:t>,</w:t>
      </w:r>
      <w:r w:rsidR="00CE68C5" w:rsidRPr="00BF2AF5">
        <w:rPr>
          <w:b/>
          <w:lang w:val="en-CA"/>
        </w:rPr>
        <w:t xml:space="preserve"> </w:t>
      </w:r>
      <w:proofErr w:type="spellStart"/>
      <w:r w:rsidR="00A979F5">
        <w:rPr>
          <w:b/>
          <w:lang w:val="en-CA"/>
        </w:rPr>
        <w:t>Guilong</w:t>
      </w:r>
      <w:proofErr w:type="spellEnd"/>
      <w:r w:rsidR="00A979F5">
        <w:rPr>
          <w:b/>
          <w:lang w:val="en-CA"/>
        </w:rPr>
        <w:t xml:space="preserve"> Li</w:t>
      </w:r>
      <w:r w:rsidR="00A979F5">
        <w:rPr>
          <w:b/>
          <w:vertAlign w:val="superscript"/>
          <w:lang w:val="en-CA"/>
        </w:rPr>
        <w:t>1</w:t>
      </w:r>
      <w:r w:rsidR="00A979F5">
        <w:rPr>
          <w:b/>
          <w:lang w:val="en-CA"/>
        </w:rPr>
        <w:t xml:space="preserve">, </w:t>
      </w:r>
      <w:proofErr w:type="spellStart"/>
      <w:r w:rsidR="00752BD2" w:rsidRPr="00BF2AF5">
        <w:rPr>
          <w:b/>
          <w:lang w:val="en-CA"/>
        </w:rPr>
        <w:t>Xuebin</w:t>
      </w:r>
      <w:proofErr w:type="spellEnd"/>
      <w:r w:rsidR="00752BD2" w:rsidRPr="00BF2AF5">
        <w:rPr>
          <w:b/>
          <w:lang w:val="en-CA"/>
        </w:rPr>
        <w:t xml:space="preserve"> Zhang</w:t>
      </w:r>
      <w:r w:rsidR="00752BD2" w:rsidRPr="00BF2AF5">
        <w:rPr>
          <w:b/>
          <w:vertAlign w:val="superscript"/>
          <w:lang w:val="en-CA"/>
        </w:rPr>
        <w:t>1</w:t>
      </w:r>
      <w:r w:rsidR="00752BD2" w:rsidRPr="00BF2AF5">
        <w:rPr>
          <w:b/>
          <w:lang w:val="en-CA"/>
        </w:rPr>
        <w:t>,</w:t>
      </w:r>
      <w:r w:rsidR="00D633B2">
        <w:rPr>
          <w:b/>
          <w:lang w:val="en-CA"/>
        </w:rPr>
        <w:t xml:space="preserve"> </w:t>
      </w:r>
      <w:r w:rsidR="00065433" w:rsidRPr="00BF2AF5">
        <w:rPr>
          <w:b/>
          <w:lang w:val="en-CA"/>
        </w:rPr>
        <w:t>Jason N.S. Cole</w:t>
      </w:r>
      <w:r w:rsidR="00E01F21" w:rsidRPr="00BF2AF5">
        <w:rPr>
          <w:b/>
          <w:vertAlign w:val="superscript"/>
          <w:lang w:val="en-CA"/>
        </w:rPr>
        <w:t>1</w:t>
      </w:r>
      <w:r w:rsidR="00DF20BD">
        <w:rPr>
          <w:b/>
          <w:lang w:val="en-CA"/>
        </w:rPr>
        <w:t xml:space="preserve">, </w:t>
      </w:r>
      <w:r w:rsidR="00AB2F25" w:rsidRPr="00D633B2">
        <w:rPr>
          <w:b/>
          <w:lang w:val="en-CA"/>
        </w:rPr>
        <w:t>John Scinocca</w:t>
      </w:r>
      <w:r w:rsidR="00DC4F0B">
        <w:rPr>
          <w:b/>
          <w:vertAlign w:val="superscript"/>
          <w:lang w:val="en-CA"/>
        </w:rPr>
        <w:t>2</w:t>
      </w:r>
      <w:r w:rsidR="00AB2F25">
        <w:rPr>
          <w:b/>
          <w:lang w:val="en-CA"/>
        </w:rPr>
        <w:t xml:space="preserve">, </w:t>
      </w:r>
      <w:proofErr w:type="spellStart"/>
      <w:r w:rsidR="007F283D" w:rsidRPr="00D633B2">
        <w:rPr>
          <w:b/>
          <w:lang w:val="en-CA"/>
        </w:rPr>
        <w:t>Yanjun</w:t>
      </w:r>
      <w:proofErr w:type="spellEnd"/>
      <w:r w:rsidR="007F283D" w:rsidRPr="00D633B2">
        <w:rPr>
          <w:b/>
          <w:lang w:val="en-CA"/>
        </w:rPr>
        <w:t xml:space="preserve"> Jiao</w:t>
      </w:r>
      <w:r w:rsidR="00DC4F0B">
        <w:rPr>
          <w:b/>
          <w:vertAlign w:val="superscript"/>
          <w:lang w:val="en-CA"/>
        </w:rPr>
        <w:t>2</w:t>
      </w:r>
      <w:r w:rsidR="00B50ABC">
        <w:rPr>
          <w:b/>
          <w:lang w:val="en-CA"/>
        </w:rPr>
        <w:t>,</w:t>
      </w:r>
      <w:r w:rsidR="00D633B2">
        <w:rPr>
          <w:b/>
          <w:lang w:val="en-CA"/>
        </w:rPr>
        <w:t xml:space="preserve"> </w:t>
      </w:r>
      <w:r w:rsidR="008731ED">
        <w:rPr>
          <w:b/>
          <w:lang w:val="en-CA"/>
        </w:rPr>
        <w:t xml:space="preserve"> </w:t>
      </w:r>
      <w:r w:rsidR="008731ED" w:rsidRPr="00DC4F0B">
        <w:rPr>
          <w:b/>
          <w:highlight w:val="yellow"/>
          <w:lang w:val="en-CA"/>
        </w:rPr>
        <w:t>Emilia Diaconescu</w:t>
      </w:r>
      <w:r w:rsidR="00DC4F0B">
        <w:rPr>
          <w:b/>
          <w:vertAlign w:val="superscript"/>
          <w:lang w:val="en-CA"/>
        </w:rPr>
        <w:t>3</w:t>
      </w:r>
      <w:r w:rsidR="00D633B2">
        <w:rPr>
          <w:b/>
          <w:lang w:val="en-CA"/>
        </w:rPr>
        <w:t xml:space="preserve"> </w:t>
      </w:r>
      <w:r w:rsidR="007F283D" w:rsidRPr="00D633B2">
        <w:rPr>
          <w:b/>
          <w:lang w:val="en-CA"/>
        </w:rPr>
        <w:t>et al</w:t>
      </w:r>
      <w:r w:rsidR="008731ED">
        <w:rPr>
          <w:b/>
          <w:lang w:val="en-CA"/>
        </w:rPr>
        <w:t>…..</w:t>
      </w:r>
    </w:p>
    <w:p w14:paraId="1A3928CB" w14:textId="77777777" w:rsidR="00A971DA" w:rsidRPr="00D633B2" w:rsidRDefault="00A971DA" w:rsidP="00A971DA">
      <w:pPr>
        <w:spacing w:line="276" w:lineRule="auto"/>
        <w:jc w:val="center"/>
        <w:rPr>
          <w:b/>
          <w:lang w:val="en-CA"/>
        </w:rPr>
      </w:pPr>
    </w:p>
    <w:p w14:paraId="4917B8D2" w14:textId="77777777" w:rsidR="004F75AB" w:rsidRPr="008F01A4" w:rsidRDefault="00970234" w:rsidP="001605F8">
      <w:pPr>
        <w:spacing w:after="0" w:line="276" w:lineRule="auto"/>
        <w:ind w:firstLine="0"/>
        <w:jc w:val="center"/>
        <w:rPr>
          <w:i/>
          <w:sz w:val="22"/>
          <w:lang w:val="en-CA" w:eastAsia="en-CA" w:bidi="ar-SA"/>
        </w:rPr>
      </w:pPr>
      <w:r w:rsidRPr="008F01A4">
        <w:rPr>
          <w:i/>
          <w:sz w:val="22"/>
          <w:vertAlign w:val="superscript"/>
          <w:lang w:val="en-CA" w:eastAsia="en-CA" w:bidi="ar-SA"/>
        </w:rPr>
        <w:t>1</w:t>
      </w:r>
      <w:r w:rsidR="004F75AB" w:rsidRPr="008F01A4">
        <w:rPr>
          <w:i/>
          <w:sz w:val="22"/>
          <w:lang w:val="en-CA" w:eastAsia="en-CA" w:bidi="ar-SA"/>
        </w:rPr>
        <w:t>Environment Canada</w:t>
      </w:r>
    </w:p>
    <w:p w14:paraId="064F070C" w14:textId="77777777" w:rsidR="0063641B" w:rsidRPr="00BF2AF5" w:rsidRDefault="004F75AB" w:rsidP="001605F8">
      <w:pPr>
        <w:spacing w:after="0" w:line="276" w:lineRule="auto"/>
        <w:ind w:right="544" w:firstLine="0"/>
        <w:jc w:val="center"/>
        <w:rPr>
          <w:i/>
          <w:sz w:val="22"/>
          <w:lang w:val="en-CA" w:eastAsia="en-CA" w:bidi="ar-SA"/>
        </w:rPr>
      </w:pPr>
      <w:r w:rsidRPr="008F01A4">
        <w:rPr>
          <w:i/>
          <w:sz w:val="22"/>
          <w:lang w:val="en-CA" w:eastAsia="en-CA" w:bidi="ar-SA"/>
        </w:rPr>
        <w:t xml:space="preserve">        </w:t>
      </w:r>
      <w:r w:rsidR="0063641B" w:rsidRPr="00BF2AF5">
        <w:rPr>
          <w:i/>
          <w:sz w:val="22"/>
          <w:lang w:val="en-CA" w:eastAsia="en-CA" w:bidi="ar-SA"/>
        </w:rPr>
        <w:t>4905 Dufferin Street</w:t>
      </w:r>
    </w:p>
    <w:p w14:paraId="19F2F765" w14:textId="1EF5D308" w:rsidR="0063641B" w:rsidRDefault="0063641B" w:rsidP="001605F8">
      <w:pPr>
        <w:spacing w:after="0" w:line="276" w:lineRule="auto"/>
        <w:ind w:firstLine="0"/>
        <w:jc w:val="center"/>
        <w:rPr>
          <w:i/>
          <w:sz w:val="22"/>
          <w:lang w:val="en-CA" w:eastAsia="en-CA" w:bidi="ar-SA"/>
        </w:rPr>
      </w:pPr>
      <w:r w:rsidRPr="00BF2AF5">
        <w:rPr>
          <w:i/>
          <w:sz w:val="22"/>
          <w:lang w:val="en-CA" w:eastAsia="en-CA" w:bidi="ar-SA"/>
        </w:rPr>
        <w:t>Toronto, Ontario, Canada</w:t>
      </w:r>
      <w:r w:rsidR="007459BA" w:rsidRPr="00BF2AF5">
        <w:rPr>
          <w:i/>
          <w:sz w:val="22"/>
          <w:lang w:val="en-CA" w:eastAsia="en-CA" w:bidi="ar-SA"/>
        </w:rPr>
        <w:t xml:space="preserve">, </w:t>
      </w:r>
      <w:r w:rsidRPr="00BF2AF5">
        <w:rPr>
          <w:i/>
          <w:sz w:val="22"/>
          <w:lang w:val="en-CA" w:eastAsia="en-CA" w:bidi="ar-SA"/>
        </w:rPr>
        <w:t>M3H 5T4</w:t>
      </w:r>
    </w:p>
    <w:p w14:paraId="1698AF11" w14:textId="77777777" w:rsidR="00DC4F0B" w:rsidRPr="00BF2AF5" w:rsidRDefault="00DC4F0B" w:rsidP="001605F8">
      <w:pPr>
        <w:spacing w:after="0" w:line="276" w:lineRule="auto"/>
        <w:ind w:firstLine="0"/>
        <w:jc w:val="center"/>
        <w:rPr>
          <w:i/>
          <w:sz w:val="22"/>
          <w:lang w:val="en-CA" w:eastAsia="en-CA" w:bidi="ar-SA"/>
        </w:rPr>
      </w:pPr>
    </w:p>
    <w:p w14:paraId="240D84F1" w14:textId="29C771F8" w:rsidR="00DC4F0B" w:rsidRPr="008F01A4" w:rsidRDefault="008305B3" w:rsidP="00DC4F0B">
      <w:pPr>
        <w:spacing w:after="0" w:line="276" w:lineRule="auto"/>
        <w:ind w:firstLine="0"/>
        <w:jc w:val="center"/>
        <w:rPr>
          <w:i/>
          <w:sz w:val="22"/>
          <w:lang w:val="en-CA" w:eastAsia="en-CA" w:bidi="ar-SA"/>
        </w:rPr>
      </w:pPr>
      <w:r>
        <w:rPr>
          <w:i/>
          <w:sz w:val="22"/>
          <w:vertAlign w:val="superscript"/>
          <w:lang w:val="en-CA" w:eastAsia="en-CA" w:bidi="ar-SA"/>
        </w:rPr>
        <w:t>2</w:t>
      </w:r>
      <w:r w:rsidR="00DC4F0B" w:rsidRPr="008F01A4">
        <w:rPr>
          <w:i/>
          <w:sz w:val="22"/>
          <w:lang w:val="en-CA" w:eastAsia="en-CA" w:bidi="ar-SA"/>
        </w:rPr>
        <w:t>Environment Canada</w:t>
      </w:r>
    </w:p>
    <w:p w14:paraId="38541340" w14:textId="51637396" w:rsidR="008305B3" w:rsidRPr="008305B3" w:rsidRDefault="00DC4F0B" w:rsidP="008305B3">
      <w:pPr>
        <w:spacing w:after="0" w:line="276" w:lineRule="auto"/>
        <w:ind w:right="544" w:firstLine="0"/>
        <w:jc w:val="center"/>
        <w:rPr>
          <w:i/>
          <w:sz w:val="22"/>
          <w:lang w:val="en-CA" w:eastAsia="en-CA" w:bidi="ar-SA"/>
        </w:rPr>
      </w:pPr>
      <w:r w:rsidRPr="008F01A4">
        <w:rPr>
          <w:i/>
          <w:sz w:val="22"/>
          <w:lang w:val="en-CA" w:eastAsia="en-CA" w:bidi="ar-SA"/>
        </w:rPr>
        <w:t xml:space="preserve">        </w:t>
      </w:r>
      <w:r w:rsidR="008305B3" w:rsidRPr="008305B3">
        <w:rPr>
          <w:i/>
          <w:sz w:val="22"/>
          <w:lang w:val="en-CA" w:eastAsia="en-CA" w:bidi="ar-SA"/>
        </w:rPr>
        <w:t xml:space="preserve">3800 </w:t>
      </w:r>
      <w:proofErr w:type="spellStart"/>
      <w:r w:rsidR="008305B3" w:rsidRPr="008305B3">
        <w:rPr>
          <w:i/>
          <w:sz w:val="22"/>
          <w:lang w:val="en-CA" w:eastAsia="en-CA" w:bidi="ar-SA"/>
        </w:rPr>
        <w:t>Finnerty</w:t>
      </w:r>
      <w:proofErr w:type="spellEnd"/>
      <w:r w:rsidR="008305B3" w:rsidRPr="008305B3">
        <w:rPr>
          <w:i/>
          <w:sz w:val="22"/>
          <w:lang w:val="en-CA" w:eastAsia="en-CA" w:bidi="ar-SA"/>
        </w:rPr>
        <w:t xml:space="preserve"> Road</w:t>
      </w:r>
    </w:p>
    <w:p w14:paraId="00E60373" w14:textId="3CE85E33" w:rsidR="00DC4F0B" w:rsidRPr="008305B3" w:rsidRDefault="008305B3" w:rsidP="008305B3">
      <w:pPr>
        <w:spacing w:after="0" w:line="276" w:lineRule="auto"/>
        <w:ind w:right="544" w:firstLine="0"/>
        <w:jc w:val="center"/>
        <w:rPr>
          <w:i/>
          <w:sz w:val="22"/>
          <w:lang w:eastAsia="en-CA" w:bidi="ar-SA"/>
        </w:rPr>
      </w:pPr>
      <w:r w:rsidRPr="008305B3">
        <w:rPr>
          <w:i/>
          <w:sz w:val="22"/>
          <w:lang w:eastAsia="en-CA" w:bidi="ar-SA"/>
        </w:rPr>
        <w:t xml:space="preserve">      </w:t>
      </w:r>
      <w:r w:rsidRPr="008305B3">
        <w:rPr>
          <w:i/>
          <w:sz w:val="22"/>
          <w:lang w:eastAsia="en-CA" w:bidi="ar-SA"/>
        </w:rPr>
        <w:t xml:space="preserve">    Victoria, BC,</w:t>
      </w:r>
      <w:r w:rsidR="00DC4F0B" w:rsidRPr="008305B3">
        <w:rPr>
          <w:i/>
          <w:sz w:val="22"/>
          <w:lang w:eastAsia="en-CA" w:bidi="ar-SA"/>
        </w:rPr>
        <w:t xml:space="preserve"> Canada, </w:t>
      </w:r>
      <w:r w:rsidRPr="008305B3">
        <w:rPr>
          <w:i/>
          <w:sz w:val="22"/>
          <w:lang w:eastAsia="en-CA" w:bidi="ar-SA"/>
        </w:rPr>
        <w:t>V8W 2Y2</w:t>
      </w:r>
    </w:p>
    <w:p w14:paraId="699778AC" w14:textId="77777777" w:rsidR="001F6EF6" w:rsidRPr="008305B3" w:rsidRDefault="001F6EF6" w:rsidP="001605F8">
      <w:pPr>
        <w:spacing w:after="0" w:line="276" w:lineRule="auto"/>
        <w:ind w:firstLine="0"/>
        <w:jc w:val="center"/>
        <w:rPr>
          <w:i/>
          <w:sz w:val="22"/>
          <w:lang w:eastAsia="en-CA" w:bidi="ar-SA"/>
        </w:rPr>
      </w:pPr>
    </w:p>
    <w:p w14:paraId="3DF1CCD3" w14:textId="3592581B" w:rsidR="00E01F21" w:rsidRPr="008305B3" w:rsidRDefault="00DC4F0B" w:rsidP="00DC4F0B">
      <w:pPr>
        <w:spacing w:after="0" w:line="276" w:lineRule="auto"/>
        <w:ind w:firstLine="0"/>
        <w:jc w:val="center"/>
        <w:rPr>
          <w:i/>
          <w:sz w:val="22"/>
          <w:lang w:val="fr-CA" w:eastAsia="en-CA" w:bidi="ar-SA"/>
        </w:rPr>
      </w:pPr>
      <w:r w:rsidRPr="008305B3">
        <w:rPr>
          <w:i/>
          <w:sz w:val="22"/>
          <w:highlight w:val="yellow"/>
          <w:vertAlign w:val="superscript"/>
          <w:lang w:val="fr-CA" w:eastAsia="en-CA" w:bidi="ar-SA"/>
        </w:rPr>
        <w:t>3</w:t>
      </w:r>
      <w:r w:rsidR="00E01F21" w:rsidRPr="008305B3">
        <w:rPr>
          <w:i/>
          <w:sz w:val="22"/>
          <w:highlight w:val="yellow"/>
          <w:lang w:val="fr-CA" w:eastAsia="en-CA" w:bidi="ar-SA"/>
        </w:rPr>
        <w:t>???????????</w:t>
      </w:r>
    </w:p>
    <w:p w14:paraId="0632706A" w14:textId="77777777" w:rsidR="00F5525C" w:rsidRPr="008305B3" w:rsidRDefault="00F5525C" w:rsidP="001605F8">
      <w:pPr>
        <w:pBdr>
          <w:bottom w:val="single" w:sz="6" w:space="1" w:color="auto"/>
        </w:pBdr>
        <w:spacing w:after="0" w:line="276" w:lineRule="auto"/>
        <w:rPr>
          <w:i/>
          <w:lang w:val="fr-CA" w:eastAsia="en-CA" w:bidi="ar-SA"/>
        </w:rPr>
      </w:pPr>
    </w:p>
    <w:p w14:paraId="4C1E389F" w14:textId="77777777" w:rsidR="0029734B" w:rsidRPr="008305B3" w:rsidRDefault="0029734B" w:rsidP="001605F8">
      <w:pPr>
        <w:pBdr>
          <w:bottom w:val="single" w:sz="6" w:space="1" w:color="auto"/>
        </w:pBdr>
        <w:spacing w:after="0" w:line="276" w:lineRule="auto"/>
        <w:rPr>
          <w:i/>
          <w:lang w:val="fr-CA" w:eastAsia="en-CA" w:bidi="ar-SA"/>
        </w:rPr>
      </w:pPr>
    </w:p>
    <w:p w14:paraId="7DE4E162" w14:textId="77777777" w:rsidR="0029734B" w:rsidRPr="008305B3" w:rsidRDefault="0029734B" w:rsidP="001605F8">
      <w:pPr>
        <w:pBdr>
          <w:bottom w:val="single" w:sz="6" w:space="1" w:color="auto"/>
        </w:pBdr>
        <w:spacing w:after="0" w:line="276" w:lineRule="auto"/>
        <w:rPr>
          <w:i/>
          <w:lang w:val="fr-CA" w:eastAsia="en-CA" w:bidi="ar-SA"/>
        </w:rPr>
      </w:pPr>
    </w:p>
    <w:p w14:paraId="5BDFBB8B" w14:textId="77777777" w:rsidR="0029734B" w:rsidRPr="008305B3" w:rsidRDefault="0029734B" w:rsidP="001605F8">
      <w:pPr>
        <w:pBdr>
          <w:bottom w:val="single" w:sz="6" w:space="1" w:color="auto"/>
        </w:pBdr>
        <w:spacing w:after="0" w:line="276" w:lineRule="auto"/>
        <w:rPr>
          <w:i/>
          <w:lang w:val="fr-CA" w:eastAsia="en-CA" w:bidi="ar-SA"/>
        </w:rPr>
      </w:pPr>
    </w:p>
    <w:p w14:paraId="1A4ABFC6" w14:textId="77777777" w:rsidR="0029734B" w:rsidRPr="008305B3" w:rsidRDefault="0029734B" w:rsidP="001605F8">
      <w:pPr>
        <w:pBdr>
          <w:bottom w:val="single" w:sz="6" w:space="1" w:color="auto"/>
        </w:pBdr>
        <w:spacing w:after="0" w:line="276" w:lineRule="auto"/>
        <w:rPr>
          <w:i/>
          <w:lang w:val="fr-CA" w:eastAsia="en-CA" w:bidi="ar-SA"/>
        </w:rPr>
      </w:pPr>
    </w:p>
    <w:p w14:paraId="44BCBDDC" w14:textId="77777777" w:rsidR="0029734B" w:rsidRPr="008305B3" w:rsidRDefault="0029734B" w:rsidP="001605F8">
      <w:pPr>
        <w:pBdr>
          <w:bottom w:val="single" w:sz="6" w:space="1" w:color="auto"/>
        </w:pBdr>
        <w:spacing w:after="0" w:line="276" w:lineRule="auto"/>
        <w:rPr>
          <w:i/>
          <w:lang w:val="fr-CA" w:eastAsia="en-CA" w:bidi="ar-SA"/>
        </w:rPr>
      </w:pPr>
    </w:p>
    <w:p w14:paraId="580F55F1" w14:textId="77777777" w:rsidR="00F5525C" w:rsidRPr="008305B3" w:rsidRDefault="00F5525C" w:rsidP="001605F8">
      <w:pPr>
        <w:spacing w:after="0" w:line="276" w:lineRule="auto"/>
        <w:rPr>
          <w:sz w:val="22"/>
          <w:lang w:val="fr-CA" w:eastAsia="en-CA" w:bidi="ar-SA"/>
        </w:rPr>
      </w:pPr>
    </w:p>
    <w:p w14:paraId="5F60EAAC" w14:textId="3FC4A48D" w:rsidR="00951ABA" w:rsidRPr="00BF2AF5" w:rsidRDefault="00920659" w:rsidP="001605F8">
      <w:pPr>
        <w:spacing w:after="0" w:line="276" w:lineRule="auto"/>
        <w:rPr>
          <w:sz w:val="22"/>
          <w:lang w:val="en-CA" w:eastAsia="en-CA" w:bidi="ar-SA"/>
        </w:rPr>
      </w:pPr>
      <w:r w:rsidRPr="00BF2AF5">
        <w:rPr>
          <w:sz w:val="22"/>
          <w:lang w:val="en-CA" w:eastAsia="en-CA" w:bidi="ar-SA"/>
        </w:rPr>
        <w:t xml:space="preserve">*Corresponding author’s e-mail: </w:t>
      </w:r>
      <w:r w:rsidR="007459BA" w:rsidRPr="00BF2AF5">
        <w:rPr>
          <w:sz w:val="22"/>
          <w:lang w:val="en-CA" w:eastAsia="en-CA" w:bidi="ar-SA"/>
        </w:rPr>
        <w:t>Mark.Shephard@ec.gc.ca</w:t>
      </w:r>
    </w:p>
    <w:p w14:paraId="3A5934B6" w14:textId="77777777" w:rsidR="00920659" w:rsidRPr="00BF2AF5" w:rsidRDefault="00696875" w:rsidP="001605F8">
      <w:pPr>
        <w:spacing w:after="0" w:line="276" w:lineRule="auto"/>
        <w:ind w:firstLine="0"/>
        <w:jc w:val="left"/>
        <w:rPr>
          <w:lang w:eastAsia="en-CA" w:bidi="ar-SA"/>
        </w:rPr>
      </w:pPr>
      <w:r w:rsidRPr="00BF2AF5">
        <w:rPr>
          <w:lang w:eastAsia="en-CA" w:bidi="ar-SA"/>
        </w:rPr>
        <w:br w:type="page"/>
      </w:r>
    </w:p>
    <w:p w14:paraId="5DC32710" w14:textId="77777777" w:rsidR="00B54774" w:rsidRPr="00BF2AF5" w:rsidRDefault="00696875" w:rsidP="00BF6CE1">
      <w:pPr>
        <w:spacing w:after="0" w:line="276" w:lineRule="auto"/>
        <w:ind w:left="720" w:hanging="720"/>
        <w:rPr>
          <w:sz w:val="16"/>
          <w:szCs w:val="16"/>
          <w:lang w:eastAsia="en-CA" w:bidi="ar-SA"/>
        </w:rPr>
      </w:pPr>
      <w:r w:rsidRPr="00BF2AF5">
        <w:rPr>
          <w:sz w:val="16"/>
          <w:szCs w:val="16"/>
          <w:lang w:eastAsia="en-CA" w:bidi="ar-SA"/>
        </w:rPr>
        <w:lastRenderedPageBreak/>
        <w:t xml:space="preserve">ABSTRACT </w:t>
      </w:r>
    </w:p>
    <w:p w14:paraId="131322F0" w14:textId="77777777" w:rsidR="00B54774" w:rsidRPr="00BF2AF5" w:rsidRDefault="00B54774" w:rsidP="00BF6CE1">
      <w:pPr>
        <w:spacing w:after="0" w:line="276" w:lineRule="auto"/>
        <w:ind w:left="720" w:hanging="720"/>
        <w:rPr>
          <w:sz w:val="16"/>
          <w:szCs w:val="16"/>
          <w:lang w:eastAsia="en-CA" w:bidi="ar-SA"/>
        </w:rPr>
      </w:pPr>
    </w:p>
    <w:p w14:paraId="41156407" w14:textId="5A778451" w:rsidR="0000738E" w:rsidRPr="00BF2AF5" w:rsidRDefault="0000738E" w:rsidP="00B54774">
      <w:pPr>
        <w:spacing w:after="0" w:line="276" w:lineRule="auto"/>
        <w:ind w:firstLine="0"/>
        <w:rPr>
          <w:i/>
          <w:sz w:val="20"/>
          <w:szCs w:val="20"/>
          <w:lang w:eastAsia="en-CA" w:bidi="ar-SA"/>
        </w:rPr>
      </w:pPr>
    </w:p>
    <w:p w14:paraId="65427A5F" w14:textId="77777777" w:rsidR="00741BE5" w:rsidRPr="00BF2AF5" w:rsidRDefault="00741BE5" w:rsidP="001605F8">
      <w:pPr>
        <w:spacing w:after="0" w:line="276" w:lineRule="auto"/>
        <w:ind w:firstLine="0"/>
        <w:rPr>
          <w:i/>
          <w:sz w:val="20"/>
          <w:szCs w:val="20"/>
          <w:lang w:eastAsia="en-CA" w:bidi="ar-SA"/>
        </w:rPr>
      </w:pPr>
    </w:p>
    <w:p w14:paraId="6C645752" w14:textId="77777777" w:rsidR="00557F2C" w:rsidRPr="00BF2AF5" w:rsidRDefault="00557F2C" w:rsidP="005F17D7">
      <w:pPr>
        <w:spacing w:after="0" w:line="276" w:lineRule="auto"/>
        <w:ind w:firstLine="0"/>
        <w:rPr>
          <w:sz w:val="20"/>
          <w:szCs w:val="20"/>
          <w:lang w:eastAsia="en-CA" w:bidi="ar-SA"/>
        </w:rPr>
      </w:pPr>
    </w:p>
    <w:p w14:paraId="0751253B" w14:textId="77777777" w:rsidR="00557F2C" w:rsidRPr="00BF2AF5" w:rsidRDefault="00557F2C" w:rsidP="001605F8">
      <w:pPr>
        <w:spacing w:after="0" w:line="276" w:lineRule="auto"/>
        <w:rPr>
          <w:sz w:val="20"/>
          <w:szCs w:val="20"/>
          <w:lang w:eastAsia="en-CA" w:bidi="ar-SA"/>
        </w:rPr>
      </w:pPr>
    </w:p>
    <w:p w14:paraId="17D48FB4" w14:textId="77777777" w:rsidR="00951ABA" w:rsidRPr="00BF2AF5" w:rsidRDefault="00975C88" w:rsidP="001605F8">
      <w:pPr>
        <w:spacing w:after="0" w:line="276" w:lineRule="auto"/>
        <w:ind w:firstLine="0"/>
        <w:rPr>
          <w:sz w:val="16"/>
          <w:szCs w:val="16"/>
          <w:lang w:val="en-CA" w:eastAsia="en-CA" w:bidi="ar-SA"/>
        </w:rPr>
      </w:pPr>
      <w:r w:rsidRPr="00BF2AF5">
        <w:rPr>
          <w:sz w:val="16"/>
          <w:szCs w:val="16"/>
          <w:lang w:val="en-CA" w:eastAsia="en-CA" w:bidi="ar-SA"/>
        </w:rPr>
        <w:t>RÉSUMÉ</w:t>
      </w:r>
    </w:p>
    <w:p w14:paraId="50999AD8" w14:textId="77777777" w:rsidR="00951ABA" w:rsidRPr="00BF2AF5" w:rsidRDefault="00951ABA" w:rsidP="001605F8">
      <w:pPr>
        <w:spacing w:after="0" w:line="276" w:lineRule="auto"/>
        <w:rPr>
          <w:lang w:val="en-CA" w:eastAsia="en-CA" w:bidi="ar-SA"/>
        </w:rPr>
      </w:pPr>
    </w:p>
    <w:p w14:paraId="2FD641FD" w14:textId="77777777" w:rsidR="00975C88" w:rsidRPr="00BF2AF5" w:rsidRDefault="00975C88" w:rsidP="001605F8">
      <w:pPr>
        <w:spacing w:after="0" w:line="276" w:lineRule="auto"/>
        <w:rPr>
          <w:lang w:val="en-CA" w:eastAsia="en-CA" w:bidi="ar-SA"/>
        </w:rPr>
      </w:pPr>
    </w:p>
    <w:p w14:paraId="611C7ACB" w14:textId="77777777" w:rsidR="00AD6773" w:rsidRPr="00BF2AF5" w:rsidRDefault="00AD6773" w:rsidP="001605F8">
      <w:pPr>
        <w:spacing w:after="0" w:line="276" w:lineRule="auto"/>
        <w:rPr>
          <w:b/>
          <w:lang w:val="en-CA" w:eastAsia="en-CA" w:bidi="ar-SA"/>
        </w:rPr>
      </w:pPr>
    </w:p>
    <w:p w14:paraId="1C9FBA94" w14:textId="77777777" w:rsidR="00AD6773" w:rsidRPr="00BF2AF5" w:rsidRDefault="00AD6773" w:rsidP="001605F8">
      <w:pPr>
        <w:spacing w:after="0" w:line="276" w:lineRule="auto"/>
        <w:rPr>
          <w:b/>
          <w:lang w:val="en-CA" w:eastAsia="en-CA" w:bidi="ar-SA"/>
        </w:rPr>
      </w:pPr>
    </w:p>
    <w:p w14:paraId="36C58AC5" w14:textId="77777777" w:rsidR="00AD6773" w:rsidRPr="00BF2AF5" w:rsidRDefault="00AD6773" w:rsidP="001605F8">
      <w:pPr>
        <w:spacing w:after="0" w:line="276" w:lineRule="auto"/>
        <w:rPr>
          <w:b/>
          <w:lang w:val="en-CA" w:eastAsia="en-CA" w:bidi="ar-SA"/>
        </w:rPr>
      </w:pPr>
    </w:p>
    <w:p w14:paraId="53697A96" w14:textId="77777777" w:rsidR="0060716C" w:rsidRPr="00BF2AF5" w:rsidRDefault="0060716C" w:rsidP="001605F8">
      <w:pPr>
        <w:spacing w:after="0" w:line="276" w:lineRule="auto"/>
        <w:rPr>
          <w:b/>
          <w:lang w:val="en-CA" w:eastAsia="en-CA" w:bidi="ar-SA"/>
        </w:rPr>
      </w:pPr>
    </w:p>
    <w:p w14:paraId="1090B03A" w14:textId="77777777" w:rsidR="0060716C" w:rsidRPr="00BF2AF5" w:rsidRDefault="0060716C" w:rsidP="001605F8">
      <w:pPr>
        <w:spacing w:after="0" w:line="276" w:lineRule="auto"/>
        <w:rPr>
          <w:b/>
          <w:lang w:val="en-CA" w:eastAsia="en-CA" w:bidi="ar-SA"/>
        </w:rPr>
      </w:pPr>
    </w:p>
    <w:p w14:paraId="19C54B7B" w14:textId="77777777" w:rsidR="0060716C" w:rsidRPr="00BF2AF5" w:rsidRDefault="0060716C" w:rsidP="001605F8">
      <w:pPr>
        <w:spacing w:after="0" w:line="276" w:lineRule="auto"/>
        <w:rPr>
          <w:b/>
          <w:lang w:val="en-CA" w:eastAsia="en-CA" w:bidi="ar-SA"/>
        </w:rPr>
      </w:pPr>
    </w:p>
    <w:p w14:paraId="40ED802E" w14:textId="77777777" w:rsidR="0060716C" w:rsidRPr="00BF2AF5" w:rsidRDefault="0060716C" w:rsidP="001605F8">
      <w:pPr>
        <w:spacing w:after="0" w:line="276" w:lineRule="auto"/>
        <w:rPr>
          <w:b/>
          <w:lang w:val="en-CA" w:eastAsia="en-CA" w:bidi="ar-SA"/>
        </w:rPr>
      </w:pPr>
    </w:p>
    <w:p w14:paraId="725B3E06" w14:textId="77777777" w:rsidR="00AD6773" w:rsidRPr="00BF2AF5" w:rsidRDefault="00AD6773" w:rsidP="001605F8">
      <w:pPr>
        <w:spacing w:after="0" w:line="276" w:lineRule="auto"/>
        <w:rPr>
          <w:b/>
          <w:lang w:val="en-CA" w:eastAsia="en-CA" w:bidi="ar-SA"/>
        </w:rPr>
      </w:pPr>
    </w:p>
    <w:p w14:paraId="316759CD" w14:textId="1CB18C82" w:rsidR="00AD6773" w:rsidRPr="00BF2AF5" w:rsidRDefault="002253FA" w:rsidP="001605F8">
      <w:pPr>
        <w:spacing w:after="0" w:line="276" w:lineRule="auto"/>
        <w:ind w:firstLine="0"/>
        <w:rPr>
          <w:b/>
          <w:lang w:val="en-CA" w:eastAsia="en-CA" w:bidi="ar-SA"/>
        </w:rPr>
      </w:pPr>
      <w:r w:rsidRPr="00BF2AF5">
        <w:rPr>
          <w:b/>
          <w:lang w:val="en-CA" w:eastAsia="en-CA" w:bidi="ar-SA"/>
        </w:rPr>
        <w:t xml:space="preserve">Keywords: </w:t>
      </w:r>
      <w:r w:rsidR="0029734B" w:rsidRPr="00BF2AF5">
        <w:rPr>
          <w:b/>
          <w:lang w:val="en-CA" w:eastAsia="en-CA" w:bidi="ar-SA"/>
        </w:rPr>
        <w:t>P</w:t>
      </w:r>
      <w:r w:rsidR="00627174" w:rsidRPr="00BF2AF5">
        <w:rPr>
          <w:b/>
          <w:lang w:val="en-CA" w:eastAsia="en-CA" w:bidi="ar-SA"/>
        </w:rPr>
        <w:t xml:space="preserve">robable </w:t>
      </w:r>
      <w:r w:rsidR="0029734B" w:rsidRPr="00BF2AF5">
        <w:rPr>
          <w:b/>
          <w:lang w:val="en-CA" w:eastAsia="en-CA" w:bidi="ar-SA"/>
        </w:rPr>
        <w:t>M</w:t>
      </w:r>
      <w:r w:rsidR="00627174" w:rsidRPr="00BF2AF5">
        <w:rPr>
          <w:b/>
          <w:lang w:val="en-CA" w:eastAsia="en-CA" w:bidi="ar-SA"/>
        </w:rPr>
        <w:t xml:space="preserve">aximum </w:t>
      </w:r>
      <w:r w:rsidR="0029734B" w:rsidRPr="00BF2AF5">
        <w:rPr>
          <w:b/>
          <w:lang w:val="en-CA" w:eastAsia="en-CA" w:bidi="ar-SA"/>
        </w:rPr>
        <w:t>P</w:t>
      </w:r>
      <w:r w:rsidR="00627174" w:rsidRPr="00BF2AF5">
        <w:rPr>
          <w:b/>
          <w:lang w:val="en-CA" w:eastAsia="en-CA" w:bidi="ar-SA"/>
        </w:rPr>
        <w:t>recipitation (PMP), Climate Change, RCM</w:t>
      </w:r>
      <w:r w:rsidR="004E778A" w:rsidRPr="00BF2AF5">
        <w:rPr>
          <w:b/>
          <w:lang w:val="en-CA" w:eastAsia="en-CA" w:bidi="ar-SA"/>
        </w:rPr>
        <w:br w:type="page"/>
      </w:r>
    </w:p>
    <w:p w14:paraId="42FDA11E" w14:textId="026C2FC9" w:rsidR="00AD6773" w:rsidRPr="00BF2AF5" w:rsidRDefault="00AD6773" w:rsidP="0069241C">
      <w:pPr>
        <w:pStyle w:val="Heading1"/>
        <w:rPr>
          <w:lang w:val="en-CA" w:eastAsia="en-CA" w:bidi="ar-SA"/>
        </w:rPr>
      </w:pPr>
      <w:r w:rsidRPr="00BF2AF5">
        <w:rPr>
          <w:lang w:val="en-CA" w:eastAsia="en-CA" w:bidi="ar-SA"/>
        </w:rPr>
        <w:lastRenderedPageBreak/>
        <w:t>Introduction</w:t>
      </w:r>
    </w:p>
    <w:p w14:paraId="756075C8" w14:textId="77777777" w:rsidR="003C1386" w:rsidRPr="00BF2AF5" w:rsidRDefault="003C1386" w:rsidP="003C1386">
      <w:pPr>
        <w:spacing w:line="276" w:lineRule="auto"/>
        <w:ind w:firstLine="0"/>
        <w:rPr>
          <w:lang w:val="en-CA" w:eastAsia="en-CA" w:bidi="ar-SA"/>
        </w:rPr>
      </w:pPr>
    </w:p>
    <w:p w14:paraId="33456EC9" w14:textId="759D01B6" w:rsidR="008A197E" w:rsidRDefault="00BE1CF6" w:rsidP="00862491">
      <w:pPr>
        <w:spacing w:line="276" w:lineRule="auto"/>
      </w:pPr>
      <w:r w:rsidRPr="00BF2AF5">
        <w:rPr>
          <w:lang w:val="en-CA" w:eastAsia="en-CA" w:bidi="ar-SA"/>
        </w:rPr>
        <w:t xml:space="preserve">The Probable Maximum Precipitation (PMP) is defined by the World Meteorological Organization (WMO) as “the </w:t>
      </w:r>
      <w:r w:rsidRPr="00BF2AF5">
        <w:t xml:space="preserve">theoretically greatest depth of precipitation for a given duration that is physically possible over a particular drainage basin at a particular time of year." </w:t>
      </w:r>
      <w:proofErr w:type="gramStart"/>
      <w:r w:rsidRPr="00BF2AF5">
        <w:t>(WMO, 2009).</w:t>
      </w:r>
      <w:proofErr w:type="gramEnd"/>
      <w:r w:rsidRPr="00BF2AF5">
        <w:t xml:space="preserve">  The main utilization of a PMP estimate is to calculate the Probable Maximum Flood (PMF)</w:t>
      </w:r>
      <w:r w:rsidR="00F12209" w:rsidRPr="00BF2AF5">
        <w:t>, which provides information on the design specifications of infrastructure</w:t>
      </w:r>
      <w:r w:rsidR="004524F1" w:rsidRPr="00BF2AF5">
        <w:t>(s)</w:t>
      </w:r>
      <w:r w:rsidR="00F12209" w:rsidRPr="00BF2AF5">
        <w:t xml:space="preserve"> (i.e. dams, reservoirs, flood diversion tunnels) in a particulate water </w:t>
      </w:r>
      <w:r w:rsidR="004524F1" w:rsidRPr="00BF2AF5">
        <w:t>catchment</w:t>
      </w:r>
      <w:r w:rsidR="00F12209" w:rsidRPr="00BF2AF5">
        <w:t>.</w:t>
      </w:r>
      <w:r w:rsidR="00A85BC6" w:rsidRPr="00BF2AF5">
        <w:t xml:space="preserve">  With the growing body of scientific evidence supporting </w:t>
      </w:r>
      <w:r w:rsidR="001F68D1" w:rsidRPr="00BF2AF5">
        <w:t xml:space="preserve">that in the future it is very likely that there will more intense and frequent </w:t>
      </w:r>
      <w:r w:rsidR="00A85BC6" w:rsidRPr="00BF2AF5">
        <w:t>extreme</w:t>
      </w:r>
      <w:r w:rsidR="001F68D1" w:rsidRPr="00BF2AF5">
        <w:t>s</w:t>
      </w:r>
      <w:r w:rsidR="00A85BC6" w:rsidRPr="00BF2AF5">
        <w:t xml:space="preserve"> </w:t>
      </w:r>
      <w:r w:rsidR="001F68D1" w:rsidRPr="00BF2AF5">
        <w:t xml:space="preserve">in </w:t>
      </w:r>
      <w:r w:rsidR="00A85BC6" w:rsidRPr="00BF2AF5">
        <w:t xml:space="preserve">precipitation </w:t>
      </w:r>
      <w:r w:rsidR="001F68D1" w:rsidRPr="00BF2AF5">
        <w:t>over most of the mid-latitude land regions and over the wet tropics (e.g.</w:t>
      </w:r>
      <w:r w:rsidR="00A85BC6" w:rsidRPr="00BF2AF5">
        <w:t xml:space="preserve"> </w:t>
      </w:r>
      <w:r w:rsidR="002F3AB8" w:rsidRPr="00BF2AF5">
        <w:t>IPCC</w:t>
      </w:r>
      <w:r w:rsidR="00555F75" w:rsidRPr="00BF2AF5">
        <w:t xml:space="preserve"> 2012</w:t>
      </w:r>
      <w:r w:rsidR="00A85BC6" w:rsidRPr="00BF2AF5">
        <w:t>),</w:t>
      </w:r>
      <w:r w:rsidR="006A296C" w:rsidRPr="00BF2AF5">
        <w:t xml:space="preserve"> </w:t>
      </w:r>
      <w:r w:rsidR="00A85BC6" w:rsidRPr="00BF2AF5">
        <w:t>and the fact that t</w:t>
      </w:r>
      <w:r w:rsidR="006A296C" w:rsidRPr="00BF2AF5">
        <w:t>he typical design life of large</w:t>
      </w:r>
      <w:r w:rsidR="00A85BC6" w:rsidRPr="00BF2AF5">
        <w:t xml:space="preserve"> water management infrastructure projects like dams are ~</w:t>
      </w:r>
      <w:r w:rsidR="006A296C" w:rsidRPr="00BF2AF5">
        <w:t>50-</w:t>
      </w:r>
      <w:r w:rsidR="00A85BC6" w:rsidRPr="00BF2AF5">
        <w:t>100 years</w:t>
      </w:r>
      <w:r w:rsidR="006A296C" w:rsidRPr="00BF2AF5">
        <w:t xml:space="preserve">, it is important to consider the impacts of climate change on PMP </w:t>
      </w:r>
      <w:commentRangeStart w:id="0"/>
      <w:r w:rsidR="006A296C" w:rsidRPr="00BF2AF5">
        <w:t>estimates</w:t>
      </w:r>
      <w:commentRangeEnd w:id="0"/>
      <w:r w:rsidR="001F75AD" w:rsidRPr="00BF2AF5">
        <w:rPr>
          <w:rStyle w:val="CommentReference"/>
        </w:rPr>
        <w:commentReference w:id="0"/>
      </w:r>
      <w:r w:rsidR="006A296C" w:rsidRPr="00BF2AF5">
        <w:t xml:space="preserve">.  </w:t>
      </w:r>
      <w:r w:rsidR="00862491">
        <w:t>Providing e</w:t>
      </w:r>
      <w:r w:rsidR="007D785E">
        <w:t xml:space="preserve">ngineers </w:t>
      </w:r>
      <w:r w:rsidR="00862491">
        <w:t xml:space="preserve">with this additional knowledge will help them make informed infrastructure design decisions that balance safety risks with economic concerns under a future changing climate. </w:t>
      </w:r>
    </w:p>
    <w:p w14:paraId="3117E5AF" w14:textId="7B9DE7B0" w:rsidR="000C1B4A" w:rsidRDefault="002F3AB8" w:rsidP="00D90454">
      <w:pPr>
        <w:spacing w:line="276" w:lineRule="auto"/>
      </w:pPr>
      <w:r w:rsidRPr="00BF2AF5">
        <w:t>S</w:t>
      </w:r>
      <w:r w:rsidR="006C41D7" w:rsidRPr="00BF2AF5">
        <w:t xml:space="preserve">ince </w:t>
      </w:r>
      <w:r w:rsidRPr="00BF2AF5">
        <w:t xml:space="preserve">historical </w:t>
      </w:r>
      <w:r w:rsidR="006C41D7" w:rsidRPr="00BF2AF5">
        <w:t xml:space="preserve">trends in </w:t>
      </w:r>
      <w:r w:rsidRPr="00BF2AF5">
        <w:t xml:space="preserve">extreme </w:t>
      </w:r>
      <w:r w:rsidR="006C41D7" w:rsidRPr="00BF2AF5">
        <w:t>observations are</w:t>
      </w:r>
      <w:r w:rsidRPr="00BF2AF5">
        <w:t xml:space="preserve"> not a good predictor</w:t>
      </w:r>
      <w:r w:rsidR="00132DD8">
        <w:t>s</w:t>
      </w:r>
      <w:r w:rsidRPr="00BF2AF5">
        <w:t xml:space="preserve"> of future changes</w:t>
      </w:r>
      <w:r w:rsidR="006C41D7" w:rsidRPr="00BF2AF5">
        <w:t xml:space="preserve"> in a changing climate</w:t>
      </w:r>
      <w:r w:rsidRPr="00BF2AF5">
        <w:t xml:space="preserve">, climate models </w:t>
      </w:r>
      <w:r w:rsidR="00747B71" w:rsidRPr="00BF2AF5">
        <w:t>simulation of future Representative Concentration Pathways (RCP) scenarios</w:t>
      </w:r>
      <w:r w:rsidR="006C25E5">
        <w:t xml:space="preserve"> </w:t>
      </w:r>
      <w:r w:rsidR="007C7EED">
        <w:t xml:space="preserve">adopted by the Intergovernmental Panel on Climate Change (IPCC) for its fifth Assessment Report (AR5) </w:t>
      </w:r>
      <w:r w:rsidR="006C25E5">
        <w:t>are utilized</w:t>
      </w:r>
      <w:r w:rsidR="007C7EED">
        <w:t xml:space="preserve"> (Moss et al., 2008</w:t>
      </w:r>
      <w:r w:rsidR="00A12052">
        <w:t>)</w:t>
      </w:r>
      <w:r w:rsidR="00747B71" w:rsidRPr="00BF2AF5">
        <w:t>.</w:t>
      </w:r>
      <w:r w:rsidR="008A197E">
        <w:t xml:space="preserve">  The goal of this study is to provide additional insight on future changes</w:t>
      </w:r>
      <w:r w:rsidR="009F7AA4">
        <w:t xml:space="preserve"> in meteorological factors that influence the </w:t>
      </w:r>
      <w:r w:rsidR="008A197E">
        <w:t xml:space="preserve">PMP </w:t>
      </w:r>
      <w:r w:rsidR="009F7AA4">
        <w:t>estimate</w:t>
      </w:r>
      <w:r w:rsidR="00132DD8">
        <w:t xml:space="preserve"> and not too</w:t>
      </w:r>
      <w:r w:rsidR="009F7AA4">
        <w:t xml:space="preserve"> directly </w:t>
      </w:r>
      <w:r w:rsidR="009F7AA4" w:rsidRPr="00692927">
        <w:t>calculate PMP</w:t>
      </w:r>
      <w:r w:rsidR="008A197E" w:rsidRPr="00692927">
        <w:t xml:space="preserve"> </w:t>
      </w:r>
      <w:r w:rsidR="009F7AA4" w:rsidRPr="00692927">
        <w:t>as this would</w:t>
      </w:r>
      <w:r w:rsidR="008A197E" w:rsidRPr="00692927">
        <w:t xml:space="preserve"> require</w:t>
      </w:r>
      <w:r w:rsidR="006C25E5" w:rsidRPr="00692927">
        <w:t xml:space="preserve"> spec</w:t>
      </w:r>
      <w:r w:rsidR="008A197E" w:rsidRPr="00692927">
        <w:t xml:space="preserve">ific </w:t>
      </w:r>
      <w:r w:rsidR="00132DD8">
        <w:t xml:space="preserve">detailed </w:t>
      </w:r>
      <w:r w:rsidR="008A197E" w:rsidRPr="00692927">
        <w:t xml:space="preserve">inputs </w:t>
      </w:r>
      <w:r w:rsidR="00132DD8">
        <w:t>that depend</w:t>
      </w:r>
      <w:r w:rsidR="006C25E5" w:rsidRPr="00692927">
        <w:t xml:space="preserve"> on the partic</w:t>
      </w:r>
      <w:r w:rsidR="009F7AA4" w:rsidRPr="00692927">
        <w:t>ular drainage basin of interest</w:t>
      </w:r>
      <w:r w:rsidR="00132DD8">
        <w:t xml:space="preserve"> </w:t>
      </w:r>
      <w:r w:rsidR="007F283D">
        <w:t xml:space="preserve">that </w:t>
      </w:r>
      <w:r w:rsidR="006C25E5" w:rsidRPr="00692927">
        <w:t>are generall</w:t>
      </w:r>
      <w:r w:rsidR="00132DD8">
        <w:t>y not well resolved by a</w:t>
      </w:r>
      <w:r w:rsidR="006C25E5" w:rsidRPr="00692927">
        <w:t xml:space="preserve"> model.  </w:t>
      </w:r>
      <w:commentRangeStart w:id="1"/>
      <w:r w:rsidR="009F7AA4" w:rsidRPr="00692927">
        <w:t>Even</w:t>
      </w:r>
      <w:commentRangeEnd w:id="1"/>
      <w:r w:rsidR="00E442F5">
        <w:rPr>
          <w:rStyle w:val="CommentReference"/>
        </w:rPr>
        <w:commentReference w:id="1"/>
      </w:r>
      <w:r w:rsidR="009F7AA4" w:rsidRPr="00692927">
        <w:t xml:space="preserve"> for present day PMP calculations, currently </w:t>
      </w:r>
      <w:r w:rsidR="006C25E5" w:rsidRPr="00692927">
        <w:t>physical models are not usable due to their low-accuracy estimates of precipitation (WMO, 2009), and current research using numerical weather prediction (NWP) models to estimate PMP values is a topic of research (e.g. Cotton et al., 2003).</w:t>
      </w:r>
      <w:r w:rsidR="006C25E5" w:rsidRPr="00BF2AF5">
        <w:t xml:space="preserve">             </w:t>
      </w:r>
      <w:r w:rsidR="00447797" w:rsidRPr="00BF2AF5">
        <w:t xml:space="preserve"> </w:t>
      </w:r>
    </w:p>
    <w:p w14:paraId="238C13FB" w14:textId="5190EC42" w:rsidR="00A85BC6" w:rsidRPr="002B3B99" w:rsidRDefault="007D785E" w:rsidP="00B055AE">
      <w:pPr>
        <w:spacing w:line="276" w:lineRule="auto"/>
      </w:pPr>
      <w:r>
        <w:t xml:space="preserve">Given the importance of PMP for large infrastructure design </w:t>
      </w:r>
      <w:r w:rsidR="00FF6C08">
        <w:t>there is surprising l</w:t>
      </w:r>
      <w:r w:rsidR="00A97EA6">
        <w:t xml:space="preserve">imited information </w:t>
      </w:r>
      <w:r w:rsidR="00986EB0">
        <w:t xml:space="preserve">on the impacts of </w:t>
      </w:r>
      <w:r w:rsidR="00D9277A">
        <w:t xml:space="preserve">climate </w:t>
      </w:r>
      <w:r w:rsidR="00986EB0">
        <w:t xml:space="preserve">change </w:t>
      </w:r>
      <w:r w:rsidR="00A97EA6">
        <w:t>on</w:t>
      </w:r>
      <w:r w:rsidR="00DF0CEB">
        <w:t xml:space="preserve"> PMP</w:t>
      </w:r>
      <w:r w:rsidR="00D9277A">
        <w:t xml:space="preserve"> </w:t>
      </w:r>
      <w:r w:rsidR="00A97EA6">
        <w:t>over</w:t>
      </w:r>
      <w:r w:rsidR="00FF6C08">
        <w:t xml:space="preserve"> North America</w:t>
      </w:r>
      <w:r w:rsidR="00986EB0">
        <w:t xml:space="preserve"> at regional scales</w:t>
      </w:r>
      <w:r w:rsidR="004D160D">
        <w:t>, especially over Canada (MEND, 2011)</w:t>
      </w:r>
      <w:r w:rsidR="00FF6C08">
        <w:t xml:space="preserve">.  </w:t>
      </w:r>
      <w:r w:rsidR="006C25E5" w:rsidRPr="00BF2AF5">
        <w:t xml:space="preserve">Kunkel et al., (2013) showed </w:t>
      </w:r>
      <w:r w:rsidR="00C00EC2">
        <w:t xml:space="preserve">changes in water </w:t>
      </w:r>
      <w:proofErr w:type="spellStart"/>
      <w:r w:rsidR="00C00EC2">
        <w:t>vapour</w:t>
      </w:r>
      <w:proofErr w:type="spellEnd"/>
      <w:r w:rsidR="00C00EC2">
        <w:t xml:space="preserve"> concentrations to infer </w:t>
      </w:r>
      <w:r w:rsidR="006C25E5" w:rsidRPr="00BF2AF5">
        <w:t xml:space="preserve">the potential effects of climate change on PMP globally by analyzing future and control GCM simulations from the Coupled-Model </w:t>
      </w:r>
      <w:proofErr w:type="spellStart"/>
      <w:r w:rsidR="006C25E5" w:rsidRPr="00BF2AF5">
        <w:t>Intercomparison</w:t>
      </w:r>
      <w:proofErr w:type="spellEnd"/>
      <w:r w:rsidR="006C25E5" w:rsidRPr="00BF2AF5">
        <w:t xml:space="preserve"> Project 5 (CMIP5) archive (</w:t>
      </w:r>
      <w:r w:rsidR="00B37102">
        <w:t>Taylor et al., 2012</w:t>
      </w:r>
      <w:r w:rsidR="006C25E5" w:rsidRPr="00BF2AF5">
        <w:t>)</w:t>
      </w:r>
      <w:r w:rsidR="006C25E5">
        <w:t>. Their</w:t>
      </w:r>
      <w:r w:rsidR="006C25E5" w:rsidRPr="00BF2AF5">
        <w:t xml:space="preserve"> </w:t>
      </w:r>
      <w:r w:rsidR="00986EB0">
        <w:t xml:space="preserve">global scale </w:t>
      </w:r>
      <w:r w:rsidR="006C25E5" w:rsidRPr="00BF2AF5">
        <w:t xml:space="preserve">study showed future increases in the maximum water </w:t>
      </w:r>
      <w:proofErr w:type="spellStart"/>
      <w:r w:rsidR="006C25E5" w:rsidRPr="00BF2AF5">
        <w:t>vapour</w:t>
      </w:r>
      <w:proofErr w:type="spellEnd"/>
      <w:r w:rsidR="006C25E5" w:rsidRPr="00BF2AF5">
        <w:t xml:space="preserve"> concentrations of ~10-20% and ~20-30% over the continental United States for the RCP4.5 and RCP8.5 scenarios</w:t>
      </w:r>
      <w:r w:rsidR="007F283D">
        <w:t>, respectively</w:t>
      </w:r>
      <w:r w:rsidR="006C25E5" w:rsidRPr="00BF2AF5">
        <w:t>.</w:t>
      </w:r>
      <w:r w:rsidR="009F7AA4">
        <w:t xml:space="preserve">  </w:t>
      </w:r>
      <w:r w:rsidR="00447797" w:rsidRPr="00BF2AF5">
        <w:t>Since PMP calcula</w:t>
      </w:r>
      <w:r w:rsidR="00781286" w:rsidRPr="00BF2AF5">
        <w:t xml:space="preserve">tions are typically performed at </w:t>
      </w:r>
      <w:r w:rsidR="00447797" w:rsidRPr="00BF2AF5">
        <w:t>local or regional scale</w:t>
      </w:r>
      <w:r w:rsidR="00781286" w:rsidRPr="00BF2AF5">
        <w:t>s, it is desirable to</w:t>
      </w:r>
      <w:r w:rsidR="00F05269" w:rsidRPr="00BF2AF5">
        <w:t xml:space="preserve"> provide further insights</w:t>
      </w:r>
      <w:r w:rsidR="00781286" w:rsidRPr="00BF2AF5">
        <w:t xml:space="preserve"> </w:t>
      </w:r>
      <w:r w:rsidR="00F05269" w:rsidRPr="00BF2AF5">
        <w:t xml:space="preserve">on the potential </w:t>
      </w:r>
      <w:r w:rsidR="00781286" w:rsidRPr="00BF2AF5">
        <w:t>impacts of climate change on PMP</w:t>
      </w:r>
      <w:r w:rsidR="00F02A7C" w:rsidRPr="00BF2AF5">
        <w:t xml:space="preserve"> </w:t>
      </w:r>
      <w:r w:rsidR="004D160D">
        <w:t xml:space="preserve">by </w:t>
      </w:r>
      <w:proofErr w:type="gramStart"/>
      <w:r w:rsidR="004D160D">
        <w:t>downscaling</w:t>
      </w:r>
      <w:proofErr w:type="gramEnd"/>
      <w:r w:rsidR="004D160D">
        <w:t xml:space="preserve"> the </w:t>
      </w:r>
      <w:r w:rsidR="00B664E0">
        <w:t xml:space="preserve">global RCP </w:t>
      </w:r>
      <w:r w:rsidR="004D160D">
        <w:t>scenarios</w:t>
      </w:r>
      <w:r w:rsidR="00B664E0">
        <w:t>.</w:t>
      </w:r>
      <w:r w:rsidR="004D160D">
        <w:t xml:space="preserve"> </w:t>
      </w:r>
      <w:r w:rsidR="00B664E0">
        <w:t>T</w:t>
      </w:r>
      <w:r w:rsidR="0088162E" w:rsidRPr="00BF2AF5">
        <w:t>he</w:t>
      </w:r>
      <w:r w:rsidR="00945742">
        <w:t xml:space="preserve"> </w:t>
      </w:r>
      <w:proofErr w:type="spellStart"/>
      <w:r w:rsidR="00945742">
        <w:t>CO</w:t>
      </w:r>
      <w:r w:rsidR="00B37102">
        <w:t>ordinated</w:t>
      </w:r>
      <w:proofErr w:type="spellEnd"/>
      <w:r w:rsidR="00945742">
        <w:t xml:space="preserve"> Regional climate Downscaling </w:t>
      </w:r>
      <w:proofErr w:type="spellStart"/>
      <w:r w:rsidR="00945742">
        <w:t>EX</w:t>
      </w:r>
      <w:r w:rsidR="00B37102">
        <w:t>periment</w:t>
      </w:r>
      <w:proofErr w:type="spellEnd"/>
      <w:r w:rsidR="00B37102">
        <w:t xml:space="preserve"> (</w:t>
      </w:r>
      <w:r w:rsidR="0088162E" w:rsidRPr="00BF2AF5">
        <w:t>CORDEX</w:t>
      </w:r>
      <w:r w:rsidR="00B37102">
        <w:t>)</w:t>
      </w:r>
      <w:r w:rsidR="0088162E" w:rsidRPr="00BF2AF5">
        <w:t xml:space="preserve"> project</w:t>
      </w:r>
      <w:r w:rsidR="00291063" w:rsidRPr="00BF2AF5">
        <w:t xml:space="preserve"> (</w:t>
      </w:r>
      <w:r w:rsidR="00945742">
        <w:t>http://www.cordex.org</w:t>
      </w:r>
      <w:r w:rsidR="00291063" w:rsidRPr="00BF2AF5">
        <w:t>)</w:t>
      </w:r>
      <w:r w:rsidR="00C176AE">
        <w:t xml:space="preserve"> is designed to dynamically downscale these global </w:t>
      </w:r>
      <w:r w:rsidR="00F02A7C" w:rsidRPr="00BF2AF5">
        <w:t>GCM CMIP5</w:t>
      </w:r>
      <w:r w:rsidR="00B611B1" w:rsidRPr="00BF2AF5">
        <w:t xml:space="preserve"> </w:t>
      </w:r>
      <w:r w:rsidR="00C176AE">
        <w:t xml:space="preserve">RCP scenarios </w:t>
      </w:r>
      <w:r w:rsidR="0088162E" w:rsidRPr="00BF2AF5">
        <w:t xml:space="preserve">results </w:t>
      </w:r>
      <w:r w:rsidR="00C176AE">
        <w:t>to regional scales using</w:t>
      </w:r>
      <w:r w:rsidR="00B611B1" w:rsidRPr="00BF2AF5">
        <w:t xml:space="preserve"> </w:t>
      </w:r>
      <w:r w:rsidR="00C176AE" w:rsidRPr="00BF2AF5">
        <w:t>Regional Climate Models (RCM) simulations.</w:t>
      </w:r>
      <w:r w:rsidR="00C176AE">
        <w:t xml:space="preserve">  </w:t>
      </w:r>
      <w:r w:rsidR="00F234F7">
        <w:t xml:space="preserve">A focused PMP study using one of the CORDEX RCM model simulations over the southern region of Quebec, Canada show an overall significant increase of the PMPs throughout the current century compared to the recent past for this region (Rousseau et al., 2014). </w:t>
      </w:r>
      <w:r w:rsidR="00C176AE" w:rsidRPr="00BF2AF5">
        <w:t xml:space="preserve"> </w:t>
      </w:r>
      <w:r w:rsidR="000C1B4A">
        <w:t>In the</w:t>
      </w:r>
      <w:r w:rsidR="00C176AE">
        <w:t xml:space="preserve"> study </w:t>
      </w:r>
      <w:r w:rsidR="000C1B4A">
        <w:t xml:space="preserve">presented here </w:t>
      </w:r>
      <w:r w:rsidR="00C176AE">
        <w:t xml:space="preserve">we utilize and ensemble of the four RCM model </w:t>
      </w:r>
      <w:r w:rsidR="00C176AE">
        <w:lastRenderedPageBreak/>
        <w:t xml:space="preserve">simulations currently available over the North American domain to study the impacts of climate predictions on future PMP over North America.   </w:t>
      </w:r>
      <w:r w:rsidR="00F02A7C" w:rsidRPr="00BF2AF5">
        <w:t xml:space="preserve">  </w:t>
      </w:r>
      <w:r w:rsidR="00F05269" w:rsidRPr="00BF2AF5">
        <w:t xml:space="preserve">    </w:t>
      </w:r>
      <w:r w:rsidR="00781286" w:rsidRPr="00BF2AF5">
        <w:t xml:space="preserve">   </w:t>
      </w:r>
      <w:r w:rsidR="00447797" w:rsidRPr="00BF2AF5">
        <w:t xml:space="preserve"> </w:t>
      </w:r>
    </w:p>
    <w:p w14:paraId="6B08C574" w14:textId="156F546D" w:rsidR="00627174" w:rsidRPr="00BF2AF5" w:rsidRDefault="00781286" w:rsidP="00781286">
      <w:pPr>
        <w:pStyle w:val="Heading1"/>
        <w:rPr>
          <w:lang w:val="en-CA" w:eastAsia="en-CA" w:bidi="ar-SA"/>
        </w:rPr>
      </w:pPr>
      <w:bookmarkStart w:id="2" w:name="_Ref427920971"/>
      <w:r w:rsidRPr="00BF2AF5">
        <w:rPr>
          <w:lang w:val="en-CA" w:eastAsia="en-CA" w:bidi="ar-SA"/>
        </w:rPr>
        <w:t>Probable Maximum Precipitation (PMP)</w:t>
      </w:r>
      <w:bookmarkEnd w:id="2"/>
    </w:p>
    <w:p w14:paraId="3521510D" w14:textId="77777777" w:rsidR="00627174" w:rsidRPr="00BF2AF5" w:rsidRDefault="00627174" w:rsidP="003C1386">
      <w:pPr>
        <w:spacing w:line="276" w:lineRule="auto"/>
        <w:ind w:firstLine="0"/>
        <w:rPr>
          <w:lang w:val="en-CA" w:eastAsia="en-CA" w:bidi="ar-SA"/>
        </w:rPr>
      </w:pPr>
    </w:p>
    <w:p w14:paraId="7519090E" w14:textId="6FF7548B" w:rsidR="00721351" w:rsidRDefault="002526EE" w:rsidP="001374C2">
      <w:pPr>
        <w:spacing w:line="276" w:lineRule="auto"/>
        <w:rPr>
          <w:lang w:val="en-CA"/>
        </w:rPr>
      </w:pPr>
      <w:r>
        <w:rPr>
          <w:lang w:val="en-CA" w:eastAsia="en-CA" w:bidi="ar-SA"/>
        </w:rPr>
        <w:t>The underlying</w:t>
      </w:r>
      <w:r w:rsidR="00842B12" w:rsidRPr="00BF2AF5">
        <w:rPr>
          <w:lang w:val="en-CA" w:eastAsia="en-CA" w:bidi="ar-SA"/>
        </w:rPr>
        <w:t xml:space="preserve"> approach</w:t>
      </w:r>
      <w:r w:rsidR="004B5DF7" w:rsidRPr="00BF2AF5">
        <w:rPr>
          <w:lang w:val="en-CA" w:eastAsia="en-CA" w:bidi="ar-SA"/>
        </w:rPr>
        <w:t xml:space="preserve"> of calculating PMP has not change significantly in the past ~30-40 years (Kunkel and Easterling, 2011).</w:t>
      </w:r>
      <w:r w:rsidR="00FD4FBF" w:rsidRPr="00BF2AF5">
        <w:rPr>
          <w:lang w:val="en-CA" w:eastAsia="en-CA" w:bidi="ar-SA"/>
        </w:rPr>
        <w:t xml:space="preserve">  T</w:t>
      </w:r>
      <w:r w:rsidR="00A529A4" w:rsidRPr="00BF2AF5">
        <w:rPr>
          <w:lang w:val="en-CA" w:eastAsia="en-CA" w:bidi="ar-SA"/>
        </w:rPr>
        <w:t>he basic principle in determining</w:t>
      </w:r>
      <w:r w:rsidR="00FD4FBF" w:rsidRPr="00BF2AF5">
        <w:rPr>
          <w:lang w:val="en-CA" w:eastAsia="en-CA" w:bidi="ar-SA"/>
        </w:rPr>
        <w:t xml:space="preserve"> the maximum possible precipitation (“perfect storm”) is to simultaneously maximize all the factors that contribute to heavy precipitation for a given storm duration. </w:t>
      </w:r>
      <w:r w:rsidR="00D51B40">
        <w:rPr>
          <w:lang w:val="en-CA" w:eastAsia="en-CA" w:bidi="ar-SA"/>
        </w:rPr>
        <w:t xml:space="preserve">To understand the definition of PMP it is helpful to note the basic </w:t>
      </w:r>
      <w:r w:rsidR="000A2EC2">
        <w:rPr>
          <w:lang w:val="en-CA" w:eastAsia="en-CA" w:bidi="ar-SA"/>
        </w:rPr>
        <w:t>process</w:t>
      </w:r>
      <w:r>
        <w:rPr>
          <w:lang w:val="en-CA" w:eastAsia="en-CA" w:bidi="ar-SA"/>
        </w:rPr>
        <w:t>ing</w:t>
      </w:r>
      <w:r w:rsidR="000A2EC2">
        <w:rPr>
          <w:lang w:val="en-CA" w:eastAsia="en-CA" w:bidi="ar-SA"/>
        </w:rPr>
        <w:t xml:space="preserve"> steps leading to precipitation</w:t>
      </w:r>
      <w:r w:rsidR="00A8275A">
        <w:rPr>
          <w:lang w:val="en-CA" w:eastAsia="en-CA" w:bidi="ar-SA"/>
        </w:rPr>
        <w:t xml:space="preserve"> (NOAA, 1960)</w:t>
      </w:r>
      <w:r w:rsidR="00D51B40">
        <w:rPr>
          <w:lang w:val="en-CA" w:eastAsia="en-CA" w:bidi="ar-SA"/>
        </w:rPr>
        <w:t xml:space="preserve">.  </w:t>
      </w:r>
      <w:r w:rsidR="00A8275A">
        <w:rPr>
          <w:lang w:val="en-CA" w:eastAsia="en-CA" w:bidi="ar-SA"/>
        </w:rPr>
        <w:t>T</w:t>
      </w:r>
      <w:r w:rsidR="00D51B40">
        <w:rPr>
          <w:lang w:val="en-CA" w:eastAsia="en-CA" w:bidi="ar-SA"/>
        </w:rPr>
        <w:t>he basic precipitation process</w:t>
      </w:r>
      <w:r w:rsidR="000A2EC2">
        <w:rPr>
          <w:lang w:val="en-CA" w:eastAsia="en-CA" w:bidi="ar-SA"/>
        </w:rPr>
        <w:t xml:space="preserve"> include</w:t>
      </w:r>
      <w:r w:rsidR="00D51B40">
        <w:rPr>
          <w:lang w:val="en-CA" w:eastAsia="en-CA" w:bidi="ar-SA"/>
        </w:rPr>
        <w:t>s</w:t>
      </w:r>
      <w:r w:rsidR="000A2EC2">
        <w:rPr>
          <w:lang w:val="en-CA" w:eastAsia="en-CA" w:bidi="ar-SA"/>
        </w:rPr>
        <w:t>: (</w:t>
      </w:r>
      <w:proofErr w:type="spellStart"/>
      <w:r w:rsidR="000A2EC2">
        <w:rPr>
          <w:lang w:val="en-CA" w:eastAsia="en-CA" w:bidi="ar-SA"/>
        </w:rPr>
        <w:t>i</w:t>
      </w:r>
      <w:proofErr w:type="spellEnd"/>
      <w:r w:rsidR="000A2EC2">
        <w:rPr>
          <w:lang w:val="en-CA" w:eastAsia="en-CA" w:bidi="ar-SA"/>
        </w:rPr>
        <w:t xml:space="preserve">) sufficient atmospheric moisture, (ii) lifting and cooling of the air, </w:t>
      </w:r>
      <w:r w:rsidR="000D1356">
        <w:rPr>
          <w:lang w:val="en-CA" w:eastAsia="en-CA" w:bidi="ar-SA"/>
        </w:rPr>
        <w:t xml:space="preserve">and </w:t>
      </w:r>
      <w:r w:rsidR="000A2EC2">
        <w:rPr>
          <w:lang w:val="en-CA" w:eastAsia="en-CA" w:bidi="ar-SA"/>
        </w:rPr>
        <w:t xml:space="preserve">(iii) condensation </w:t>
      </w:r>
      <w:r w:rsidRPr="001374C2">
        <w:rPr>
          <w:lang w:val="en-CA" w:eastAsia="en-CA" w:bidi="ar-SA"/>
        </w:rPr>
        <w:t>and growth of the hydrometers</w:t>
      </w:r>
      <w:r w:rsidR="00EE3730" w:rsidRPr="001374C2">
        <w:rPr>
          <w:lang w:val="en-CA" w:eastAsia="en-CA" w:bidi="ar-SA"/>
        </w:rPr>
        <w:t xml:space="preserve"> in precip</w:t>
      </w:r>
      <w:r w:rsidR="001242E1">
        <w:rPr>
          <w:lang w:val="en-CA" w:eastAsia="en-CA" w:bidi="ar-SA"/>
        </w:rPr>
        <w:t>it</w:t>
      </w:r>
      <w:r w:rsidR="00EE3730" w:rsidRPr="001374C2">
        <w:rPr>
          <w:lang w:val="en-CA" w:eastAsia="en-CA" w:bidi="ar-SA"/>
        </w:rPr>
        <w:t>ation</w:t>
      </w:r>
      <w:r w:rsidRPr="001374C2">
        <w:rPr>
          <w:lang w:val="en-CA" w:eastAsia="en-CA" w:bidi="ar-SA"/>
        </w:rPr>
        <w:t>.</w:t>
      </w:r>
      <w:r w:rsidR="00A8275A" w:rsidRPr="001374C2">
        <w:rPr>
          <w:lang w:val="en-CA" w:eastAsia="en-CA" w:bidi="ar-SA"/>
        </w:rPr>
        <w:t xml:space="preserve">  The common lifting methods include: (</w:t>
      </w:r>
      <w:proofErr w:type="spellStart"/>
      <w:r w:rsidR="00A8275A" w:rsidRPr="001374C2">
        <w:rPr>
          <w:lang w:val="en-CA" w:eastAsia="en-CA" w:bidi="ar-SA"/>
        </w:rPr>
        <w:t>i</w:t>
      </w:r>
      <w:proofErr w:type="spellEnd"/>
      <w:r w:rsidR="00A8275A" w:rsidRPr="001374C2">
        <w:rPr>
          <w:lang w:val="en-CA" w:eastAsia="en-CA" w:bidi="ar-SA"/>
        </w:rPr>
        <w:t xml:space="preserve">) </w:t>
      </w:r>
      <w:r w:rsidR="00A8275A" w:rsidRPr="001374C2">
        <w:rPr>
          <w:lang w:val="en-CA"/>
        </w:rPr>
        <w:t>h</w:t>
      </w:r>
      <w:r w:rsidR="000A2EC2" w:rsidRPr="001374C2">
        <w:rPr>
          <w:lang w:val="en-CA"/>
        </w:rPr>
        <w:t>orizontal convergence of wind fields</w:t>
      </w:r>
      <w:r w:rsidR="00A8275A" w:rsidRPr="001374C2">
        <w:rPr>
          <w:lang w:val="en-CA"/>
        </w:rPr>
        <w:t xml:space="preserve"> (i.e. low pressure systems)</w:t>
      </w:r>
      <w:r w:rsidR="00EA69F1" w:rsidRPr="001374C2">
        <w:rPr>
          <w:lang w:val="en-CA"/>
        </w:rPr>
        <w:t xml:space="preserve">, (ii) </w:t>
      </w:r>
      <w:r w:rsidR="000A2EC2" w:rsidRPr="001374C2">
        <w:rPr>
          <w:lang w:val="en-CA"/>
        </w:rPr>
        <w:t>lifting</w:t>
      </w:r>
      <w:r w:rsidR="00EA69F1" w:rsidRPr="001374C2">
        <w:rPr>
          <w:lang w:val="en-CA"/>
        </w:rPr>
        <w:t xml:space="preserve"> along warm and cold fronts (</w:t>
      </w:r>
      <w:r w:rsidR="007F283D">
        <w:rPr>
          <w:lang w:val="en-CA"/>
        </w:rPr>
        <w:t>along air masses</w:t>
      </w:r>
      <w:r w:rsidR="00EA69F1" w:rsidRPr="001374C2">
        <w:rPr>
          <w:lang w:val="en-CA"/>
        </w:rPr>
        <w:t xml:space="preserve">), (iii) orographic lifting over barriers (i.e. </w:t>
      </w:r>
      <w:r w:rsidR="00EE3730" w:rsidRPr="001374C2">
        <w:rPr>
          <w:lang w:val="en-CA"/>
        </w:rPr>
        <w:t>mountains), and (iv)</w:t>
      </w:r>
      <w:r w:rsidR="007F283D">
        <w:rPr>
          <w:lang w:val="en-CA"/>
        </w:rPr>
        <w:t xml:space="preserve"> </w:t>
      </w:r>
      <w:r w:rsidR="00EA69F1" w:rsidRPr="001374C2">
        <w:rPr>
          <w:lang w:val="en-CA"/>
        </w:rPr>
        <w:t xml:space="preserve">atmospheric instability created by radiative warming (surface) or cooling (aloft).  </w:t>
      </w:r>
      <w:r w:rsidR="00EE3730" w:rsidRPr="001374C2">
        <w:rPr>
          <w:lang w:val="en-CA"/>
        </w:rPr>
        <w:t>Condensation into cloud droplets will occur once an</w:t>
      </w:r>
      <w:r w:rsidR="00EA69F1" w:rsidRPr="001374C2">
        <w:rPr>
          <w:lang w:val="en-CA"/>
        </w:rPr>
        <w:t xml:space="preserve"> air parcel </w:t>
      </w:r>
      <w:r w:rsidR="00EE3730" w:rsidRPr="001374C2">
        <w:rPr>
          <w:lang w:val="en-CA"/>
        </w:rPr>
        <w:t>is lifted and cooled to its saturation point</w:t>
      </w:r>
      <w:r w:rsidR="00EA69F1" w:rsidRPr="001374C2">
        <w:rPr>
          <w:lang w:val="en-CA"/>
        </w:rPr>
        <w:t xml:space="preserve"> </w:t>
      </w:r>
      <w:r w:rsidR="00EE3730" w:rsidRPr="001374C2">
        <w:rPr>
          <w:lang w:val="en-CA"/>
        </w:rPr>
        <w:t xml:space="preserve">(assuming there are enough condensation nuclei present).  Precipitation out of a cloud will occur once the cloud droplets have grown into sufficiently sized </w:t>
      </w:r>
      <w:r w:rsidR="00EA69F1" w:rsidRPr="001374C2">
        <w:rPr>
          <w:lang w:val="en-CA"/>
        </w:rPr>
        <w:t xml:space="preserve">hydrometers.  </w:t>
      </w:r>
      <w:r w:rsidR="001374C2" w:rsidRPr="001374C2">
        <w:rPr>
          <w:lang w:val="en-CA"/>
        </w:rPr>
        <w:t>The rate of precipitation out of a cloud will depend on a number of factors include, upward vertical motion, rate of growth of the cloud droplets heavy enough to fall out of the cloud to the surface, and the availability of moisture to sufficiently replace the water vapour into the rainstorm system.</w:t>
      </w:r>
      <w:r w:rsidR="00EA69F1" w:rsidRPr="001374C2">
        <w:rPr>
          <w:lang w:val="en-CA"/>
        </w:rPr>
        <w:t xml:space="preserve">  </w:t>
      </w:r>
    </w:p>
    <w:p w14:paraId="11A8DA4E" w14:textId="34BA70FA" w:rsidR="00CF053A" w:rsidRPr="00CF053A" w:rsidRDefault="00721351" w:rsidP="00EA32B0">
      <w:pPr>
        <w:spacing w:line="276" w:lineRule="auto"/>
        <w:rPr>
          <w:lang w:val="en-CA" w:eastAsia="en-CA" w:bidi="ar-SA"/>
        </w:rPr>
      </w:pPr>
      <w:r w:rsidRPr="00BF2AF5">
        <w:rPr>
          <w:lang w:val="en-CA" w:eastAsia="en-CA" w:bidi="ar-SA"/>
        </w:rPr>
        <w:t xml:space="preserve">The procedures used in estimating PMP are not standardized and in practice vary depending on such specific factors such as the size and location of the basin, available moisture, orographic effects, storm morphology of the region, and the availability of input source data (WMO, 2009).  The two overall approaches to estimating PMP are a </w:t>
      </w:r>
      <w:r w:rsidR="003C08C1">
        <w:rPr>
          <w:lang w:val="en-CA" w:eastAsia="en-CA" w:bidi="ar-SA"/>
        </w:rPr>
        <w:t xml:space="preserve">direct approach based on </w:t>
      </w:r>
      <w:r>
        <w:rPr>
          <w:lang w:val="en-CA" w:eastAsia="en-CA" w:bidi="ar-SA"/>
        </w:rPr>
        <w:t xml:space="preserve">the </w:t>
      </w:r>
      <w:r w:rsidRPr="00BF2AF5">
        <w:rPr>
          <w:lang w:val="en-CA" w:eastAsia="en-CA" w:bidi="ar-SA"/>
        </w:rPr>
        <w:t>s</w:t>
      </w:r>
      <w:r>
        <w:rPr>
          <w:lang w:val="en-CA" w:eastAsia="en-CA" w:bidi="ar-SA"/>
        </w:rPr>
        <w:t xml:space="preserve">pecific watershed area (i.e. </w:t>
      </w:r>
      <w:r w:rsidRPr="00BF2AF5">
        <w:rPr>
          <w:lang w:val="en-CA" w:eastAsia="en-CA" w:bidi="ar-SA"/>
        </w:rPr>
        <w:t>local method (local storm maximization)</w:t>
      </w:r>
      <w:r>
        <w:rPr>
          <w:lang w:val="en-CA" w:eastAsia="en-CA" w:bidi="ar-SA"/>
        </w:rPr>
        <w:t>,</w:t>
      </w:r>
      <w:r w:rsidRPr="00BF2AF5">
        <w:rPr>
          <w:lang w:val="en-CA" w:eastAsia="en-CA" w:bidi="ar-SA"/>
        </w:rPr>
        <w:t xml:space="preserve"> transposition method (storm transposition)</w:t>
      </w:r>
      <w:r>
        <w:rPr>
          <w:lang w:val="en-CA" w:eastAsia="en-CA" w:bidi="ar-SA"/>
        </w:rPr>
        <w:t>,</w:t>
      </w:r>
      <w:r w:rsidRPr="00BF2AF5">
        <w:rPr>
          <w:lang w:val="en-CA" w:eastAsia="en-CA" w:bidi="ar-SA"/>
        </w:rPr>
        <w:t xml:space="preserve"> combination method (temporal and spatial storm maximization)</w:t>
      </w:r>
      <w:r>
        <w:rPr>
          <w:lang w:val="en-CA" w:eastAsia="en-CA" w:bidi="ar-SA"/>
        </w:rPr>
        <w:t xml:space="preserve">, </w:t>
      </w:r>
      <w:r w:rsidRPr="00BF2AF5">
        <w:rPr>
          <w:lang w:val="en-CA" w:eastAsia="en-CA" w:bidi="ar-SA"/>
        </w:rPr>
        <w:t>inferential method (theoretical model)</w:t>
      </w:r>
      <w:r>
        <w:rPr>
          <w:lang w:val="en-CA" w:eastAsia="en-CA" w:bidi="ar-SA"/>
        </w:rPr>
        <w:t>)</w:t>
      </w:r>
      <w:r w:rsidRPr="00BF2AF5">
        <w:rPr>
          <w:lang w:val="en-CA" w:eastAsia="en-CA" w:bidi="ar-SA"/>
        </w:rPr>
        <w:t xml:space="preserve">, and </w:t>
      </w:r>
      <w:r>
        <w:rPr>
          <w:lang w:val="en-CA" w:eastAsia="en-CA" w:bidi="ar-SA"/>
        </w:rPr>
        <w:t xml:space="preserve">(ii) </w:t>
      </w:r>
      <w:r w:rsidRPr="00BF2AF5">
        <w:rPr>
          <w:lang w:val="en-CA" w:eastAsia="en-CA" w:bidi="ar-SA"/>
        </w:rPr>
        <w:t>an indirect approach based on storm area</w:t>
      </w:r>
      <w:r>
        <w:rPr>
          <w:lang w:val="en-CA" w:eastAsia="en-CA" w:bidi="ar-SA"/>
        </w:rPr>
        <w:t xml:space="preserve"> (i.e. generalized and </w:t>
      </w:r>
      <w:r w:rsidRPr="00BF2AF5">
        <w:rPr>
          <w:lang w:val="en-CA" w:eastAsia="en-CA" w:bidi="ar-SA"/>
        </w:rPr>
        <w:t>statistical</w:t>
      </w:r>
      <w:r>
        <w:rPr>
          <w:lang w:val="en-CA" w:eastAsia="en-CA" w:bidi="ar-SA"/>
        </w:rPr>
        <w:t xml:space="preserve"> methods)</w:t>
      </w:r>
      <w:r w:rsidRPr="00BF2AF5">
        <w:rPr>
          <w:lang w:val="en-CA" w:eastAsia="en-CA" w:bidi="ar-SA"/>
        </w:rPr>
        <w:t>.     The WMO (2009) repor</w:t>
      </w:r>
      <w:r>
        <w:rPr>
          <w:lang w:val="en-CA" w:eastAsia="en-CA" w:bidi="ar-SA"/>
        </w:rPr>
        <w:t>t provides a good summary of these</w:t>
      </w:r>
      <w:r w:rsidRPr="00BF2AF5">
        <w:rPr>
          <w:lang w:val="en-CA" w:eastAsia="en-CA" w:bidi="ar-SA"/>
        </w:rPr>
        <w:t xml:space="preserve"> current practices for estimating PMP</w:t>
      </w:r>
      <w:r>
        <w:rPr>
          <w:lang w:val="en-CA" w:eastAsia="en-CA" w:bidi="ar-SA"/>
        </w:rPr>
        <w:t>.</w:t>
      </w:r>
      <w:r w:rsidRPr="00BF2AF5">
        <w:rPr>
          <w:lang w:val="en-CA" w:eastAsia="en-CA" w:bidi="ar-SA"/>
        </w:rPr>
        <w:t xml:space="preserve"> </w:t>
      </w:r>
      <w:r w:rsidR="00EA32B0">
        <w:rPr>
          <w:lang w:val="en-CA"/>
        </w:rPr>
        <w:t xml:space="preserve"> </w:t>
      </w:r>
      <w:r w:rsidR="00EA32B0">
        <w:rPr>
          <w:lang w:val="en-CA" w:eastAsia="en-CA" w:bidi="ar-SA"/>
        </w:rPr>
        <w:t>Regardless of the methodology used to compute PMP, t</w:t>
      </w:r>
      <w:r w:rsidR="001374C2">
        <w:rPr>
          <w:lang w:val="en-CA" w:eastAsia="en-CA" w:bidi="ar-SA"/>
        </w:rPr>
        <w:t>he</w:t>
      </w:r>
      <w:r w:rsidR="00A529A4" w:rsidRPr="00BF2AF5">
        <w:rPr>
          <w:lang w:val="en-CA" w:eastAsia="en-CA" w:bidi="ar-SA"/>
        </w:rPr>
        <w:t xml:space="preserve"> main factors to consider when</w:t>
      </w:r>
      <w:r w:rsidR="007809F7" w:rsidRPr="00BF2AF5">
        <w:rPr>
          <w:lang w:val="en-CA" w:eastAsia="en-CA" w:bidi="ar-SA"/>
        </w:rPr>
        <w:t xml:space="preserve"> estimating </w:t>
      </w:r>
      <w:r w:rsidR="001374C2">
        <w:rPr>
          <w:lang w:val="en-CA" w:eastAsia="en-CA" w:bidi="ar-SA"/>
        </w:rPr>
        <w:t xml:space="preserve">the extreme </w:t>
      </w:r>
      <w:r w:rsidR="007809F7" w:rsidRPr="00BF2AF5">
        <w:rPr>
          <w:lang w:val="en-CA" w:eastAsia="en-CA" w:bidi="ar-SA"/>
        </w:rPr>
        <w:t>PMP are</w:t>
      </w:r>
      <w:r w:rsidR="00A529A4" w:rsidRPr="00BF2AF5">
        <w:rPr>
          <w:lang w:val="en-CA" w:eastAsia="en-CA" w:bidi="ar-SA"/>
        </w:rPr>
        <w:t xml:space="preserve"> vertical motion </w:t>
      </w:r>
      <w:r w:rsidR="007809F7" w:rsidRPr="00BF2AF5">
        <w:rPr>
          <w:lang w:val="en-CA" w:eastAsia="en-CA" w:bidi="ar-SA"/>
        </w:rPr>
        <w:t xml:space="preserve">and </w:t>
      </w:r>
      <w:r w:rsidR="00A529A4" w:rsidRPr="00BF2AF5">
        <w:rPr>
          <w:lang w:val="en-CA" w:eastAsia="en-CA" w:bidi="ar-SA"/>
        </w:rPr>
        <w:t xml:space="preserve">moisture availability.  When topographic effects are important (i.e. mountainous regions) then the maximum wind must also be taken into consideration.  </w:t>
      </w:r>
      <w:r w:rsidR="00EA32B0">
        <w:rPr>
          <w:lang w:val="en-CA" w:eastAsia="en-CA" w:bidi="ar-SA"/>
        </w:rPr>
        <w:t>Often i</w:t>
      </w:r>
      <w:r w:rsidR="00523C20" w:rsidRPr="00BF2AF5">
        <w:rPr>
          <w:lang w:val="en-CA" w:eastAsia="en-CA" w:bidi="ar-SA"/>
        </w:rPr>
        <w:t xml:space="preserve">n practice it is assumed that it is impractical either theoretically or empirically to directly estimate the maximum possible value for the </w:t>
      </w:r>
      <w:r w:rsidR="007809F7" w:rsidRPr="00BF2AF5">
        <w:rPr>
          <w:lang w:val="en-CA" w:eastAsia="en-CA" w:bidi="ar-SA"/>
        </w:rPr>
        <w:t>storm</w:t>
      </w:r>
      <w:r w:rsidR="00523C20" w:rsidRPr="00BF2AF5">
        <w:rPr>
          <w:lang w:val="en-CA" w:eastAsia="en-CA" w:bidi="ar-SA"/>
        </w:rPr>
        <w:t xml:space="preserve"> convergence </w:t>
      </w:r>
      <w:r w:rsidR="007809F7" w:rsidRPr="00BF2AF5">
        <w:rPr>
          <w:lang w:val="en-CA" w:eastAsia="en-CA" w:bidi="ar-SA"/>
        </w:rPr>
        <w:t xml:space="preserve">and vertical motion </w:t>
      </w:r>
      <w:r w:rsidR="00523C20" w:rsidRPr="00BF2AF5">
        <w:rPr>
          <w:lang w:val="en-CA" w:eastAsia="en-CA" w:bidi="ar-SA"/>
        </w:rPr>
        <w:t>factor</w:t>
      </w:r>
      <w:r w:rsidR="000D1356">
        <w:rPr>
          <w:lang w:val="en-CA" w:eastAsia="en-CA" w:bidi="ar-SA"/>
        </w:rPr>
        <w:t>s</w:t>
      </w:r>
      <w:r w:rsidR="00523C20" w:rsidRPr="00BF2AF5">
        <w:rPr>
          <w:lang w:val="en-CA" w:eastAsia="en-CA" w:bidi="ar-SA"/>
        </w:rPr>
        <w:t>.</w:t>
      </w:r>
      <w:r w:rsidR="001D5175" w:rsidRPr="00BF2AF5">
        <w:rPr>
          <w:lang w:val="en-CA" w:eastAsia="en-CA" w:bidi="ar-SA"/>
        </w:rPr>
        <w:t xml:space="preserve">  Therefore, in practice </w:t>
      </w:r>
      <w:r w:rsidR="00FD3EB1" w:rsidRPr="00BF2AF5">
        <w:rPr>
          <w:lang w:val="en-CA" w:eastAsia="en-CA" w:bidi="ar-SA"/>
        </w:rPr>
        <w:t xml:space="preserve">representative </w:t>
      </w:r>
      <w:r w:rsidR="001D5175" w:rsidRPr="00BF2AF5">
        <w:rPr>
          <w:lang w:val="en-CA" w:eastAsia="en-CA" w:bidi="ar-SA"/>
        </w:rPr>
        <w:t>extreme rainfall observations</w:t>
      </w:r>
      <w:r w:rsidR="003C08C1">
        <w:rPr>
          <w:lang w:val="en-CA" w:eastAsia="en-CA" w:bidi="ar-SA"/>
        </w:rPr>
        <w:t xml:space="preserve"> from </w:t>
      </w:r>
      <w:r w:rsidR="009F5C32" w:rsidRPr="00BF2AF5">
        <w:rPr>
          <w:lang w:val="en-CA" w:eastAsia="en-CA" w:bidi="ar-SA"/>
        </w:rPr>
        <w:t xml:space="preserve">historical </w:t>
      </w:r>
      <w:r w:rsidR="003C08C1">
        <w:rPr>
          <w:lang w:val="en-CA" w:eastAsia="en-CA" w:bidi="ar-SA"/>
        </w:rPr>
        <w:t>high-efficiency</w:t>
      </w:r>
      <w:r w:rsidR="001D5175" w:rsidRPr="00BF2AF5">
        <w:rPr>
          <w:lang w:val="en-CA" w:eastAsia="en-CA" w:bidi="ar-SA"/>
        </w:rPr>
        <w:t xml:space="preserve"> </w:t>
      </w:r>
      <w:r w:rsidR="0058465E" w:rsidRPr="00BF2AF5">
        <w:rPr>
          <w:lang w:val="en-CA" w:eastAsia="en-CA" w:bidi="ar-SA"/>
        </w:rPr>
        <w:t>rain</w:t>
      </w:r>
      <w:r w:rsidR="00CA097C" w:rsidRPr="00BF2AF5">
        <w:rPr>
          <w:lang w:val="en-CA" w:eastAsia="en-CA" w:bidi="ar-SA"/>
        </w:rPr>
        <w:t>storms</w:t>
      </w:r>
      <w:r w:rsidR="0058465E" w:rsidRPr="00BF2AF5">
        <w:rPr>
          <w:lang w:val="en-CA" w:eastAsia="en-CA" w:bidi="ar-SA"/>
        </w:rPr>
        <w:t xml:space="preserve"> </w:t>
      </w:r>
      <w:r w:rsidR="009F5C32" w:rsidRPr="00BF2AF5">
        <w:rPr>
          <w:lang w:val="en-CA" w:eastAsia="en-CA" w:bidi="ar-SA"/>
        </w:rPr>
        <w:t>(</w:t>
      </w:r>
      <w:r w:rsidR="009F5C32">
        <w:rPr>
          <w:lang w:val="en-CA" w:eastAsia="en-CA" w:bidi="ar-SA"/>
        </w:rPr>
        <w:t>also referred to as “perfect” or “</w:t>
      </w:r>
      <w:r w:rsidR="009F5C32" w:rsidRPr="00BF2AF5">
        <w:rPr>
          <w:lang w:val="en-CA" w:eastAsia="en-CA" w:bidi="ar-SA"/>
        </w:rPr>
        <w:t>design</w:t>
      </w:r>
      <w:r w:rsidR="009F5C32">
        <w:rPr>
          <w:lang w:val="en-CA" w:eastAsia="en-CA" w:bidi="ar-SA"/>
        </w:rPr>
        <w:t>” storms</w:t>
      </w:r>
      <w:r w:rsidR="009F5C32" w:rsidRPr="00BF2AF5">
        <w:rPr>
          <w:lang w:val="en-CA" w:eastAsia="en-CA" w:bidi="ar-SA"/>
        </w:rPr>
        <w:t>)</w:t>
      </w:r>
      <w:r w:rsidR="009F5C32">
        <w:rPr>
          <w:lang w:val="en-CA" w:eastAsia="en-CA" w:bidi="ar-SA"/>
        </w:rPr>
        <w:t xml:space="preserve"> </w:t>
      </w:r>
      <w:r w:rsidR="003C08C1">
        <w:rPr>
          <w:lang w:val="en-CA" w:eastAsia="en-CA" w:bidi="ar-SA"/>
        </w:rPr>
        <w:t>are used to provide a</w:t>
      </w:r>
      <w:r w:rsidR="00CA097C" w:rsidRPr="00BF2AF5">
        <w:rPr>
          <w:lang w:val="en-CA" w:eastAsia="en-CA" w:bidi="ar-SA"/>
        </w:rPr>
        <w:t xml:space="preserve"> measure of the </w:t>
      </w:r>
      <w:r w:rsidR="00EE5097" w:rsidRPr="00BF2AF5">
        <w:rPr>
          <w:lang w:val="en-CA" w:eastAsia="en-CA" w:bidi="ar-SA"/>
        </w:rPr>
        <w:t xml:space="preserve">persistent </w:t>
      </w:r>
      <w:r w:rsidR="00CA097C" w:rsidRPr="00BF2AF5">
        <w:rPr>
          <w:lang w:val="en-CA" w:eastAsia="en-CA" w:bidi="ar-SA"/>
        </w:rPr>
        <w:t>maximum possible wind convergence</w:t>
      </w:r>
      <w:r w:rsidR="00EE5097" w:rsidRPr="00BF2AF5">
        <w:rPr>
          <w:lang w:val="en-CA" w:eastAsia="en-CA" w:bidi="ar-SA"/>
        </w:rPr>
        <w:t xml:space="preserve"> (upward</w:t>
      </w:r>
      <w:r w:rsidR="00CA097C" w:rsidRPr="00BF2AF5">
        <w:rPr>
          <w:lang w:val="en-CA" w:eastAsia="en-CA" w:bidi="ar-SA"/>
        </w:rPr>
        <w:t xml:space="preserve"> motion)</w:t>
      </w:r>
      <w:r w:rsidR="0058465E" w:rsidRPr="00BF2AF5">
        <w:rPr>
          <w:lang w:val="en-CA" w:eastAsia="en-CA" w:bidi="ar-SA"/>
        </w:rPr>
        <w:t xml:space="preserve"> (e.g. Chen and Bradley, 2006)</w:t>
      </w:r>
      <w:r w:rsidR="00EE5097" w:rsidRPr="00BF2AF5">
        <w:rPr>
          <w:lang w:val="en-CA" w:eastAsia="en-CA" w:bidi="ar-SA"/>
        </w:rPr>
        <w:t xml:space="preserve">.  </w:t>
      </w:r>
      <w:r w:rsidR="00445E4A">
        <w:rPr>
          <w:lang w:val="en-CA" w:eastAsia="en-CA" w:bidi="ar-SA"/>
        </w:rPr>
        <w:t xml:space="preserve">The main steps for a PMP estimation following the direct (watershed area) </w:t>
      </w:r>
      <w:r w:rsidR="003C08C1">
        <w:rPr>
          <w:lang w:val="en-CA" w:eastAsia="en-CA" w:bidi="ar-SA"/>
        </w:rPr>
        <w:t xml:space="preserve">approach </w:t>
      </w:r>
      <w:r w:rsidR="00445E4A">
        <w:rPr>
          <w:lang w:val="en-CA" w:eastAsia="en-CA" w:bidi="ar-SA"/>
        </w:rPr>
        <w:t xml:space="preserve">are to identify a highly-efficient storm representative of the design watershed (i.e. local, transposition, etc.) that is assumed to be dynamically maximized, and then maximize the potential </w:t>
      </w:r>
      <w:r w:rsidR="00445E4A">
        <w:rPr>
          <w:lang w:val="en-CA" w:eastAsia="en-CA" w:bidi="ar-SA"/>
        </w:rPr>
        <w:lastRenderedPageBreak/>
        <w:t>moisture available to the highly-efficient storm from the watershed region (typically based on climatological maximum values).</w:t>
      </w:r>
      <w:r w:rsidR="009C706C">
        <w:rPr>
          <w:lang w:val="en-CA" w:eastAsia="en-CA" w:bidi="ar-SA"/>
        </w:rPr>
        <w:t xml:space="preserve">  T</w:t>
      </w:r>
      <w:r w:rsidR="003C08C1">
        <w:rPr>
          <w:szCs w:val="24"/>
          <w:lang w:val="en-CA" w:eastAsia="en-CA" w:bidi="ar-SA"/>
        </w:rPr>
        <w:t>he</w:t>
      </w:r>
      <w:r w:rsidR="00CF053A">
        <w:rPr>
          <w:szCs w:val="24"/>
          <w:lang w:val="en-CA" w:eastAsia="en-CA" w:bidi="ar-SA"/>
        </w:rPr>
        <w:t xml:space="preserve"> </w:t>
      </w:r>
      <w:r>
        <w:rPr>
          <w:szCs w:val="24"/>
          <w:lang w:val="en-CA" w:eastAsia="en-CA" w:bidi="ar-SA"/>
        </w:rPr>
        <w:t xml:space="preserve">local </w:t>
      </w:r>
      <w:r w:rsidR="003C08C1">
        <w:rPr>
          <w:szCs w:val="24"/>
          <w:lang w:val="en-CA" w:eastAsia="en-CA" w:bidi="ar-SA"/>
        </w:rPr>
        <w:t xml:space="preserve">method </w:t>
      </w:r>
      <w:r>
        <w:rPr>
          <w:szCs w:val="24"/>
          <w:lang w:val="en-CA" w:eastAsia="en-CA" w:bidi="ar-SA"/>
        </w:rPr>
        <w:t xml:space="preserve">PMP calculation </w:t>
      </w:r>
      <w:r w:rsidR="00CF053A">
        <w:rPr>
          <w:szCs w:val="24"/>
          <w:lang w:val="en-CA" w:eastAsia="en-CA" w:bidi="ar-SA"/>
        </w:rPr>
        <w:t xml:space="preserve">involves taking </w:t>
      </w:r>
      <w:r>
        <w:rPr>
          <w:szCs w:val="24"/>
          <w:lang w:val="en-CA" w:eastAsia="en-CA" w:bidi="ar-SA"/>
        </w:rPr>
        <w:t xml:space="preserve">at the </w:t>
      </w:r>
      <w:r w:rsidR="00F13421">
        <w:rPr>
          <w:szCs w:val="24"/>
          <w:lang w:val="en-CA" w:eastAsia="en-CA" w:bidi="ar-SA"/>
        </w:rPr>
        <w:t>storm</w:t>
      </w:r>
      <w:r w:rsidR="00CF053A">
        <w:rPr>
          <w:szCs w:val="24"/>
          <w:lang w:val="en-CA" w:eastAsia="en-CA" w:bidi="ar-SA"/>
        </w:rPr>
        <w:t xml:space="preserve"> </w:t>
      </w:r>
      <w:r>
        <w:rPr>
          <w:szCs w:val="24"/>
          <w:lang w:val="en-CA" w:eastAsia="en-CA" w:bidi="ar-SA"/>
        </w:rPr>
        <w:t xml:space="preserve">at </w:t>
      </w:r>
      <w:r w:rsidR="00CF053A">
        <w:rPr>
          <w:szCs w:val="24"/>
          <w:lang w:val="en-CA" w:eastAsia="en-CA" w:bidi="ar-SA"/>
        </w:rPr>
        <w:t>location</w:t>
      </w:r>
      <w:r w:rsidR="00F13421">
        <w:rPr>
          <w:szCs w:val="24"/>
          <w:lang w:val="en-CA" w:eastAsia="en-CA" w:bidi="ar-SA"/>
        </w:rPr>
        <w:t>,</w:t>
      </w:r>
      <w:r w:rsidR="00CF053A">
        <w:rPr>
          <w:szCs w:val="24"/>
          <w:lang w:val="en-CA" w:eastAsia="en-CA" w:bidi="ar-SA"/>
        </w:rPr>
        <w:t xml:space="preserve"> </w:t>
      </w:r>
      <w:proofErr w:type="spellStart"/>
      <w:r w:rsidR="00CF053A" w:rsidRPr="0081559C">
        <w:rPr>
          <w:i/>
          <w:szCs w:val="24"/>
          <w:lang w:val="en-CA" w:eastAsia="en-CA" w:bidi="ar-SA"/>
        </w:rPr>
        <w:t>x</w:t>
      </w:r>
      <w:r w:rsidR="00CF053A" w:rsidRPr="0081559C">
        <w:rPr>
          <w:i/>
          <w:szCs w:val="24"/>
          <w:vertAlign w:val="subscript"/>
          <w:lang w:val="en-CA" w:eastAsia="en-CA" w:bidi="ar-SA"/>
        </w:rPr>
        <w:t>s</w:t>
      </w:r>
      <w:proofErr w:type="spellEnd"/>
      <w:r w:rsidR="00F13421">
        <w:rPr>
          <w:szCs w:val="24"/>
          <w:lang w:val="en-CA" w:eastAsia="en-CA" w:bidi="ar-SA"/>
        </w:rPr>
        <w:t>, t</w:t>
      </w:r>
      <w:r w:rsidR="00CF053A">
        <w:rPr>
          <w:szCs w:val="24"/>
          <w:lang w:val="en-CA" w:eastAsia="en-CA" w:bidi="ar-SA"/>
        </w:rPr>
        <w:t xml:space="preserve">he storms </w:t>
      </w:r>
      <w:r w:rsidR="00F13421">
        <w:rPr>
          <w:szCs w:val="24"/>
          <w:lang w:val="en-CA" w:eastAsia="en-CA" w:bidi="ar-SA"/>
        </w:rPr>
        <w:t xml:space="preserve">observed </w:t>
      </w:r>
      <w:r w:rsidR="00CF053A">
        <w:rPr>
          <w:szCs w:val="24"/>
          <w:lang w:val="en-CA" w:eastAsia="en-CA" w:bidi="ar-SA"/>
        </w:rPr>
        <w:t>precipitation</w:t>
      </w:r>
      <w:r w:rsidR="00CF053A" w:rsidRPr="00BF2AF5">
        <w:rPr>
          <w:szCs w:val="24"/>
          <w:lang w:val="en-CA" w:eastAsia="en-CA" w:bidi="ar-SA"/>
        </w:rPr>
        <w:t xml:space="preserve">, </w:t>
      </w:r>
      <w:r w:rsidR="00CF053A" w:rsidRPr="0081559C">
        <w:rPr>
          <w:i/>
          <w:szCs w:val="24"/>
          <w:lang w:val="en-CA" w:eastAsia="en-CA" w:bidi="ar-SA"/>
        </w:rPr>
        <w:t>P</w:t>
      </w:r>
      <w:r w:rsidR="00CF053A" w:rsidRPr="0081559C">
        <w:rPr>
          <w:i/>
          <w:szCs w:val="24"/>
          <w:vertAlign w:val="subscript"/>
          <w:lang w:val="en-CA" w:eastAsia="en-CA" w:bidi="ar-SA"/>
        </w:rPr>
        <w:t>s</w:t>
      </w:r>
      <w:r w:rsidR="00CF053A" w:rsidRPr="00BF2AF5">
        <w:rPr>
          <w:szCs w:val="24"/>
          <w:vertAlign w:val="subscript"/>
          <w:lang w:val="en-CA" w:eastAsia="en-CA" w:bidi="ar-SA"/>
        </w:rPr>
        <w:t>,</w:t>
      </w:r>
      <w:r w:rsidR="00CF053A" w:rsidRPr="00BF2AF5">
        <w:rPr>
          <w:szCs w:val="24"/>
          <w:lang w:val="en-CA" w:eastAsia="en-CA" w:bidi="ar-SA"/>
        </w:rPr>
        <w:t xml:space="preserve"> accumulated over a duration, </w:t>
      </w:r>
      <w:proofErr w:type="spellStart"/>
      <w:r w:rsidR="00CF053A" w:rsidRPr="0081559C">
        <w:rPr>
          <w:i/>
          <w:szCs w:val="24"/>
          <w:lang w:val="en-CA" w:eastAsia="en-CA" w:bidi="ar-SA"/>
        </w:rPr>
        <w:t>t</w:t>
      </w:r>
      <w:r w:rsidR="00CF053A" w:rsidRPr="0081559C">
        <w:rPr>
          <w:i/>
          <w:szCs w:val="24"/>
          <w:vertAlign w:val="subscript"/>
          <w:lang w:val="en-CA" w:eastAsia="en-CA" w:bidi="ar-SA"/>
        </w:rPr>
        <w:t>dur</w:t>
      </w:r>
      <w:proofErr w:type="spellEnd"/>
      <w:r w:rsidR="00CF053A" w:rsidRPr="00BF2AF5">
        <w:rPr>
          <w:szCs w:val="24"/>
          <w:lang w:val="en-CA" w:eastAsia="en-CA" w:bidi="ar-SA"/>
        </w:rPr>
        <w:t xml:space="preserve">, </w:t>
      </w:r>
      <w:r w:rsidR="00CF053A">
        <w:rPr>
          <w:szCs w:val="24"/>
          <w:lang w:val="en-CA" w:eastAsia="en-CA" w:bidi="ar-SA"/>
        </w:rPr>
        <w:t xml:space="preserve">with </w:t>
      </w:r>
      <w:proofErr w:type="spellStart"/>
      <w:r w:rsidR="00CF053A">
        <w:rPr>
          <w:szCs w:val="24"/>
          <w:lang w:val="en-CA" w:eastAsia="en-CA" w:bidi="ar-SA"/>
        </w:rPr>
        <w:t>precipitable</w:t>
      </w:r>
      <w:proofErr w:type="spellEnd"/>
      <w:r w:rsidR="00CF053A">
        <w:rPr>
          <w:szCs w:val="24"/>
          <w:lang w:val="en-CA" w:eastAsia="en-CA" w:bidi="ar-SA"/>
        </w:rPr>
        <w:t xml:space="preserve"> water</w:t>
      </w:r>
      <w:r w:rsidR="00CF053A" w:rsidRPr="00BF2AF5">
        <w:rPr>
          <w:szCs w:val="24"/>
          <w:lang w:val="en-CA" w:eastAsia="en-CA" w:bidi="ar-SA"/>
        </w:rPr>
        <w:t>, PW</w:t>
      </w:r>
      <w:r w:rsidR="00CF053A" w:rsidRPr="00BF2AF5">
        <w:rPr>
          <w:szCs w:val="24"/>
          <w:vertAlign w:val="subscript"/>
          <w:lang w:val="en-CA" w:eastAsia="en-CA" w:bidi="ar-SA"/>
        </w:rPr>
        <w:t>s</w:t>
      </w:r>
      <w:r w:rsidR="00F13421">
        <w:rPr>
          <w:szCs w:val="24"/>
          <w:lang w:val="en-CA" w:eastAsia="en-CA" w:bidi="ar-SA"/>
        </w:rPr>
        <w:t xml:space="preserve">, </w:t>
      </w:r>
      <w:r w:rsidR="00CF053A">
        <w:rPr>
          <w:szCs w:val="24"/>
          <w:lang w:val="en-CA" w:eastAsia="en-CA" w:bidi="ar-SA"/>
        </w:rPr>
        <w:t xml:space="preserve">and maximizes the potential available moisture (Showalter and </w:t>
      </w:r>
      <w:proofErr w:type="spellStart"/>
      <w:r w:rsidR="00CF053A">
        <w:rPr>
          <w:szCs w:val="24"/>
          <w:lang w:val="en-CA" w:eastAsia="en-CA" w:bidi="ar-SA"/>
        </w:rPr>
        <w:t>Solot</w:t>
      </w:r>
      <w:proofErr w:type="spellEnd"/>
      <w:r w:rsidR="00CF053A">
        <w:rPr>
          <w:szCs w:val="24"/>
          <w:lang w:val="en-CA" w:eastAsia="en-CA" w:bidi="ar-SA"/>
        </w:rPr>
        <w:t>, 1942)</w:t>
      </w:r>
      <w:r w:rsidR="00CF053A" w:rsidRPr="00BF2AF5">
        <w:rPr>
          <w:szCs w:val="24"/>
          <w:lang w:val="en-CA" w:eastAsia="en-CA" w:bidi="ar-SA"/>
        </w:rPr>
        <w:t xml:space="preserve"> </w:t>
      </w:r>
      <w:r w:rsidR="00CF053A">
        <w:rPr>
          <w:szCs w:val="24"/>
          <w:lang w:val="en-CA" w:eastAsia="en-CA" w:bidi="ar-SA"/>
        </w:rPr>
        <w:t xml:space="preserve">using the </w:t>
      </w:r>
      <w:r w:rsidR="00CF053A" w:rsidRPr="00BF2AF5">
        <w:rPr>
          <w:szCs w:val="24"/>
          <w:lang w:val="en-CA" w:bidi="ar-SA"/>
        </w:rPr>
        <w:t xml:space="preserve">climatological maximum </w:t>
      </w:r>
      <w:proofErr w:type="spellStart"/>
      <w:r w:rsidR="00CF053A" w:rsidRPr="00BF2AF5">
        <w:rPr>
          <w:szCs w:val="24"/>
          <w:lang w:val="en-CA" w:bidi="ar-SA"/>
        </w:rPr>
        <w:t>precipitable</w:t>
      </w:r>
      <w:proofErr w:type="spellEnd"/>
      <w:r w:rsidR="00CF053A">
        <w:rPr>
          <w:szCs w:val="24"/>
          <w:lang w:val="en-CA" w:bidi="ar-SA"/>
        </w:rPr>
        <w:t xml:space="preserve"> water observations, </w:t>
      </w:r>
      <w:proofErr w:type="spellStart"/>
      <w:r w:rsidR="00CF053A" w:rsidRPr="0081559C">
        <w:rPr>
          <w:i/>
          <w:szCs w:val="24"/>
          <w:lang w:val="en-CA" w:bidi="ar-SA"/>
        </w:rPr>
        <w:t>PW</w:t>
      </w:r>
      <w:r w:rsidR="00CF053A" w:rsidRPr="0081559C">
        <w:rPr>
          <w:i/>
          <w:szCs w:val="24"/>
          <w:vertAlign w:val="subscript"/>
          <w:lang w:val="en-CA" w:bidi="ar-SA"/>
        </w:rPr>
        <w:t>max</w:t>
      </w:r>
      <w:proofErr w:type="spellEnd"/>
      <w:r w:rsidR="00CF053A">
        <w:rPr>
          <w:szCs w:val="24"/>
          <w:lang w:val="en-CA" w:bidi="ar-SA"/>
        </w:rPr>
        <w:t xml:space="preserve">, </w:t>
      </w:r>
      <w:r>
        <w:rPr>
          <w:szCs w:val="24"/>
          <w:lang w:val="en-CA" w:bidi="ar-SA"/>
        </w:rPr>
        <w:t xml:space="preserve">at that </w:t>
      </w:r>
      <w:r w:rsidR="000D1356">
        <w:rPr>
          <w:szCs w:val="24"/>
          <w:lang w:val="en-CA" w:bidi="ar-SA"/>
        </w:rPr>
        <w:t xml:space="preserve">same </w:t>
      </w:r>
      <w:r w:rsidR="00CF053A" w:rsidRPr="00BF2AF5">
        <w:rPr>
          <w:szCs w:val="24"/>
          <w:lang w:val="en-CA" w:bidi="ar-SA"/>
        </w:rPr>
        <w:t>location.</w:t>
      </w:r>
      <w:r w:rsidR="00CF053A" w:rsidRPr="00BF2AF5">
        <w:rPr>
          <w:szCs w:val="24"/>
          <w:lang w:val="en-CA" w:eastAsia="en-CA" w:bidi="ar-SA"/>
        </w:rPr>
        <w:t xml:space="preserve">  </w:t>
      </w:r>
      <w:r w:rsidR="00F13421">
        <w:rPr>
          <w:szCs w:val="24"/>
          <w:lang w:val="en-CA" w:eastAsia="en-CA" w:bidi="ar-SA"/>
        </w:rPr>
        <w:t xml:space="preserve">This </w:t>
      </w:r>
      <w:r w:rsidR="00CF053A">
        <w:rPr>
          <w:szCs w:val="24"/>
          <w:lang w:val="en-CA" w:eastAsia="en-CA" w:bidi="ar-SA"/>
        </w:rPr>
        <w:t xml:space="preserve">traditional </w:t>
      </w:r>
      <w:r w:rsidR="008B26F9" w:rsidRPr="008B26F9">
        <w:rPr>
          <w:i/>
          <w:szCs w:val="24"/>
          <w:lang w:val="en-CA" w:eastAsia="en-CA" w:bidi="ar-SA"/>
        </w:rPr>
        <w:t>local method</w:t>
      </w:r>
      <w:r w:rsidR="008B26F9">
        <w:rPr>
          <w:szCs w:val="24"/>
          <w:lang w:val="en-CA" w:eastAsia="en-CA" w:bidi="ar-SA"/>
        </w:rPr>
        <w:t xml:space="preserve"> </w:t>
      </w:r>
      <w:r w:rsidR="00CF053A">
        <w:rPr>
          <w:szCs w:val="24"/>
          <w:lang w:val="en-CA" w:eastAsia="en-CA" w:bidi="ar-SA"/>
        </w:rPr>
        <w:t>PMP concept</w:t>
      </w:r>
      <w:r w:rsidR="00CF053A" w:rsidRPr="00BF2AF5">
        <w:rPr>
          <w:szCs w:val="24"/>
          <w:lang w:val="en-CA" w:eastAsia="en-CA" w:bidi="ar-SA"/>
        </w:rPr>
        <w:t xml:space="preserve"> can be further expressed f</w:t>
      </w:r>
      <w:r w:rsidR="00CF053A">
        <w:rPr>
          <w:szCs w:val="24"/>
          <w:lang w:val="en-CA" w:eastAsia="en-CA" w:bidi="ar-SA"/>
        </w:rPr>
        <w:t>ollowing</w:t>
      </w:r>
      <w:r w:rsidR="00CF053A" w:rsidRPr="00BF2AF5">
        <w:rPr>
          <w:szCs w:val="24"/>
          <w:lang w:val="en-CA" w:eastAsia="en-CA" w:bidi="ar-SA"/>
        </w:rPr>
        <w:t xml:space="preserve"> common definitions </w:t>
      </w:r>
      <w:r w:rsidR="00CF053A">
        <w:rPr>
          <w:szCs w:val="24"/>
          <w:lang w:val="en-CA" w:eastAsia="en-CA" w:bidi="ar-SA"/>
        </w:rPr>
        <w:t xml:space="preserve">and descriptions </w:t>
      </w:r>
      <w:r w:rsidR="00CF053A" w:rsidRPr="00BF2AF5">
        <w:rPr>
          <w:szCs w:val="24"/>
          <w:lang w:val="en-CA" w:eastAsia="en-CA" w:bidi="ar-SA"/>
        </w:rPr>
        <w:t>(i.e. WMO, 1986; Chen and Bradley, 2006; Kunkel et al., 2013)</w:t>
      </w:r>
      <w:r w:rsidR="00CF053A">
        <w:rPr>
          <w:szCs w:val="24"/>
          <w:lang w:val="en-CA" w:eastAsia="en-CA" w:bidi="ar-SA"/>
        </w:rPr>
        <w:t xml:space="preserve"> as, </w:t>
      </w:r>
      <w:r w:rsidR="00CF053A" w:rsidRPr="00BF2AF5">
        <w:rPr>
          <w:szCs w:val="24"/>
          <w:lang w:val="en-CA" w:eastAsia="en-CA" w:bidi="ar-SA"/>
        </w:rPr>
        <w:t xml:space="preserve"> </w:t>
      </w:r>
      <w:r w:rsidR="00CF053A">
        <w:rPr>
          <w:szCs w:val="24"/>
          <w:lang w:val="en-CA" w:eastAsia="en-CA" w:bidi="ar-SA"/>
        </w:rPr>
        <w:t xml:space="preserve"> </w:t>
      </w:r>
      <w:r w:rsidR="00CF053A" w:rsidRPr="00BF2AF5">
        <w:rPr>
          <w:szCs w:val="24"/>
          <w:lang w:val="en-CA" w:eastAsia="en-CA" w:bidi="ar-SA"/>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CF053A" w:rsidRPr="00BF2AF5" w14:paraId="2D5239C1" w14:textId="77777777" w:rsidTr="00AE03E7">
        <w:trPr>
          <w:trHeight w:val="604"/>
        </w:trPr>
        <w:tc>
          <w:tcPr>
            <w:tcW w:w="827" w:type="pct"/>
          </w:tcPr>
          <w:p w14:paraId="15CBADDE" w14:textId="77777777" w:rsidR="00CF053A" w:rsidRPr="00BF2AF5" w:rsidRDefault="00CF053A" w:rsidP="00AE03E7">
            <w:pPr>
              <w:rPr>
                <w:color w:val="000000"/>
                <w:szCs w:val="24"/>
              </w:rPr>
            </w:pPr>
          </w:p>
        </w:tc>
        <w:tc>
          <w:tcPr>
            <w:tcW w:w="3346" w:type="pct"/>
          </w:tcPr>
          <w:p w14:paraId="41D9D4B9" w14:textId="1BD66796" w:rsidR="00CF053A" w:rsidRPr="003E3411" w:rsidRDefault="00D91481" w:rsidP="006E11A1">
            <w:pPr>
              <w:jc w:val="center"/>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PMP</m:t>
                  </m:r>
                </m:e>
                <m:sub>
                  <m:r>
                    <w:rPr>
                      <w:rFonts w:ascii="Cambria Math" w:hAnsi="Cambria Math"/>
                      <w:color w:val="000000"/>
                      <w:sz w:val="28"/>
                      <w:szCs w:val="28"/>
                    </w:rPr>
                    <m:t>local</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 xml:space="preserve">= </m:t>
              </m:r>
              <m:limLow>
                <m:limLowPr>
                  <m:ctrlPr>
                    <w:rPr>
                      <w:rFonts w:ascii="Cambria Math" w:hAnsi="Cambria Math"/>
                      <w:szCs w:val="24"/>
                    </w:rPr>
                  </m:ctrlPr>
                </m:limLowPr>
                <m:e>
                  <m:groupChr>
                    <m:groupChrPr>
                      <m:ctrlPr>
                        <w:rPr>
                          <w:rFonts w:ascii="Cambria Math" w:hAnsi="Cambria Math"/>
                          <w:szCs w:val="24"/>
                        </w:rPr>
                      </m:ctrlPr>
                    </m:groupChrPr>
                    <m:e>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e>
                  </m:groupChr>
                </m:e>
                <m:lim>
                  <m:r>
                    <w:rPr>
                      <w:rFonts w:ascii="Cambria Math" w:hAnsi="Cambria Math"/>
                      <w:szCs w:val="24"/>
                    </w:rPr>
                    <m:t>Perfect Storm</m:t>
                  </m:r>
                </m:lim>
              </m:limLow>
              <m:r>
                <w:rPr>
                  <w:rFonts w:ascii="Cambria Math" w:hAnsi="Cambria Math"/>
                  <w:color w:val="000000"/>
                  <w:sz w:val="28"/>
                  <w:szCs w:val="28"/>
                </w:rPr>
                <m:t xml:space="preserve">   </m:t>
              </m:r>
              <m:limLow>
                <m:limLowPr>
                  <m:ctrlPr>
                    <w:rPr>
                      <w:rFonts w:ascii="Cambria Math" w:hAnsi="Cambria Math"/>
                      <w:szCs w:val="24"/>
                    </w:rPr>
                  </m:ctrlPr>
                </m:limLowPr>
                <m:e>
                  <m:groupChr>
                    <m:groupChrPr>
                      <m:ctrlPr>
                        <w:rPr>
                          <w:rFonts w:ascii="Cambria Math" w:hAnsi="Cambria Math"/>
                          <w:szCs w:val="24"/>
                        </w:rPr>
                      </m:ctrlPr>
                    </m:groupChrPr>
                    <m:e>
                      <m:f>
                        <m:fPr>
                          <m:ctrlPr>
                            <w:rPr>
                              <w:rFonts w:ascii="Cambria Math" w:hAnsi="Cambria Math"/>
                              <w:i/>
                              <w:szCs w:val="24"/>
                            </w:rPr>
                          </m:ctrlPr>
                        </m:fPr>
                        <m:num>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num>
                        <m:den>
                          <m:sSub>
                            <m:sSubPr>
                              <m:ctrlPr>
                                <w:rPr>
                                  <w:rFonts w:ascii="Cambria Math" w:hAnsi="Cambria Math"/>
                                  <w:i/>
                                  <w:color w:val="000000"/>
                                  <w:sz w:val="28"/>
                                  <w:szCs w:val="28"/>
                                </w:rPr>
                              </m:ctrlPr>
                            </m:sSubPr>
                            <m:e>
                              <m:r>
                                <w:rPr>
                                  <w:rFonts w:ascii="Cambria Math" w:hAnsi="Cambria Math"/>
                                  <w:color w:val="000000"/>
                                  <w:sz w:val="28"/>
                                  <w:szCs w:val="28"/>
                                </w:rPr>
                                <m:t xml:space="preserve">    PW</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den>
                      </m:f>
                    </m:e>
                  </m:groupChr>
                </m:e>
                <m:lim>
                  <m:r>
                    <w:rPr>
                      <w:rFonts w:ascii="Cambria Math" w:hAnsi="Cambria Math"/>
                      <w:szCs w:val="24"/>
                    </w:rPr>
                    <m:t>Moisture Maximization</m:t>
                  </m:r>
                </m:lim>
              </m:limLow>
              <m:r>
                <w:rPr>
                  <w:rFonts w:ascii="Cambria Math" w:hAnsi="Cambria Math"/>
                  <w:szCs w:val="24"/>
                </w:rPr>
                <m:t xml:space="preserve"> </m:t>
              </m:r>
            </m:oMath>
            <w:r w:rsidR="00143F3C">
              <w:rPr>
                <w:color w:val="000000"/>
                <w:sz w:val="28"/>
                <w:szCs w:val="28"/>
              </w:rPr>
              <w:t>.</w:t>
            </w:r>
          </w:p>
        </w:tc>
        <w:tc>
          <w:tcPr>
            <w:tcW w:w="827" w:type="pct"/>
          </w:tcPr>
          <w:p w14:paraId="5CC28416" w14:textId="77777777" w:rsidR="00CF053A" w:rsidRPr="00BF2AF5" w:rsidRDefault="00CF053A" w:rsidP="00AE03E7">
            <w:pPr>
              <w:pStyle w:val="Caption"/>
              <w:jc w:val="right"/>
              <w:rPr>
                <w:color w:val="000000"/>
                <w:sz w:val="24"/>
                <w:szCs w:val="24"/>
              </w:rPr>
            </w:pPr>
            <w:bookmarkStart w:id="3" w:name="_Ref427919031"/>
            <w:r w:rsidRPr="00BF2AF5">
              <w:rPr>
                <w:color w:val="000000"/>
                <w:sz w:val="24"/>
                <w:szCs w:val="24"/>
              </w:rPr>
              <w:t>(</w:t>
            </w:r>
            <w:r w:rsidRPr="00BF2AF5">
              <w:rPr>
                <w:color w:val="000000"/>
                <w:sz w:val="24"/>
                <w:szCs w:val="24"/>
              </w:rPr>
              <w:fldChar w:fldCharType="begin"/>
            </w:r>
            <w:r w:rsidRPr="00BF2AF5">
              <w:rPr>
                <w:color w:val="000000"/>
                <w:sz w:val="24"/>
                <w:szCs w:val="24"/>
              </w:rPr>
              <w:instrText xml:space="preserve"> SEQ Equation \* ARABIC </w:instrText>
            </w:r>
            <w:r w:rsidRPr="00BF2AF5">
              <w:rPr>
                <w:color w:val="000000"/>
                <w:sz w:val="24"/>
                <w:szCs w:val="24"/>
              </w:rPr>
              <w:fldChar w:fldCharType="separate"/>
            </w:r>
            <w:r w:rsidR="00472892">
              <w:rPr>
                <w:noProof/>
                <w:color w:val="000000"/>
                <w:sz w:val="24"/>
                <w:szCs w:val="24"/>
              </w:rPr>
              <w:t>1</w:t>
            </w:r>
            <w:r w:rsidRPr="00BF2AF5">
              <w:rPr>
                <w:color w:val="000000"/>
                <w:sz w:val="24"/>
                <w:szCs w:val="24"/>
              </w:rPr>
              <w:fldChar w:fldCharType="end"/>
            </w:r>
            <w:r w:rsidRPr="00BF2AF5">
              <w:rPr>
                <w:color w:val="000000"/>
                <w:sz w:val="24"/>
                <w:szCs w:val="24"/>
              </w:rPr>
              <w:t>)</w:t>
            </w:r>
            <w:bookmarkEnd w:id="3"/>
          </w:p>
        </w:tc>
      </w:tr>
    </w:tbl>
    <w:p w14:paraId="22421C51" w14:textId="4365741C" w:rsidR="006A173E" w:rsidRDefault="00051D8B" w:rsidP="006A173E">
      <w:pPr>
        <w:spacing w:line="276" w:lineRule="auto"/>
        <w:ind w:firstLine="0"/>
        <w:rPr>
          <w:szCs w:val="24"/>
          <w:lang w:val="en-CA" w:bidi="ar-SA"/>
        </w:rPr>
      </w:pPr>
      <w:r>
        <w:rPr>
          <w:szCs w:val="24"/>
          <w:lang w:val="en-CA" w:bidi="ar-SA"/>
        </w:rPr>
        <w:t xml:space="preserve">We can rearranging the right-hand side of Equation </w:t>
      </w:r>
      <w:r>
        <w:rPr>
          <w:szCs w:val="24"/>
          <w:lang w:val="en-CA" w:bidi="ar-SA"/>
        </w:rPr>
        <w:fldChar w:fldCharType="begin"/>
      </w:r>
      <w:r>
        <w:rPr>
          <w:szCs w:val="24"/>
          <w:lang w:val="en-CA" w:bidi="ar-SA"/>
        </w:rPr>
        <w:instrText xml:space="preserve"> REF _Ref427919031 \h </w:instrText>
      </w:r>
      <w:r>
        <w:rPr>
          <w:szCs w:val="24"/>
          <w:lang w:val="en-CA" w:bidi="ar-SA"/>
        </w:rPr>
      </w:r>
      <w:r>
        <w:rPr>
          <w:szCs w:val="24"/>
          <w:lang w:val="en-CA" w:bidi="ar-SA"/>
        </w:rPr>
        <w:fldChar w:fldCharType="separate"/>
      </w:r>
      <w:r w:rsidR="00472892" w:rsidRPr="00BF2AF5">
        <w:rPr>
          <w:color w:val="000000"/>
          <w:szCs w:val="24"/>
        </w:rPr>
        <w:t>(</w:t>
      </w:r>
      <w:r w:rsidR="00472892">
        <w:rPr>
          <w:noProof/>
          <w:color w:val="000000"/>
          <w:szCs w:val="24"/>
        </w:rPr>
        <w:t>1</w:t>
      </w:r>
      <w:r w:rsidR="00472892" w:rsidRPr="00BF2AF5">
        <w:rPr>
          <w:color w:val="000000"/>
          <w:szCs w:val="24"/>
        </w:rPr>
        <w:t>)</w:t>
      </w:r>
      <w:r>
        <w:rPr>
          <w:szCs w:val="24"/>
          <w:lang w:val="en-CA" w:bidi="ar-SA"/>
        </w:rPr>
        <w:fldChar w:fldCharType="end"/>
      </w:r>
      <w:r>
        <w:rPr>
          <w:szCs w:val="24"/>
          <w:lang w:val="en-CA" w:bidi="ar-SA"/>
        </w:rPr>
        <w:t xml:space="preserve"> gathering the storm variables together as</w:t>
      </w:r>
      <w:r w:rsidR="006A173E">
        <w:rPr>
          <w:szCs w:val="24"/>
          <w:lang w:val="en-CA" w:bidi="ar-SA"/>
        </w:rPr>
        <w:t xml:space="preserve"> </w:t>
      </w:r>
      <m:oMath>
        <m:f>
          <m:fPr>
            <m:type m:val="lin"/>
            <m:ctrlPr>
              <w:rPr>
                <w:rFonts w:ascii="Cambria Math" w:hAnsi="Cambria Math"/>
                <w:i/>
                <w:szCs w:val="24"/>
                <w:lang w:val="en-CA" w:bidi="ar-SA"/>
              </w:rPr>
            </m:ctrlPr>
          </m:fPr>
          <m:num>
            <m:sSub>
              <m:sSubPr>
                <m:ctrlPr>
                  <w:rPr>
                    <w:rFonts w:ascii="Cambria Math" w:hAnsi="Cambria Math"/>
                    <w:i/>
                    <w:color w:val="000000"/>
                    <w:szCs w:val="24"/>
                  </w:rPr>
                </m:ctrlPr>
              </m:sSubPr>
              <m:e>
                <m:r>
                  <w:rPr>
                    <w:rFonts w:ascii="Cambria Math" w:hAnsi="Cambria Math"/>
                    <w:color w:val="000000"/>
                    <w:szCs w:val="24"/>
                  </w:rPr>
                  <m:t>P</m:t>
                </m:r>
              </m:e>
              <m:sub>
                <m:r>
                  <w:rPr>
                    <w:rFonts w:ascii="Cambria Math" w:hAnsi="Cambria Math"/>
                    <w:color w:val="000000"/>
                    <w:szCs w:val="24"/>
                  </w:rPr>
                  <m:t>s</m:t>
                </m:r>
              </m:sub>
            </m:sSub>
            <m:d>
              <m:dPr>
                <m:ctrlPr>
                  <w:rPr>
                    <w:rFonts w:ascii="Cambria Math" w:hAnsi="Cambria Math"/>
                    <w:i/>
                    <w:color w:val="000000"/>
                    <w:szCs w:val="24"/>
                  </w:rPr>
                </m:ctrlPr>
              </m:dPr>
              <m:e>
                <m:sSub>
                  <m:sSubPr>
                    <m:ctrlPr>
                      <w:rPr>
                        <w:rFonts w:ascii="Cambria Math" w:hAnsi="Cambria Math"/>
                        <w:i/>
                        <w:color w:val="000000"/>
                        <w:szCs w:val="24"/>
                      </w:rPr>
                    </m:ctrlPr>
                  </m:sSubPr>
                  <m:e>
                    <m:r>
                      <w:rPr>
                        <w:rFonts w:ascii="Cambria Math" w:hAnsi="Cambria Math"/>
                        <w:color w:val="000000"/>
                        <w:szCs w:val="24"/>
                      </w:rPr>
                      <m:t>x</m:t>
                    </m:r>
                  </m:e>
                  <m:sub>
                    <m:r>
                      <w:rPr>
                        <w:rFonts w:ascii="Cambria Math" w:hAnsi="Cambria Math"/>
                        <w:color w:val="000000"/>
                        <w:szCs w:val="24"/>
                      </w:rPr>
                      <m:t>s</m:t>
                    </m:r>
                  </m:sub>
                </m:sSub>
              </m:e>
            </m:d>
          </m:num>
          <m:den>
            <m:sSub>
              <m:sSubPr>
                <m:ctrlPr>
                  <w:rPr>
                    <w:rFonts w:ascii="Cambria Math" w:hAnsi="Cambria Math"/>
                    <w:i/>
                    <w:color w:val="000000"/>
                    <w:szCs w:val="24"/>
                  </w:rPr>
                </m:ctrlPr>
              </m:sSubPr>
              <m:e>
                <m:r>
                  <w:rPr>
                    <w:rFonts w:ascii="Cambria Math" w:hAnsi="Cambria Math"/>
                    <w:color w:val="000000"/>
                    <w:szCs w:val="24"/>
                  </w:rPr>
                  <m:t>PW</m:t>
                </m:r>
              </m:e>
              <m:sub>
                <m:r>
                  <w:rPr>
                    <w:rFonts w:ascii="Cambria Math" w:hAnsi="Cambria Math"/>
                    <w:color w:val="000000"/>
                    <w:szCs w:val="24"/>
                  </w:rPr>
                  <m:t>s</m:t>
                </m:r>
              </m:sub>
            </m:sSub>
            <m:d>
              <m:dPr>
                <m:ctrlPr>
                  <w:rPr>
                    <w:rFonts w:ascii="Cambria Math" w:hAnsi="Cambria Math"/>
                    <w:i/>
                    <w:color w:val="000000"/>
                    <w:szCs w:val="24"/>
                  </w:rPr>
                </m:ctrlPr>
              </m:dPr>
              <m:e>
                <m:sSub>
                  <m:sSubPr>
                    <m:ctrlPr>
                      <w:rPr>
                        <w:rFonts w:ascii="Cambria Math" w:hAnsi="Cambria Math"/>
                        <w:i/>
                        <w:color w:val="000000"/>
                        <w:szCs w:val="24"/>
                      </w:rPr>
                    </m:ctrlPr>
                  </m:sSubPr>
                  <m:e>
                    <m:r>
                      <w:rPr>
                        <w:rFonts w:ascii="Cambria Math" w:hAnsi="Cambria Math"/>
                        <w:color w:val="000000"/>
                        <w:szCs w:val="24"/>
                      </w:rPr>
                      <m:t>x</m:t>
                    </m:r>
                  </m:e>
                  <m:sub>
                    <m:r>
                      <w:rPr>
                        <w:rFonts w:ascii="Cambria Math" w:hAnsi="Cambria Math"/>
                        <w:color w:val="000000"/>
                        <w:szCs w:val="24"/>
                      </w:rPr>
                      <m:t>s</m:t>
                    </m:r>
                  </m:sub>
                </m:sSub>
              </m:e>
            </m:d>
          </m:den>
        </m:f>
      </m:oMath>
      <w:r>
        <w:rPr>
          <w:szCs w:val="24"/>
          <w:lang w:val="en-CA" w:bidi="ar-SA"/>
        </w:rPr>
        <w:t>, which</w:t>
      </w:r>
      <w:r w:rsidR="006A173E">
        <w:rPr>
          <w:szCs w:val="24"/>
          <w:lang w:val="en-CA" w:bidi="ar-SA"/>
        </w:rPr>
        <w:t xml:space="preserve"> can be thought of</w:t>
      </w:r>
      <w:r w:rsidR="003D3756">
        <w:rPr>
          <w:szCs w:val="24"/>
          <w:lang w:val="en-CA" w:bidi="ar-SA"/>
        </w:rPr>
        <w:t>, and defined here,</w:t>
      </w:r>
      <w:r w:rsidR="006A173E">
        <w:rPr>
          <w:szCs w:val="24"/>
          <w:lang w:val="en-CA" w:bidi="ar-SA"/>
        </w:rPr>
        <w:t xml:space="preserve"> as a simp</w:t>
      </w:r>
      <w:r w:rsidR="009F35F8">
        <w:rPr>
          <w:szCs w:val="24"/>
          <w:lang w:val="en-CA" w:bidi="ar-SA"/>
        </w:rPr>
        <w:t>le storm precipitation efficiency</w:t>
      </w:r>
      <w:r w:rsidR="002A1956">
        <w:rPr>
          <w:szCs w:val="24"/>
          <w:lang w:val="en-CA" w:bidi="ar-SA"/>
        </w:rPr>
        <w:t xml:space="preserve">, </w:t>
      </w:r>
      <w:r w:rsidR="002A1956" w:rsidRPr="002A1956">
        <w:rPr>
          <w:i/>
          <w:szCs w:val="24"/>
          <w:lang w:val="en-CA" w:bidi="ar-SA"/>
        </w:rPr>
        <w:t>PE</w:t>
      </w:r>
      <w:r w:rsidR="002A1956" w:rsidRPr="002A1956">
        <w:rPr>
          <w:i/>
          <w:szCs w:val="24"/>
          <w:vertAlign w:val="subscript"/>
          <w:lang w:val="en-CA" w:bidi="ar-SA"/>
        </w:rPr>
        <w:t>S</w:t>
      </w:r>
      <w:r w:rsidR="002A1956" w:rsidRPr="002A1956">
        <w:rPr>
          <w:i/>
          <w:szCs w:val="24"/>
          <w:lang w:val="en-CA" w:bidi="ar-SA"/>
        </w:rPr>
        <w:t>(</w:t>
      </w:r>
      <w:proofErr w:type="spellStart"/>
      <w:r w:rsidR="002A1956" w:rsidRPr="002A1956">
        <w:rPr>
          <w:i/>
          <w:szCs w:val="24"/>
          <w:lang w:val="en-CA" w:bidi="ar-SA"/>
        </w:rPr>
        <w:t>x</w:t>
      </w:r>
      <w:r w:rsidR="002A1956" w:rsidRPr="002A1956">
        <w:rPr>
          <w:i/>
          <w:szCs w:val="24"/>
          <w:vertAlign w:val="subscript"/>
          <w:lang w:val="en-CA" w:bidi="ar-SA"/>
        </w:rPr>
        <w:t>S</w:t>
      </w:r>
      <w:proofErr w:type="spellEnd"/>
      <w:r w:rsidR="002A1956" w:rsidRPr="002A1956">
        <w:rPr>
          <w:i/>
          <w:szCs w:val="24"/>
          <w:lang w:val="en-CA" w:bidi="ar-SA"/>
        </w:rPr>
        <w:t>)</w:t>
      </w:r>
      <w:r w:rsidR="002A1956">
        <w:rPr>
          <w:szCs w:val="24"/>
          <w:lang w:val="en-CA" w:bidi="ar-SA"/>
        </w:rPr>
        <w:t>,</w:t>
      </w:r>
      <w:r w:rsidR="006A173E">
        <w:rPr>
          <w:szCs w:val="24"/>
          <w:lang w:val="en-CA" w:bidi="ar-SA"/>
        </w:rPr>
        <w:t xml:space="preserve"> that </w:t>
      </w:r>
      <w:r w:rsidR="002A1956">
        <w:rPr>
          <w:szCs w:val="24"/>
          <w:lang w:val="en-CA" w:bidi="ar-SA"/>
        </w:rPr>
        <w:t xml:space="preserve">does not include water removal from the system </w:t>
      </w:r>
      <w:r w:rsidR="006A173E">
        <w:rPr>
          <w:szCs w:val="24"/>
          <w:lang w:val="en-CA" w:bidi="ar-SA"/>
        </w:rPr>
        <w:t xml:space="preserve">(e.g. </w:t>
      </w:r>
      <w:proofErr w:type="spellStart"/>
      <w:r w:rsidR="006A173E">
        <w:rPr>
          <w:szCs w:val="24"/>
          <w:lang w:val="en-CA" w:bidi="ar-SA"/>
        </w:rPr>
        <w:t>Sellars</w:t>
      </w:r>
      <w:proofErr w:type="spellEnd"/>
      <w:r w:rsidR="006A173E">
        <w:rPr>
          <w:szCs w:val="24"/>
          <w:lang w:val="en-CA" w:bidi="ar-SA"/>
        </w:rPr>
        <w:t>, 1965)</w:t>
      </w:r>
      <w:r w:rsidR="002A1956">
        <w:rPr>
          <w:szCs w:val="24"/>
          <w:lang w:val="en-CA"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A1956" w:rsidRPr="00BF2AF5" w14:paraId="7B997D11" w14:textId="77777777" w:rsidTr="00AE03E7">
        <w:trPr>
          <w:trHeight w:val="604"/>
        </w:trPr>
        <w:tc>
          <w:tcPr>
            <w:tcW w:w="827" w:type="pct"/>
          </w:tcPr>
          <w:p w14:paraId="798463F3" w14:textId="77777777" w:rsidR="002A1956" w:rsidRPr="00BF2AF5" w:rsidRDefault="002A1956" w:rsidP="00AE03E7">
            <w:pPr>
              <w:rPr>
                <w:color w:val="000000"/>
                <w:szCs w:val="24"/>
              </w:rPr>
            </w:pPr>
          </w:p>
        </w:tc>
        <w:tc>
          <w:tcPr>
            <w:tcW w:w="3346" w:type="pct"/>
          </w:tcPr>
          <w:p w14:paraId="66FB63D6" w14:textId="24D2BC2E" w:rsidR="002A1956" w:rsidRPr="003E3411" w:rsidRDefault="00D91481" w:rsidP="009F35F8">
            <w:pPr>
              <w:jc w:val="center"/>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PMP</m:t>
                  </m:r>
                </m:e>
                <m:sub>
                  <m:r>
                    <w:rPr>
                      <w:rFonts w:ascii="Cambria Math" w:hAnsi="Cambria Math"/>
                      <w:color w:val="000000"/>
                      <w:sz w:val="28"/>
                      <w:szCs w:val="28"/>
                    </w:rPr>
                    <m:t>local</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m:t>
              </m:r>
              <m:limLow>
                <m:limLowPr>
                  <m:ctrlPr>
                    <w:rPr>
                      <w:rFonts w:ascii="Cambria Math" w:hAnsi="Cambria Math"/>
                      <w:szCs w:val="24"/>
                    </w:rPr>
                  </m:ctrlPr>
                </m:limLowPr>
                <m:e>
                  <m:groupChr>
                    <m:groupChrPr>
                      <m:ctrlPr>
                        <w:rPr>
                          <w:rFonts w:ascii="Cambria Math" w:hAnsi="Cambria Math"/>
                          <w:szCs w:val="24"/>
                        </w:rPr>
                      </m:ctrlPr>
                    </m:groupChrPr>
                    <m:e>
                      <m:sSub>
                        <m:sSubPr>
                          <m:ctrlPr>
                            <w:rPr>
                              <w:rFonts w:ascii="Cambria Math" w:hAnsi="Cambria Math"/>
                              <w:i/>
                              <w:color w:val="000000"/>
                              <w:sz w:val="28"/>
                              <w:szCs w:val="28"/>
                            </w:rPr>
                          </m:ctrlPr>
                        </m:sSubPr>
                        <m:e>
                          <m:r>
                            <w:rPr>
                              <w:rFonts w:ascii="Cambria Math" w:hAnsi="Cambria Math"/>
                              <w:color w:val="000000"/>
                              <w:sz w:val="28"/>
                              <w:szCs w:val="28"/>
                            </w:rPr>
                            <m:t>PE</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e>
                  </m:groupChr>
                </m:e>
                <m:lim>
                  <m:eqArr>
                    <m:eqArrPr>
                      <m:ctrlPr>
                        <w:rPr>
                          <w:rFonts w:ascii="Cambria Math" w:hAnsi="Cambria Math"/>
                          <w:i/>
                          <w:szCs w:val="24"/>
                        </w:rPr>
                      </m:ctrlPr>
                    </m:eqArrPr>
                    <m:e>
                      <m:r>
                        <w:rPr>
                          <w:rFonts w:ascii="Cambria Math" w:hAnsi="Cambria Math"/>
                          <w:szCs w:val="24"/>
                        </w:rPr>
                        <m:t>Perfect S</m:t>
                      </m:r>
                      <m:r>
                        <w:rPr>
                          <w:rFonts w:ascii="Cambria Math" w:hAnsi="Cambria Math"/>
                          <w:szCs w:val="24"/>
                        </w:rPr>
                        <m:t>torm</m:t>
                      </m:r>
                    </m:e>
                    <m:e>
                      <m:r>
                        <w:rPr>
                          <w:rFonts w:ascii="Cambria Math" w:hAnsi="Cambria Math"/>
                          <w:szCs w:val="24"/>
                        </w:rPr>
                        <m:t>Precipitation Efficiency</m:t>
                      </m:r>
                    </m:e>
                  </m:eqArr>
                </m:lim>
              </m:limLow>
              <m:r>
                <w:rPr>
                  <w:rFonts w:ascii="Cambria Math" w:hAnsi="Cambria Math"/>
                  <w:color w:val="000000"/>
                  <w:sz w:val="28"/>
                  <w:szCs w:val="28"/>
                </w:rPr>
                <m:t xml:space="preserve"> </m:t>
              </m:r>
              <m:limLow>
                <m:limLowPr>
                  <m:ctrlPr>
                    <w:rPr>
                      <w:rFonts w:ascii="Cambria Math" w:hAnsi="Cambria Math"/>
                      <w:szCs w:val="24"/>
                    </w:rPr>
                  </m:ctrlPr>
                </m:limLowPr>
                <m:e>
                  <m:groupChr>
                    <m:groupChrPr>
                      <m:ctrlPr>
                        <w:rPr>
                          <w:rFonts w:ascii="Cambria Math" w:hAnsi="Cambria Math"/>
                          <w:szCs w:val="24"/>
                        </w:rPr>
                      </m:ctrlPr>
                    </m:groupChrPr>
                    <m:e>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e>
                  </m:groupChr>
                </m:e>
                <m:lim>
                  <m:eqArr>
                    <m:eqArrPr>
                      <m:ctrlPr>
                        <w:rPr>
                          <w:rFonts w:ascii="Cambria Math" w:hAnsi="Cambria Math"/>
                          <w:i/>
                          <w:szCs w:val="24"/>
                        </w:rPr>
                      </m:ctrlPr>
                    </m:eqArrPr>
                    <m:e>
                      <m:r>
                        <w:rPr>
                          <w:rFonts w:ascii="Cambria Math" w:hAnsi="Cambria Math"/>
                          <w:szCs w:val="24"/>
                        </w:rPr>
                        <m:t>Climatological Maximum</m:t>
                      </m:r>
                    </m:e>
                    <m:e>
                      <m:r>
                        <w:rPr>
                          <w:rFonts w:ascii="Cambria Math" w:hAnsi="Cambria Math"/>
                          <w:szCs w:val="24"/>
                        </w:rPr>
                        <m:t>Precipitable Water</m:t>
                      </m:r>
                    </m:e>
                  </m:eqArr>
                </m:lim>
              </m:limLow>
              <m:r>
                <w:rPr>
                  <w:rFonts w:ascii="Cambria Math" w:hAnsi="Cambria Math"/>
                  <w:color w:val="000000"/>
                  <w:sz w:val="28"/>
                  <w:szCs w:val="28"/>
                </w:rPr>
                <m:t xml:space="preserve">   </m:t>
              </m:r>
            </m:oMath>
            <w:r w:rsidR="002A1956">
              <w:rPr>
                <w:color w:val="000000"/>
                <w:sz w:val="28"/>
                <w:szCs w:val="28"/>
              </w:rPr>
              <w:t>.</w:t>
            </w:r>
          </w:p>
        </w:tc>
        <w:tc>
          <w:tcPr>
            <w:tcW w:w="827" w:type="pct"/>
          </w:tcPr>
          <w:p w14:paraId="5532093E" w14:textId="77777777" w:rsidR="002A1956" w:rsidRPr="00BF2AF5" w:rsidRDefault="002A1956" w:rsidP="00AE03E7">
            <w:pPr>
              <w:pStyle w:val="Caption"/>
              <w:jc w:val="right"/>
              <w:rPr>
                <w:color w:val="000000"/>
                <w:sz w:val="24"/>
                <w:szCs w:val="24"/>
              </w:rPr>
            </w:pPr>
            <w:bookmarkStart w:id="4" w:name="_Ref431184877"/>
            <w:r w:rsidRPr="00BF2AF5">
              <w:rPr>
                <w:color w:val="000000"/>
                <w:sz w:val="24"/>
                <w:szCs w:val="24"/>
              </w:rPr>
              <w:t>(</w:t>
            </w:r>
            <w:r w:rsidRPr="00BF2AF5">
              <w:rPr>
                <w:color w:val="000000"/>
                <w:sz w:val="24"/>
                <w:szCs w:val="24"/>
              </w:rPr>
              <w:fldChar w:fldCharType="begin"/>
            </w:r>
            <w:r w:rsidRPr="00BF2AF5">
              <w:rPr>
                <w:color w:val="000000"/>
                <w:sz w:val="24"/>
                <w:szCs w:val="24"/>
              </w:rPr>
              <w:instrText xml:space="preserve"> SEQ Equation \* ARABIC </w:instrText>
            </w:r>
            <w:r w:rsidRPr="00BF2AF5">
              <w:rPr>
                <w:color w:val="000000"/>
                <w:sz w:val="24"/>
                <w:szCs w:val="24"/>
              </w:rPr>
              <w:fldChar w:fldCharType="separate"/>
            </w:r>
            <w:r w:rsidR="00472892">
              <w:rPr>
                <w:noProof/>
                <w:color w:val="000000"/>
                <w:sz w:val="24"/>
                <w:szCs w:val="24"/>
              </w:rPr>
              <w:t>2</w:t>
            </w:r>
            <w:r w:rsidRPr="00BF2AF5">
              <w:rPr>
                <w:color w:val="000000"/>
                <w:sz w:val="24"/>
                <w:szCs w:val="24"/>
              </w:rPr>
              <w:fldChar w:fldCharType="end"/>
            </w:r>
            <w:r w:rsidRPr="00BF2AF5">
              <w:rPr>
                <w:color w:val="000000"/>
                <w:sz w:val="24"/>
                <w:szCs w:val="24"/>
              </w:rPr>
              <w:t>)</w:t>
            </w:r>
            <w:bookmarkEnd w:id="4"/>
          </w:p>
        </w:tc>
      </w:tr>
    </w:tbl>
    <w:p w14:paraId="2E31EAB1" w14:textId="05F1C50D" w:rsidR="006A173E" w:rsidRPr="003F7B8F" w:rsidRDefault="002A1956" w:rsidP="003F7B8F">
      <w:pPr>
        <w:spacing w:line="276" w:lineRule="auto"/>
        <w:ind w:firstLine="0"/>
        <w:rPr>
          <w:szCs w:val="24"/>
          <w:lang w:bidi="ar-SA"/>
        </w:rPr>
      </w:pPr>
      <w:r>
        <w:t xml:space="preserve">As shown in </w:t>
      </w:r>
      <w:r w:rsidR="006A173E">
        <w:t xml:space="preserve">Equation </w:t>
      </w:r>
      <w:r w:rsidR="006A173E">
        <w:fldChar w:fldCharType="begin"/>
      </w:r>
      <w:r w:rsidR="006A173E">
        <w:instrText xml:space="preserve"> REF _Ref387849741 \h </w:instrText>
      </w:r>
      <w:r w:rsidR="006A173E">
        <w:fldChar w:fldCharType="separate"/>
      </w:r>
      <w:r w:rsidR="00472892" w:rsidRPr="00AF6C33">
        <w:rPr>
          <w:szCs w:val="24"/>
        </w:rPr>
        <w:t>(</w:t>
      </w:r>
      <w:r w:rsidR="00472892">
        <w:rPr>
          <w:noProof/>
          <w:szCs w:val="24"/>
        </w:rPr>
        <w:t>11</w:t>
      </w:r>
      <w:r w:rsidR="00472892" w:rsidRPr="00AF6C33">
        <w:rPr>
          <w:szCs w:val="24"/>
        </w:rPr>
        <w:t>)</w:t>
      </w:r>
      <w:r w:rsidR="006A173E">
        <w:fldChar w:fldCharType="end"/>
      </w:r>
      <w:r w:rsidR="006A173E">
        <w:t xml:space="preserve"> of </w:t>
      </w:r>
      <w:r>
        <w:t>Appendix A, using this PMP approach one gets an</w:t>
      </w:r>
      <w:r w:rsidR="00CF58C7">
        <w:t xml:space="preserve"> </w:t>
      </w:r>
      <w:r w:rsidR="006A173E">
        <w:t xml:space="preserve">estimated of the storm’s </w:t>
      </w:r>
      <w:r w:rsidR="003F7B8F">
        <w:t xml:space="preserve">average </w:t>
      </w:r>
      <w:r w:rsidR="006A173E">
        <w:t>vertical velocity</w:t>
      </w:r>
      <w:r>
        <w:t xml:space="preserve"> by scaling the precipitation efficiency by </w:t>
      </w:r>
      <w:r w:rsidR="003F7B8F">
        <w:t xml:space="preserve">the vertical height of the storm and its duration, which shows the underlying assumption </w:t>
      </w:r>
      <w:r w:rsidR="003F7B8F" w:rsidRPr="00504B7A">
        <w:rPr>
          <w:szCs w:val="24"/>
          <w:lang w:val="en-CA" w:bidi="ar-SA"/>
        </w:rPr>
        <w:t xml:space="preserve">in the PMP calculation that the average vertical motion </w:t>
      </w:r>
      <m:oMath>
        <m:acc>
          <m:accPr>
            <m:chr m:val="̅"/>
            <m:ctrlPr>
              <w:rPr>
                <w:rFonts w:ascii="Cambria Math" w:hAnsi="Cambria Math"/>
                <w:i/>
                <w:szCs w:val="24"/>
                <w:lang w:val="en-CA" w:bidi="ar-SA"/>
              </w:rPr>
            </m:ctrlPr>
          </m:accPr>
          <m:e>
            <m:r>
              <w:rPr>
                <w:rFonts w:ascii="Cambria Math" w:hAnsi="Cambria Math"/>
                <w:szCs w:val="24"/>
                <w:lang w:val="en-CA" w:bidi="ar-SA"/>
              </w:rPr>
              <m:t>W</m:t>
            </m:r>
          </m:e>
        </m:acc>
      </m:oMath>
      <w:r w:rsidR="003F7B8F" w:rsidRPr="00504B7A">
        <w:rPr>
          <w:szCs w:val="24"/>
          <w:lang w:val="en-CA" w:bidi="ar-SA"/>
        </w:rPr>
        <w:t xml:space="preserve"> is assumed to be the same for the storm and the </w:t>
      </w:r>
      <w:r w:rsidR="00AE03E7">
        <w:rPr>
          <w:szCs w:val="24"/>
          <w:lang w:val="en-CA" w:bidi="ar-SA"/>
        </w:rPr>
        <w:t xml:space="preserve">estimated </w:t>
      </w:r>
      <w:proofErr w:type="spellStart"/>
      <w:r w:rsidR="003F7B8F" w:rsidRPr="00A36431">
        <w:rPr>
          <w:i/>
          <w:szCs w:val="24"/>
          <w:lang w:val="en-CA" w:bidi="ar-SA"/>
        </w:rPr>
        <w:t>PMP</w:t>
      </w:r>
      <w:r w:rsidR="00A36431" w:rsidRPr="00A36431">
        <w:rPr>
          <w:i/>
          <w:szCs w:val="24"/>
          <w:vertAlign w:val="subscript"/>
          <w:lang w:val="en-CA" w:bidi="ar-SA"/>
        </w:rPr>
        <w:t>local</w:t>
      </w:r>
      <w:proofErr w:type="spellEnd"/>
      <w:r w:rsidR="003F7B8F" w:rsidRPr="00504B7A">
        <w:rPr>
          <w:szCs w:val="24"/>
          <w:lang w:val="en-CA" w:bidi="ar-SA"/>
        </w:rPr>
        <w:t xml:space="preserve"> (the equilibrium assumption)</w:t>
      </w:r>
      <w:r w:rsidR="003F7B8F">
        <w:rPr>
          <w:szCs w:val="24"/>
          <w:lang w:val="en-CA" w:bidi="ar-SA"/>
        </w:rPr>
        <w:t>.</w:t>
      </w:r>
      <w:r w:rsidR="003F7B8F">
        <w:t xml:space="preserve"> </w:t>
      </w:r>
    </w:p>
    <w:p w14:paraId="1571A45A" w14:textId="367FEAE6" w:rsidR="00D42967" w:rsidRPr="004E091C" w:rsidRDefault="00F13421" w:rsidP="004B243E">
      <w:pPr>
        <w:spacing w:line="276" w:lineRule="auto"/>
        <w:rPr>
          <w:szCs w:val="24"/>
          <w:lang w:val="en-CA" w:eastAsia="en-CA" w:bidi="ar-SA"/>
        </w:rPr>
      </w:pPr>
      <w:r>
        <w:rPr>
          <w:szCs w:val="24"/>
          <w:lang w:val="en-CA" w:bidi="ar-SA"/>
        </w:rPr>
        <w:t xml:space="preserve">It is also common practice to </w:t>
      </w:r>
      <w:r w:rsidR="00721351">
        <w:rPr>
          <w:szCs w:val="24"/>
          <w:lang w:val="en-CA" w:bidi="ar-SA"/>
        </w:rPr>
        <w:t xml:space="preserve">compute the PMP using the </w:t>
      </w:r>
      <w:r w:rsidRPr="008B26F9">
        <w:rPr>
          <w:i/>
          <w:szCs w:val="24"/>
          <w:lang w:val="en-CA" w:bidi="ar-SA"/>
        </w:rPr>
        <w:t>transposition</w:t>
      </w:r>
      <w:r w:rsidR="00721351" w:rsidRPr="008B26F9">
        <w:rPr>
          <w:i/>
          <w:szCs w:val="24"/>
          <w:lang w:val="en-CA" w:bidi="ar-SA"/>
        </w:rPr>
        <w:t xml:space="preserve"> method</w:t>
      </w:r>
      <w:r>
        <w:rPr>
          <w:szCs w:val="24"/>
          <w:lang w:val="en-CA" w:bidi="ar-SA"/>
        </w:rPr>
        <w:t xml:space="preserve"> by taking the computed </w:t>
      </w:r>
      <w:r w:rsidR="00721351">
        <w:rPr>
          <w:szCs w:val="24"/>
          <w:lang w:val="en-CA" w:bidi="ar-SA"/>
        </w:rPr>
        <w:t xml:space="preserve">local </w:t>
      </w:r>
      <w:r>
        <w:rPr>
          <w:szCs w:val="24"/>
          <w:lang w:val="en-CA" w:bidi="ar-SA"/>
        </w:rPr>
        <w:t xml:space="preserve">PMP from a representative </w:t>
      </w:r>
      <w:r w:rsidR="00562E83">
        <w:rPr>
          <w:szCs w:val="24"/>
          <w:lang w:val="en-CA" w:bidi="ar-SA"/>
        </w:rPr>
        <w:t>highly-efficient or perfect rainstorm</w:t>
      </w:r>
      <w:r w:rsidR="007D08F8">
        <w:rPr>
          <w:szCs w:val="24"/>
          <w:lang w:val="en-CA" w:bidi="ar-SA"/>
        </w:rPr>
        <w:t xml:space="preserve"> </w:t>
      </w:r>
      <w:r w:rsidR="00EF2C6A">
        <w:rPr>
          <w:szCs w:val="24"/>
          <w:lang w:val="en-CA" w:bidi="ar-SA"/>
        </w:rPr>
        <w:t>located at</w:t>
      </w:r>
      <w:r>
        <w:rPr>
          <w:szCs w:val="24"/>
          <w:lang w:val="en-CA" w:eastAsia="en-CA" w:bidi="ar-SA"/>
        </w:rPr>
        <w:t xml:space="preserve"> </w:t>
      </w:r>
      <w:proofErr w:type="spellStart"/>
      <w:r w:rsidRPr="0081559C">
        <w:rPr>
          <w:i/>
          <w:szCs w:val="24"/>
          <w:lang w:val="en-CA" w:eastAsia="en-CA" w:bidi="ar-SA"/>
        </w:rPr>
        <w:t>x</w:t>
      </w:r>
      <w:r w:rsidRPr="0081559C">
        <w:rPr>
          <w:i/>
          <w:szCs w:val="24"/>
          <w:vertAlign w:val="subscript"/>
          <w:lang w:val="en-CA" w:eastAsia="en-CA" w:bidi="ar-SA"/>
        </w:rPr>
        <w:t>s</w:t>
      </w:r>
      <w:proofErr w:type="spellEnd"/>
      <w:r>
        <w:rPr>
          <w:szCs w:val="24"/>
          <w:lang w:val="en-CA" w:eastAsia="en-CA" w:bidi="ar-SA"/>
        </w:rPr>
        <w:t xml:space="preserve"> </w:t>
      </w:r>
      <w:r w:rsidR="006A173E">
        <w:rPr>
          <w:szCs w:val="24"/>
          <w:lang w:val="en-CA" w:eastAsia="en-CA" w:bidi="ar-SA"/>
        </w:rPr>
        <w:t xml:space="preserve">(Equation </w:t>
      </w:r>
      <w:r w:rsidR="006A173E">
        <w:rPr>
          <w:szCs w:val="24"/>
          <w:lang w:val="en-CA" w:eastAsia="en-CA" w:bidi="ar-SA"/>
        </w:rPr>
        <w:fldChar w:fldCharType="begin"/>
      </w:r>
      <w:r w:rsidR="006A173E">
        <w:rPr>
          <w:szCs w:val="24"/>
          <w:lang w:val="en-CA" w:eastAsia="en-CA" w:bidi="ar-SA"/>
        </w:rPr>
        <w:instrText xml:space="preserve"> REF _Ref427919031 \h </w:instrText>
      </w:r>
      <w:r w:rsidR="006A173E">
        <w:rPr>
          <w:szCs w:val="24"/>
          <w:lang w:val="en-CA" w:eastAsia="en-CA" w:bidi="ar-SA"/>
        </w:rPr>
      </w:r>
      <w:r w:rsidR="006A173E">
        <w:rPr>
          <w:szCs w:val="24"/>
          <w:lang w:val="en-CA" w:eastAsia="en-CA" w:bidi="ar-SA"/>
        </w:rPr>
        <w:fldChar w:fldCharType="separate"/>
      </w:r>
      <w:r w:rsidR="00472892" w:rsidRPr="00BF2AF5">
        <w:rPr>
          <w:color w:val="000000"/>
          <w:szCs w:val="24"/>
        </w:rPr>
        <w:t>(</w:t>
      </w:r>
      <w:r w:rsidR="00472892">
        <w:rPr>
          <w:noProof/>
          <w:color w:val="000000"/>
          <w:szCs w:val="24"/>
        </w:rPr>
        <w:t>1</w:t>
      </w:r>
      <w:r w:rsidR="00472892" w:rsidRPr="00BF2AF5">
        <w:rPr>
          <w:color w:val="000000"/>
          <w:szCs w:val="24"/>
        </w:rPr>
        <w:t>)</w:t>
      </w:r>
      <w:r w:rsidR="006A173E">
        <w:rPr>
          <w:szCs w:val="24"/>
          <w:lang w:val="en-CA" w:eastAsia="en-CA" w:bidi="ar-SA"/>
        </w:rPr>
        <w:fldChar w:fldCharType="end"/>
      </w:r>
      <w:r w:rsidR="006A173E">
        <w:rPr>
          <w:szCs w:val="24"/>
          <w:lang w:val="en-CA" w:eastAsia="en-CA" w:bidi="ar-SA"/>
        </w:rPr>
        <w:t xml:space="preserve">) </w:t>
      </w:r>
      <w:r>
        <w:rPr>
          <w:szCs w:val="24"/>
          <w:lang w:val="en-CA" w:bidi="ar-SA"/>
        </w:rPr>
        <w:t>and transposition it to the location of interest</w:t>
      </w:r>
      <w:r>
        <w:rPr>
          <w:szCs w:val="24"/>
          <w:lang w:val="en-CA" w:eastAsia="en-CA" w:bidi="ar-SA"/>
        </w:rPr>
        <w:t xml:space="preserve">, </w:t>
      </w:r>
      <w:r w:rsidRPr="0081559C">
        <w:rPr>
          <w:i/>
          <w:szCs w:val="24"/>
          <w:lang w:val="en-CA" w:eastAsia="en-CA" w:bidi="ar-SA"/>
        </w:rPr>
        <w:t>x</w:t>
      </w:r>
      <w:r>
        <w:rPr>
          <w:szCs w:val="24"/>
          <w:lang w:val="en-CA" w:eastAsia="en-CA" w:bidi="ar-SA"/>
        </w:rPr>
        <w:t xml:space="preserve">, </w:t>
      </w:r>
      <w:r>
        <w:rPr>
          <w:szCs w:val="24"/>
          <w:lang w:val="en-CA" w:bidi="ar-SA"/>
        </w:rPr>
        <w:t>(i.e. watershed region) (</w:t>
      </w:r>
      <w:r w:rsidRPr="00BF2AF5">
        <w:rPr>
          <w:szCs w:val="24"/>
          <w:lang w:val="en-CA" w:eastAsia="en-CA" w:bidi="ar-SA"/>
        </w:rPr>
        <w:t>Chen and Bradley, 2006</w:t>
      </w:r>
      <w:r>
        <w:rPr>
          <w:szCs w:val="24"/>
          <w:lang w:val="en-CA" w:eastAsia="en-CA" w:bidi="ar-SA"/>
        </w:rPr>
        <w:t>)</w:t>
      </w:r>
      <w:r w:rsidR="00EF2C6A">
        <w:rPr>
          <w:szCs w:val="24"/>
          <w:lang w:val="en-CA" w:eastAsia="en-CA" w:bidi="ar-SA"/>
        </w:rPr>
        <w:t>,</w:t>
      </w:r>
      <w:r>
        <w:rPr>
          <w:szCs w:val="24"/>
          <w:lang w:val="en-CA" w:eastAsia="en-CA" w:bidi="ar-SA"/>
        </w:rPr>
        <w:t xml:space="preserve"> </w:t>
      </w:r>
      <w:r w:rsidR="00EF2C6A">
        <w:rPr>
          <w:szCs w:val="24"/>
          <w:lang w:val="en-CA" w:eastAsia="en-CA" w:bidi="ar-SA"/>
        </w:rPr>
        <w:t xml:space="preserve">which </w:t>
      </w:r>
      <w:r>
        <w:rPr>
          <w:lang w:val="en-CA" w:eastAsia="en-CA" w:bidi="ar-SA"/>
        </w:rPr>
        <w:t>provid</w:t>
      </w:r>
      <w:r w:rsidR="00EF2C6A">
        <w:rPr>
          <w:lang w:val="en-CA" w:eastAsia="en-CA" w:bidi="ar-SA"/>
        </w:rPr>
        <w:t>es</w:t>
      </w:r>
      <w:r w:rsidRPr="00BF2AF5">
        <w:rPr>
          <w:lang w:val="en-CA" w:eastAsia="en-CA" w:bidi="ar-SA"/>
        </w:rPr>
        <w:t xml:space="preserve"> the system with the maximum available atmospheric moisture conditions (“moisture maximization”) for the specific location and season.</w:t>
      </w:r>
      <w:r w:rsidR="00EF2C6A">
        <w:rPr>
          <w:szCs w:val="24"/>
          <w:lang w:val="en-CA" w:eastAsia="en-CA" w:bidi="ar-SA"/>
        </w:rPr>
        <w:t xml:space="preserve">  In order </w:t>
      </w:r>
      <w:r w:rsidR="00EF2C6A">
        <w:rPr>
          <w:szCs w:val="24"/>
          <w:lang w:val="en-CA" w:bidi="ar-SA"/>
        </w:rPr>
        <w:t>t</w:t>
      </w:r>
      <w:r w:rsidR="004E091C">
        <w:rPr>
          <w:szCs w:val="24"/>
          <w:lang w:val="en-CA" w:bidi="ar-SA"/>
        </w:rPr>
        <w:t>o account for differences in location</w:t>
      </w:r>
      <w:r w:rsidR="00751E3A">
        <w:rPr>
          <w:szCs w:val="24"/>
          <w:lang w:val="en-CA" w:bidi="ar-SA"/>
        </w:rPr>
        <w:t>,</w:t>
      </w:r>
      <w:r w:rsidR="004E091C">
        <w:rPr>
          <w:szCs w:val="24"/>
          <w:lang w:val="en-CA" w:bidi="ar-SA"/>
        </w:rPr>
        <w:t xml:space="preserve"> the transposition </w:t>
      </w:r>
      <w:r w:rsidR="00EF2C6A">
        <w:rPr>
          <w:szCs w:val="24"/>
          <w:lang w:val="en-CA" w:bidi="ar-SA"/>
        </w:rPr>
        <w:t>PMP is calculated by adjusting</w:t>
      </w:r>
      <w:r w:rsidR="004E091C">
        <w:rPr>
          <w:szCs w:val="24"/>
          <w:lang w:val="en-CA" w:bidi="ar-SA"/>
        </w:rPr>
        <w:t xml:space="preserve"> the </w:t>
      </w:r>
      <w:r w:rsidR="00BD326D">
        <w:rPr>
          <w:szCs w:val="24"/>
          <w:lang w:val="en-CA" w:bidi="ar-SA"/>
        </w:rPr>
        <w:t xml:space="preserve">local </w:t>
      </w:r>
      <w:r w:rsidR="004E091C">
        <w:rPr>
          <w:szCs w:val="24"/>
          <w:lang w:val="en-CA" w:bidi="ar-SA"/>
        </w:rPr>
        <w:t xml:space="preserve">PMP values </w:t>
      </w:r>
      <w:r w:rsidR="00EF2C6A">
        <w:rPr>
          <w:szCs w:val="24"/>
          <w:lang w:val="en-CA" w:bidi="ar-SA"/>
        </w:rPr>
        <w:t xml:space="preserve">at the storm location </w:t>
      </w:r>
      <w:proofErr w:type="spellStart"/>
      <w:r w:rsidR="00D42967" w:rsidRPr="00EF2C6A">
        <w:rPr>
          <w:i/>
          <w:szCs w:val="24"/>
          <w:lang w:val="en-CA" w:bidi="ar-SA"/>
        </w:rPr>
        <w:t>x</w:t>
      </w:r>
      <w:r w:rsidR="00D42967" w:rsidRPr="00EF2C6A">
        <w:rPr>
          <w:i/>
          <w:szCs w:val="24"/>
          <w:vertAlign w:val="subscript"/>
          <w:lang w:val="en-CA" w:bidi="ar-SA"/>
        </w:rPr>
        <w:t>s</w:t>
      </w:r>
      <w:proofErr w:type="spellEnd"/>
      <w:r w:rsidR="00D42967" w:rsidRPr="004E091C">
        <w:rPr>
          <w:szCs w:val="24"/>
          <w:lang w:val="en-CA" w:bidi="ar-SA"/>
        </w:rPr>
        <w:t xml:space="preserve"> </w:t>
      </w:r>
      <w:r w:rsidR="00BD326D">
        <w:rPr>
          <w:szCs w:val="24"/>
          <w:lang w:val="en-CA" w:bidi="ar-SA"/>
        </w:rPr>
        <w:t xml:space="preserve">by the ratio of the </w:t>
      </w:r>
      <w:proofErr w:type="spellStart"/>
      <w:r w:rsidR="00BD326D" w:rsidRPr="00BD326D">
        <w:rPr>
          <w:i/>
          <w:szCs w:val="24"/>
          <w:lang w:val="en-CA" w:bidi="ar-SA"/>
        </w:rPr>
        <w:t>PW</w:t>
      </w:r>
      <w:r w:rsidR="00BD326D" w:rsidRPr="00BD326D">
        <w:rPr>
          <w:i/>
          <w:szCs w:val="24"/>
          <w:vertAlign w:val="subscript"/>
          <w:lang w:val="en-CA" w:bidi="ar-SA"/>
        </w:rPr>
        <w:t>max</w:t>
      </w:r>
      <w:proofErr w:type="spellEnd"/>
      <w:r w:rsidR="00BD326D">
        <w:rPr>
          <w:szCs w:val="24"/>
          <w:lang w:val="en-CA" w:bidi="ar-SA"/>
        </w:rPr>
        <w:t xml:space="preserve"> values between the storm location </w:t>
      </w:r>
      <w:r w:rsidR="00D42967" w:rsidRPr="004E091C">
        <w:rPr>
          <w:szCs w:val="24"/>
          <w:lang w:val="en-CA" w:bidi="ar-SA"/>
        </w:rPr>
        <w:t xml:space="preserve">and the site of interest </w:t>
      </w:r>
      <w:r w:rsidR="00D42967" w:rsidRPr="00EF2C6A">
        <w:rPr>
          <w:i/>
          <w:szCs w:val="24"/>
          <w:lang w:val="en-CA" w:bidi="ar-SA"/>
        </w:rPr>
        <w:t>x</w:t>
      </w:r>
      <w:r w:rsidR="00D42967" w:rsidRPr="004E091C">
        <w:rPr>
          <w:szCs w:val="24"/>
          <w:lang w:val="en-CA" w:bidi="ar-SA"/>
        </w:rPr>
        <w:t xml:space="preserve">. The transposition adjustment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2"/>
        <w:gridCol w:w="8220"/>
        <w:gridCol w:w="974"/>
      </w:tblGrid>
      <w:tr w:rsidR="00D42967" w:rsidRPr="004E091C" w14:paraId="0291B3B0" w14:textId="77777777" w:rsidTr="00D5400E">
        <w:trPr>
          <w:trHeight w:val="604"/>
        </w:trPr>
        <w:tc>
          <w:tcPr>
            <w:tcW w:w="535" w:type="pct"/>
          </w:tcPr>
          <w:p w14:paraId="43BABF73" w14:textId="77777777" w:rsidR="00D42967" w:rsidRPr="004E091C" w:rsidRDefault="00D42967" w:rsidP="00BD489B">
            <w:pPr>
              <w:rPr>
                <w:szCs w:val="24"/>
              </w:rPr>
            </w:pPr>
          </w:p>
        </w:tc>
        <w:tc>
          <w:tcPr>
            <w:tcW w:w="3992" w:type="pct"/>
          </w:tcPr>
          <w:p w14:paraId="6E4F85CD" w14:textId="08215129" w:rsidR="00D42967" w:rsidRPr="004E091C" w:rsidRDefault="00D91481" w:rsidP="00D5400E">
            <w:pPr>
              <w:jc w:val="center"/>
              <w:rPr>
                <w:sz w:val="28"/>
                <w:szCs w:val="28"/>
              </w:rPr>
            </w:pPr>
            <m:oMath>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trans</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local</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r>
                        <w:rPr>
                          <w:rFonts w:ascii="Cambria Math" w:hAnsi="Cambria Math"/>
                          <w:sz w:val="28"/>
                          <w:szCs w:val="28"/>
                        </w:rPr>
                        <m:t>x</m:t>
                      </m:r>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PE</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 xml:space="preserve"> PW</m:t>
                  </m:r>
                </m:e>
                <m:sub>
                  <m:r>
                    <w:rPr>
                      <w:rFonts w:ascii="Cambria Math" w:hAnsi="Cambria Math"/>
                      <w:color w:val="000000"/>
                      <w:sz w:val="28"/>
                      <w:szCs w:val="28"/>
                    </w:rPr>
                    <m:t>max</m:t>
                  </m:r>
                </m:sub>
              </m:sSub>
              <m:d>
                <m:dPr>
                  <m:ctrlPr>
                    <w:rPr>
                      <w:rFonts w:ascii="Cambria Math" w:hAnsi="Cambria Math"/>
                      <w:i/>
                      <w:color w:val="000000"/>
                      <w:sz w:val="28"/>
                      <w:szCs w:val="28"/>
                    </w:rPr>
                  </m:ctrlPr>
                </m:dPr>
                <m:e>
                  <m:r>
                    <w:rPr>
                      <w:rFonts w:ascii="Cambria Math" w:hAnsi="Cambria Math"/>
                      <w:color w:val="000000"/>
                      <w:sz w:val="28"/>
                      <w:szCs w:val="28"/>
                    </w:rPr>
                    <m:t>x</m:t>
                  </m:r>
                </m:e>
              </m:d>
              <m:r>
                <w:rPr>
                  <w:rFonts w:ascii="Cambria Math" w:hAnsi="Cambria Math"/>
                  <w:sz w:val="28"/>
                  <w:szCs w:val="28"/>
                </w:rPr>
                <m:t xml:space="preserve"> </m:t>
              </m:r>
            </m:oMath>
            <w:r w:rsidR="00D42967" w:rsidRPr="004E091C">
              <w:rPr>
                <w:sz w:val="28"/>
                <w:szCs w:val="28"/>
              </w:rPr>
              <w:t>,</w:t>
            </w:r>
          </w:p>
        </w:tc>
        <w:tc>
          <w:tcPr>
            <w:tcW w:w="473" w:type="pct"/>
          </w:tcPr>
          <w:p w14:paraId="7BCD004E" w14:textId="77777777" w:rsidR="00D42967" w:rsidRPr="004E091C" w:rsidRDefault="00D42967" w:rsidP="00BD489B">
            <w:pPr>
              <w:pStyle w:val="Caption"/>
              <w:jc w:val="right"/>
              <w:rPr>
                <w:sz w:val="24"/>
                <w:szCs w:val="24"/>
              </w:rPr>
            </w:pPr>
            <w:bookmarkStart w:id="5" w:name="_Ref430582514"/>
            <w:r w:rsidRPr="004E091C">
              <w:rPr>
                <w:sz w:val="24"/>
                <w:szCs w:val="24"/>
              </w:rPr>
              <w:t>(</w:t>
            </w:r>
            <w:r w:rsidRPr="004E091C">
              <w:rPr>
                <w:sz w:val="24"/>
                <w:szCs w:val="24"/>
              </w:rPr>
              <w:fldChar w:fldCharType="begin"/>
            </w:r>
            <w:r w:rsidRPr="004E091C">
              <w:rPr>
                <w:sz w:val="24"/>
                <w:szCs w:val="24"/>
              </w:rPr>
              <w:instrText xml:space="preserve"> SEQ Equation \* ARABIC </w:instrText>
            </w:r>
            <w:r w:rsidRPr="004E091C">
              <w:rPr>
                <w:sz w:val="24"/>
                <w:szCs w:val="24"/>
              </w:rPr>
              <w:fldChar w:fldCharType="separate"/>
            </w:r>
            <w:r w:rsidR="00472892">
              <w:rPr>
                <w:noProof/>
                <w:sz w:val="24"/>
                <w:szCs w:val="24"/>
              </w:rPr>
              <w:t>3</w:t>
            </w:r>
            <w:r w:rsidRPr="004E091C">
              <w:rPr>
                <w:sz w:val="24"/>
                <w:szCs w:val="24"/>
              </w:rPr>
              <w:fldChar w:fldCharType="end"/>
            </w:r>
            <w:r w:rsidRPr="004E091C">
              <w:rPr>
                <w:sz w:val="24"/>
                <w:szCs w:val="24"/>
              </w:rPr>
              <w:t>)</w:t>
            </w:r>
            <w:bookmarkEnd w:id="5"/>
          </w:p>
        </w:tc>
      </w:tr>
    </w:tbl>
    <w:p w14:paraId="6B9DC58A" w14:textId="31E6282A" w:rsidR="00842B12" w:rsidRDefault="004E091C" w:rsidP="00BA040D">
      <w:pPr>
        <w:autoSpaceDE w:val="0"/>
        <w:autoSpaceDN w:val="0"/>
        <w:adjustRightInd w:val="0"/>
        <w:spacing w:after="0" w:line="240" w:lineRule="auto"/>
        <w:ind w:firstLine="0"/>
        <w:rPr>
          <w:szCs w:val="24"/>
          <w:lang w:val="en-CA" w:bidi="ar-SA"/>
        </w:rPr>
      </w:pPr>
      <w:proofErr w:type="gramStart"/>
      <w:r w:rsidRPr="004E091C">
        <w:rPr>
          <w:szCs w:val="24"/>
          <w:lang w:val="en-CA" w:bidi="ar-SA"/>
        </w:rPr>
        <w:t>where</w:t>
      </w:r>
      <w:proofErr w:type="gramEnd"/>
      <w:r>
        <w:rPr>
          <w:i/>
          <w:szCs w:val="24"/>
          <w:lang w:val="en-CA" w:bidi="ar-SA"/>
        </w:rPr>
        <w:t xml:space="preserve"> </w:t>
      </w:r>
      <w:proofErr w:type="spellStart"/>
      <w:r w:rsidR="00D42967" w:rsidRPr="004E091C">
        <w:rPr>
          <w:i/>
          <w:szCs w:val="24"/>
          <w:lang w:val="en-CA" w:bidi="ar-SA"/>
        </w:rPr>
        <w:t>PMP</w:t>
      </w:r>
      <w:r w:rsidR="00D5400E">
        <w:rPr>
          <w:i/>
          <w:szCs w:val="24"/>
          <w:vertAlign w:val="subscript"/>
          <w:lang w:val="en-CA" w:bidi="ar-SA"/>
        </w:rPr>
        <w:t>trans</w:t>
      </w:r>
      <w:proofErr w:type="spellEnd"/>
      <w:r w:rsidR="00D42967" w:rsidRPr="004E091C">
        <w:rPr>
          <w:i/>
          <w:szCs w:val="24"/>
          <w:lang w:val="en-CA" w:bidi="ar-SA"/>
        </w:rPr>
        <w:t>(x)</w:t>
      </w:r>
      <w:r w:rsidR="00D5400E">
        <w:rPr>
          <w:szCs w:val="24"/>
          <w:lang w:val="en-CA" w:bidi="ar-SA"/>
        </w:rPr>
        <w:t xml:space="preserve"> is the transposed</w:t>
      </w:r>
      <w:r w:rsidR="00D42967" w:rsidRPr="004E091C">
        <w:rPr>
          <w:szCs w:val="24"/>
          <w:lang w:val="en-CA" w:bidi="ar-SA"/>
        </w:rPr>
        <w:t xml:space="preserve"> </w:t>
      </w:r>
      <w:proofErr w:type="spellStart"/>
      <w:r w:rsidR="00EF2C6A" w:rsidRPr="00D5400E">
        <w:rPr>
          <w:i/>
          <w:szCs w:val="24"/>
          <w:lang w:val="en-CA" w:bidi="ar-SA"/>
        </w:rPr>
        <w:t>PMP</w:t>
      </w:r>
      <w:r w:rsidR="00D5400E" w:rsidRPr="00D5400E">
        <w:rPr>
          <w:i/>
          <w:szCs w:val="24"/>
          <w:vertAlign w:val="subscript"/>
          <w:lang w:val="en-CA" w:bidi="ar-SA"/>
        </w:rPr>
        <w:t>local</w:t>
      </w:r>
      <w:proofErr w:type="spellEnd"/>
      <w:r w:rsidR="00EF2C6A">
        <w:rPr>
          <w:szCs w:val="24"/>
          <w:lang w:val="en-CA" w:bidi="ar-SA"/>
        </w:rPr>
        <w:t xml:space="preserve"> </w:t>
      </w:r>
      <w:r w:rsidR="00D5400E">
        <w:rPr>
          <w:szCs w:val="24"/>
          <w:lang w:val="en-CA" w:bidi="ar-SA"/>
        </w:rPr>
        <w:t>from the storm site (</w:t>
      </w:r>
      <w:proofErr w:type="spellStart"/>
      <w:r w:rsidR="00D5400E">
        <w:rPr>
          <w:szCs w:val="24"/>
          <w:lang w:val="en-CA" w:bidi="ar-SA"/>
        </w:rPr>
        <w:t>x</w:t>
      </w:r>
      <w:r w:rsidR="00D5400E" w:rsidRPr="00D5400E">
        <w:rPr>
          <w:szCs w:val="24"/>
          <w:vertAlign w:val="subscript"/>
          <w:lang w:val="en-CA" w:bidi="ar-SA"/>
        </w:rPr>
        <w:t>s</w:t>
      </w:r>
      <w:proofErr w:type="spellEnd"/>
      <w:r w:rsidR="00D5400E">
        <w:rPr>
          <w:szCs w:val="24"/>
          <w:lang w:val="en-CA" w:bidi="ar-SA"/>
        </w:rPr>
        <w:t xml:space="preserve">) to specific watershed of interest at </w:t>
      </w:r>
      <w:r w:rsidR="00D42967" w:rsidRPr="004E091C">
        <w:rPr>
          <w:szCs w:val="24"/>
          <w:lang w:val="en-CA" w:bidi="ar-SA"/>
        </w:rPr>
        <w:t xml:space="preserve">site </w:t>
      </w:r>
      <w:r w:rsidR="00D42967" w:rsidRPr="004E091C">
        <w:rPr>
          <w:i/>
          <w:szCs w:val="24"/>
          <w:lang w:val="en-CA" w:bidi="ar-SA"/>
        </w:rPr>
        <w:t>x</w:t>
      </w:r>
      <w:r w:rsidR="00BA040D">
        <w:rPr>
          <w:szCs w:val="24"/>
          <w:lang w:val="en-CA" w:bidi="ar-SA"/>
        </w:rPr>
        <w:t>.</w:t>
      </w:r>
    </w:p>
    <w:p w14:paraId="2EE8EC53" w14:textId="71E10935" w:rsidR="00BA040D" w:rsidRPr="00BA040D" w:rsidRDefault="00BA040D" w:rsidP="00BA040D">
      <w:pPr>
        <w:autoSpaceDE w:val="0"/>
        <w:autoSpaceDN w:val="0"/>
        <w:adjustRightInd w:val="0"/>
        <w:spacing w:after="0" w:line="240" w:lineRule="auto"/>
        <w:ind w:firstLine="0"/>
        <w:rPr>
          <w:szCs w:val="24"/>
          <w:lang w:val="en-CA" w:bidi="ar-SA"/>
        </w:rPr>
      </w:pPr>
      <w:r>
        <w:rPr>
          <w:szCs w:val="24"/>
          <w:lang w:val="en-CA" w:bidi="ar-SA"/>
        </w:rPr>
        <w:tab/>
      </w:r>
      <w:r w:rsidR="001E622E">
        <w:rPr>
          <w:szCs w:val="24"/>
          <w:lang w:val="en-CA" w:bidi="ar-SA"/>
        </w:rPr>
        <w:t xml:space="preserve"> </w:t>
      </w:r>
    </w:p>
    <w:p w14:paraId="171AE57A" w14:textId="28122514" w:rsidR="001B3E59" w:rsidRPr="00BF2AF5" w:rsidRDefault="00CF03D6" w:rsidP="001605F8">
      <w:pPr>
        <w:pStyle w:val="Heading1"/>
        <w:spacing w:line="276" w:lineRule="auto"/>
        <w:rPr>
          <w:lang w:val="en-CA" w:eastAsia="en-CA" w:bidi="ar-SA"/>
        </w:rPr>
      </w:pPr>
      <w:r>
        <w:rPr>
          <w:lang w:val="en-CA" w:eastAsia="en-CA" w:bidi="ar-SA"/>
        </w:rPr>
        <w:t>RCM Description</w:t>
      </w:r>
    </w:p>
    <w:p w14:paraId="7F41D543" w14:textId="77777777" w:rsidR="0041736A" w:rsidRPr="00BF2AF5" w:rsidRDefault="0041736A" w:rsidP="001605F8">
      <w:pPr>
        <w:spacing w:line="276" w:lineRule="auto"/>
        <w:rPr>
          <w:lang w:val="en-CA" w:eastAsia="en-CA" w:bidi="ar-SA"/>
        </w:rPr>
      </w:pPr>
    </w:p>
    <w:p w14:paraId="18D00658" w14:textId="4F7B75F3" w:rsidR="00313018" w:rsidRDefault="00751E3A" w:rsidP="00A94899">
      <w:pPr>
        <w:spacing w:line="276" w:lineRule="auto"/>
      </w:pPr>
      <w:r>
        <w:rPr>
          <w:lang w:val="en-CA"/>
        </w:rPr>
        <w:lastRenderedPageBreak/>
        <w:t>C</w:t>
      </w:r>
      <w:proofErr w:type="spellStart"/>
      <w:r w:rsidR="001242E1">
        <w:t>limate</w:t>
      </w:r>
      <w:proofErr w:type="spellEnd"/>
      <w:r w:rsidR="001242E1">
        <w:t xml:space="preserve"> </w:t>
      </w:r>
      <w:r w:rsidR="006C25E5">
        <w:t>model simulations are</w:t>
      </w:r>
      <w:r w:rsidR="00065433" w:rsidRPr="00BF2AF5">
        <w:t xml:space="preserve"> not utilized to directly calc</w:t>
      </w:r>
      <w:r w:rsidR="00BC24DA">
        <w:t xml:space="preserve">ulate </w:t>
      </w:r>
      <w:r w:rsidR="003C4A73">
        <w:t xml:space="preserve">a specific PMP </w:t>
      </w:r>
      <w:r>
        <w:t>as the detailed</w:t>
      </w:r>
      <w:r w:rsidR="00BC24DA">
        <w:t xml:space="preserve"> input</w:t>
      </w:r>
      <w:r w:rsidR="00065433" w:rsidRPr="00BF2AF5">
        <w:t xml:space="preserve"> requirements change depending on the particular drainage basin of interest </w:t>
      </w:r>
      <w:r w:rsidR="004B5DF7" w:rsidRPr="00BF2AF5">
        <w:t xml:space="preserve">and </w:t>
      </w:r>
      <w:r w:rsidR="00065433" w:rsidRPr="00BF2AF5">
        <w:t xml:space="preserve">are generally not well resolved in a climate model.  </w:t>
      </w:r>
      <w:r w:rsidR="004F10E5" w:rsidRPr="00BF2AF5">
        <w:t xml:space="preserve">Currently even physical models are not usable due to their low-accuracy estimates of precipitation (WMO, 2009), and </w:t>
      </w:r>
      <w:r w:rsidR="00B7482C" w:rsidRPr="00BF2AF5">
        <w:t xml:space="preserve">current research using </w:t>
      </w:r>
      <w:r w:rsidR="004B5DF7" w:rsidRPr="00BF2AF5">
        <w:t xml:space="preserve">numerical weather prediction (NWP) models </w:t>
      </w:r>
      <w:r w:rsidR="004F10E5" w:rsidRPr="00BF2AF5">
        <w:t xml:space="preserve">to </w:t>
      </w:r>
      <w:r w:rsidR="00B7482C" w:rsidRPr="00BF2AF5">
        <w:t xml:space="preserve">estimate PMP values is </w:t>
      </w:r>
      <w:r w:rsidR="003C4A73">
        <w:t xml:space="preserve">still </w:t>
      </w:r>
      <w:r w:rsidR="00B7482C" w:rsidRPr="00BF2AF5">
        <w:t>a topic of research</w:t>
      </w:r>
      <w:r w:rsidR="004F10E5" w:rsidRPr="00BF2AF5">
        <w:t xml:space="preserve"> (e.g. Cotton et al., 2003)</w:t>
      </w:r>
      <w:r w:rsidR="00B7482C" w:rsidRPr="00BF2AF5">
        <w:t xml:space="preserve">. </w:t>
      </w:r>
      <w:r w:rsidR="00065433" w:rsidRPr="00BF2AF5">
        <w:t xml:space="preserve">Rather, </w:t>
      </w:r>
      <w:r w:rsidR="001242E1">
        <w:t xml:space="preserve">future RCP </w:t>
      </w:r>
      <w:r w:rsidR="003C4A73">
        <w:t xml:space="preserve">regional climate </w:t>
      </w:r>
      <w:r w:rsidR="001242E1">
        <w:t xml:space="preserve">model </w:t>
      </w:r>
      <w:r w:rsidR="00065433" w:rsidRPr="00BF2AF5">
        <w:t>simulations</w:t>
      </w:r>
      <w:r w:rsidR="00313018" w:rsidRPr="00BF2AF5">
        <w:t xml:space="preserve"> are </w:t>
      </w:r>
      <w:r w:rsidR="00504B7A">
        <w:t>analyzed</w:t>
      </w:r>
      <w:r w:rsidR="00065433" w:rsidRPr="00BF2AF5">
        <w:t xml:space="preserve"> to</w:t>
      </w:r>
      <w:r w:rsidR="00D413BB">
        <w:t xml:space="preserve"> provide </w:t>
      </w:r>
      <w:r w:rsidR="00313018" w:rsidRPr="00BF2AF5">
        <w:t xml:space="preserve">insight on future changes in </w:t>
      </w:r>
      <w:r w:rsidR="004B5DF7" w:rsidRPr="00BF2AF5">
        <w:t xml:space="preserve">meteorological </w:t>
      </w:r>
      <w:r w:rsidR="00A672FF">
        <w:t>factors that influence PMP</w:t>
      </w:r>
      <w:r w:rsidR="001242E1">
        <w:t xml:space="preserve">, mainly </w:t>
      </w:r>
      <w:r w:rsidR="00F73B02">
        <w:t xml:space="preserve">the available </w:t>
      </w:r>
      <w:proofErr w:type="spellStart"/>
      <w:r w:rsidR="00E442F5">
        <w:rPr>
          <w:szCs w:val="24"/>
          <w:lang w:val="en-CA" w:eastAsia="en-CA" w:bidi="ar-SA"/>
        </w:rPr>
        <w:t>precipitable</w:t>
      </w:r>
      <w:proofErr w:type="spellEnd"/>
      <w:r w:rsidR="001242E1">
        <w:t xml:space="preserve"> water and </w:t>
      </w:r>
      <w:r w:rsidR="00F73B02">
        <w:t xml:space="preserve">how efficient the storms are at converting the </w:t>
      </w:r>
      <w:proofErr w:type="spellStart"/>
      <w:r w:rsidR="00F73B02">
        <w:t>precipitable</w:t>
      </w:r>
      <w:proofErr w:type="spellEnd"/>
      <w:r w:rsidR="00F73B02">
        <w:t xml:space="preserve"> water to precipitation </w:t>
      </w:r>
      <w:r w:rsidR="00AE03E7">
        <w:t>(</w:t>
      </w:r>
      <w:r w:rsidR="00F73B02">
        <w:t>e.g. storms</w:t>
      </w:r>
      <w:r w:rsidR="00C54124">
        <w:t xml:space="preserve"> </w:t>
      </w:r>
      <w:r w:rsidR="001242E1">
        <w:t>vertical motion</w:t>
      </w:r>
      <w:r w:rsidR="00C54124">
        <w:t>)</w:t>
      </w:r>
      <w:r w:rsidR="003C4A73">
        <w:t>,</w:t>
      </w:r>
      <w:r w:rsidR="00D413BB">
        <w:t xml:space="preserve"> </w:t>
      </w:r>
      <w:r w:rsidR="003C4A73">
        <w:t xml:space="preserve">and </w:t>
      </w:r>
      <w:r w:rsidR="00D413BB">
        <w:t>t</w:t>
      </w:r>
      <w:r w:rsidR="000F4AE2">
        <w:t xml:space="preserve">he combined effects of these future meteorological </w:t>
      </w:r>
      <w:r w:rsidR="003C4A73">
        <w:t xml:space="preserve">factors </w:t>
      </w:r>
      <w:r w:rsidR="000F4AE2">
        <w:t>tow</w:t>
      </w:r>
      <w:r w:rsidR="00F73B02">
        <w:t xml:space="preserve">ards </w:t>
      </w:r>
      <w:r w:rsidR="00E54CEB">
        <w:t xml:space="preserve">estimates in </w:t>
      </w:r>
      <w:r w:rsidR="00F73B02">
        <w:t>future PMP</w:t>
      </w:r>
      <w:r w:rsidR="00E54CEB">
        <w:t xml:space="preserve"> responses to climate change scenarios</w:t>
      </w:r>
      <w:r w:rsidR="000F4AE2">
        <w:t>.</w:t>
      </w:r>
      <w:r w:rsidR="003C4A73">
        <w:t xml:space="preserve">  </w:t>
      </w:r>
    </w:p>
    <w:p w14:paraId="36601A20" w14:textId="5CC7A3BC" w:rsidR="006820F7" w:rsidRDefault="006820F7" w:rsidP="006820F7">
      <w:pPr>
        <w:spacing w:line="276" w:lineRule="auto"/>
        <w:rPr>
          <w:szCs w:val="24"/>
          <w:lang w:val="en-CA" w:bidi="ar-SA"/>
        </w:rPr>
      </w:pPr>
      <w:r>
        <w:t>Predicting future changes in the extremes of vertical motion based on RCM simulations is challenging.  There no vertical velocity (or omega) information in the RCM CORDEX standard products that represents the extreme vertical velocities as seen in a storm (</w:t>
      </w:r>
      <w:proofErr w:type="spellStart"/>
      <w:r>
        <w:t>i.e</w:t>
      </w:r>
      <w:proofErr w:type="spellEnd"/>
      <w:r>
        <w:t xml:space="preserve"> 700 </w:t>
      </w:r>
      <w:proofErr w:type="spellStart"/>
      <w:r>
        <w:t>hPa</w:t>
      </w:r>
      <w:proofErr w:type="spellEnd"/>
      <w:r>
        <w:t xml:space="preserve"> vertical velocities).  Plus, even if it was provided as a standard output model variable for CORDEX, the vertical velocity cannot be well verified in a RCM at the model grid scale due to the lack of comparison values.  Therefore, to gain insight into the future response in the extreme storm vertical motion dynamics from the daily model simulation values we compute a ratio of the precipitation to the </w:t>
      </w:r>
      <w:proofErr w:type="spellStart"/>
      <w:r>
        <w:t>precipitable</w:t>
      </w:r>
      <w:proofErr w:type="spellEnd"/>
      <w:r>
        <w:t xml:space="preserve"> water, which are two quantities well verified in the model that can be used as a </w:t>
      </w:r>
      <w:r>
        <w:rPr>
          <w:szCs w:val="24"/>
          <w:lang w:val="en-CA" w:bidi="ar-SA"/>
        </w:rPr>
        <w:t>simple indicator of storm precipitation efficiently (that does not include water removal from the system)</w:t>
      </w:r>
      <w:r>
        <w:t xml:space="preserve">.  This method is also representative of the traditional local and transposition PMP approach </w:t>
      </w:r>
      <w:r w:rsidR="00713532">
        <w:t xml:space="preserve">(Equations </w:t>
      </w:r>
      <w:r w:rsidR="00713532">
        <w:fldChar w:fldCharType="begin"/>
      </w:r>
      <w:r w:rsidR="00713532">
        <w:instrText xml:space="preserve"> REF _Ref431184877 \h </w:instrText>
      </w:r>
      <w:r w:rsidR="00713532">
        <w:fldChar w:fldCharType="separate"/>
      </w:r>
      <w:r w:rsidR="00713532" w:rsidRPr="00BF2AF5">
        <w:rPr>
          <w:color w:val="000000"/>
          <w:szCs w:val="24"/>
        </w:rPr>
        <w:t>(</w:t>
      </w:r>
      <w:r w:rsidR="00713532">
        <w:rPr>
          <w:noProof/>
          <w:color w:val="000000"/>
          <w:szCs w:val="24"/>
        </w:rPr>
        <w:t>2</w:t>
      </w:r>
      <w:r w:rsidR="00713532" w:rsidRPr="00BF2AF5">
        <w:rPr>
          <w:color w:val="000000"/>
          <w:szCs w:val="24"/>
        </w:rPr>
        <w:t>)</w:t>
      </w:r>
      <w:r w:rsidR="00713532">
        <w:fldChar w:fldCharType="end"/>
      </w:r>
      <w:r w:rsidR="00713532">
        <w:t xml:space="preserve"> and </w:t>
      </w:r>
      <w:r w:rsidR="00713532">
        <w:fldChar w:fldCharType="begin"/>
      </w:r>
      <w:r w:rsidR="00713532">
        <w:instrText xml:space="preserve"> REF _Ref430582514 \h </w:instrText>
      </w:r>
      <w:r w:rsidR="00713532">
        <w:fldChar w:fldCharType="separate"/>
      </w:r>
      <w:r w:rsidR="00713532" w:rsidRPr="004E091C">
        <w:rPr>
          <w:szCs w:val="24"/>
        </w:rPr>
        <w:t>(</w:t>
      </w:r>
      <w:r w:rsidR="00713532">
        <w:rPr>
          <w:noProof/>
          <w:szCs w:val="24"/>
        </w:rPr>
        <w:t>3</w:t>
      </w:r>
      <w:r w:rsidR="00713532" w:rsidRPr="004E091C">
        <w:rPr>
          <w:szCs w:val="24"/>
        </w:rPr>
        <w:t>)</w:t>
      </w:r>
      <w:r w:rsidR="00713532">
        <w:fldChar w:fldCharType="end"/>
      </w:r>
      <w:r w:rsidR="00713532">
        <w:t xml:space="preserve">) </w:t>
      </w:r>
      <w:r>
        <w:t xml:space="preserve">of </w:t>
      </w:r>
      <w:r w:rsidR="00394832">
        <w:t>obtain</w:t>
      </w:r>
      <w:r w:rsidR="00A0619D">
        <w:t>ing</w:t>
      </w:r>
      <w:r>
        <w:t xml:space="preserve"> an indirect estimated of the storm’s vertical velocity (Equation </w:t>
      </w:r>
      <w:r>
        <w:fldChar w:fldCharType="begin"/>
      </w:r>
      <w:r>
        <w:instrText xml:space="preserve"> REF _Ref387849741 \h </w:instrText>
      </w:r>
      <w:r>
        <w:fldChar w:fldCharType="separate"/>
      </w:r>
      <w:r w:rsidRPr="00AF6C33">
        <w:rPr>
          <w:szCs w:val="24"/>
        </w:rPr>
        <w:t>(</w:t>
      </w:r>
      <w:r>
        <w:rPr>
          <w:noProof/>
          <w:szCs w:val="24"/>
        </w:rPr>
        <w:t>11</w:t>
      </w:r>
      <w:r w:rsidRPr="00AF6C33">
        <w:rPr>
          <w:szCs w:val="24"/>
        </w:rPr>
        <w:t>)</w:t>
      </w:r>
      <w:r>
        <w:fldChar w:fldCharType="end"/>
      </w:r>
      <w:r>
        <w:t>)</w:t>
      </w:r>
      <w:r w:rsidRPr="00E7597E">
        <w:t>.  Following</w:t>
      </w:r>
      <w:r>
        <w:t xml:space="preserve"> this</w:t>
      </w:r>
      <w:r w:rsidRPr="00E7597E">
        <w:t xml:space="preserve"> PMP approach we attempt to first identifying a “perfect” or highly-efficient </w:t>
      </w:r>
      <w:r>
        <w:t xml:space="preserve">storm </w:t>
      </w:r>
      <w:r w:rsidRPr="00E7597E">
        <w:t xml:space="preserve">for each model grid using daily </w:t>
      </w:r>
      <w:proofErr w:type="spellStart"/>
      <w:r w:rsidRPr="00E7597E">
        <w:t>precipitable</w:t>
      </w:r>
      <w:proofErr w:type="spellEnd"/>
      <w:r w:rsidRPr="00E7597E">
        <w:t xml:space="preserve"> water and precipitation values over the various 30-year periods.  This perfect storm </w:t>
      </w:r>
      <w:r>
        <w:t xml:space="preserve">PE values can be derived </w:t>
      </w:r>
      <w:r w:rsidR="00A0619D">
        <w:t xml:space="preserve">locally </w:t>
      </w:r>
      <w:r w:rsidR="00E52899">
        <w:t xml:space="preserve">only </w:t>
      </w:r>
      <w:r w:rsidR="00A0619D">
        <w:t>using</w:t>
      </w:r>
      <w:r w:rsidR="00E52899">
        <w:t xml:space="preserve"> the storm </w:t>
      </w:r>
      <w:r w:rsidRPr="00E7597E">
        <w:t xml:space="preserve">values within each model grid box, </w:t>
      </w:r>
      <w:r>
        <w:t xml:space="preserve">or </w:t>
      </w:r>
      <w:r w:rsidR="00E52899">
        <w:t xml:space="preserve">they can be selected from a search </w:t>
      </w:r>
      <w:r w:rsidR="00E52899" w:rsidRPr="00E7597E">
        <w:t>region around each model grid box</w:t>
      </w:r>
      <w:r w:rsidR="00E52899">
        <w:t xml:space="preserve"> to be </w:t>
      </w:r>
      <w:r>
        <w:t xml:space="preserve">more representative of a </w:t>
      </w:r>
      <w:r w:rsidR="00E52899">
        <w:t>transposition calculation</w:t>
      </w:r>
      <w:r w:rsidRPr="00E7597E">
        <w:t>.</w:t>
      </w:r>
      <w:r>
        <w:t xml:space="preserve">  Since the duration (</w:t>
      </w:r>
      <w:proofErr w:type="spellStart"/>
      <w:r>
        <w:t>t</w:t>
      </w:r>
      <w:r>
        <w:rPr>
          <w:vertAlign w:val="subscript"/>
        </w:rPr>
        <w:t>dur</w:t>
      </w:r>
      <w:proofErr w:type="spellEnd"/>
      <w:r>
        <w:t xml:space="preserve"> ) is fixed by the model temporal sampling of 1 day</w:t>
      </w:r>
      <w:r w:rsidR="00E52899">
        <w:t>,</w:t>
      </w:r>
      <w:r>
        <w:t xml:space="preserve"> these precipitation efficiency values can be use with typical constant storm top height (H) </w:t>
      </w:r>
      <w:r w:rsidR="00E52899">
        <w:t xml:space="preserve">values </w:t>
      </w:r>
      <w:r>
        <w:t>(i.e. 9.2 km) to derived average estimated vertical velocity values (refer to Appendix A for more details)</w:t>
      </w:r>
      <w:r>
        <w:rPr>
          <w:szCs w:val="24"/>
          <w:lang w:val="en-CA" w:bidi="ar-SA"/>
        </w:rPr>
        <w:t xml:space="preserve">.  We don’t expect </w:t>
      </w:r>
      <w:r w:rsidR="00E52899">
        <w:rPr>
          <w:szCs w:val="24"/>
          <w:lang w:val="en-CA" w:bidi="ar-SA"/>
        </w:rPr>
        <w:t>the PE</w:t>
      </w:r>
      <w:r>
        <w:rPr>
          <w:szCs w:val="24"/>
          <w:lang w:val="en-CA" w:bidi="ar-SA"/>
        </w:rPr>
        <w:t xml:space="preserve"> to represent the true </w:t>
      </w:r>
      <w:r w:rsidR="00E52899">
        <w:rPr>
          <w:szCs w:val="24"/>
          <w:lang w:val="en-CA" w:bidi="ar-SA"/>
        </w:rPr>
        <w:t xml:space="preserve">absolute </w:t>
      </w:r>
      <w:r>
        <w:rPr>
          <w:szCs w:val="24"/>
          <w:lang w:val="en-CA" w:bidi="ar-SA"/>
        </w:rPr>
        <w:t xml:space="preserve">magnitude of </w:t>
      </w:r>
      <w:r w:rsidR="00E52899">
        <w:rPr>
          <w:szCs w:val="24"/>
          <w:lang w:val="en-CA" w:bidi="ar-SA"/>
        </w:rPr>
        <w:t xml:space="preserve">a </w:t>
      </w:r>
      <w:r>
        <w:rPr>
          <w:szCs w:val="24"/>
          <w:lang w:val="en-CA" w:bidi="ar-SA"/>
        </w:rPr>
        <w:t>pe</w:t>
      </w:r>
      <w:r w:rsidR="00E52899">
        <w:rPr>
          <w:szCs w:val="24"/>
          <w:lang w:val="en-CA" w:bidi="ar-SA"/>
        </w:rPr>
        <w:t>rfect</w:t>
      </w:r>
      <w:r>
        <w:rPr>
          <w:szCs w:val="24"/>
          <w:lang w:val="en-CA" w:bidi="ar-SA"/>
        </w:rPr>
        <w:t xml:space="preserve"> storm over a certain location (i.e. varying durations, vertical extent, etc.), but given the model constraints it provides a useful metric to help indicate the response of the vertical motions given the various climate change scenarios.</w:t>
      </w:r>
    </w:p>
    <w:p w14:paraId="49642E83" w14:textId="1ED91961" w:rsidR="00A0619D" w:rsidRDefault="00A0619D" w:rsidP="006820F7">
      <w:pPr>
        <w:spacing w:line="276" w:lineRule="auto"/>
      </w:pPr>
      <w:r>
        <w:rPr>
          <w:szCs w:val="24"/>
          <w:lang w:val="en-CA" w:bidi="ar-SA"/>
        </w:rPr>
        <w:t xml:space="preserve">These perfect storm PE values can then be combined with the local climatological PW values to provide an estimate of the response in estimated PMP values to future predicted climate changes.  </w:t>
      </w:r>
      <w:r w:rsidR="00394832">
        <w:rPr>
          <w:szCs w:val="24"/>
          <w:lang w:val="en-CA" w:bidi="ar-SA"/>
        </w:rPr>
        <w:t xml:space="preserve">As previously noted, and similar to the PE, </w:t>
      </w:r>
      <w:r>
        <w:rPr>
          <w:szCs w:val="24"/>
          <w:lang w:val="en-CA" w:bidi="ar-SA"/>
        </w:rPr>
        <w:t xml:space="preserve">the </w:t>
      </w:r>
      <w:r w:rsidR="00394832">
        <w:rPr>
          <w:szCs w:val="24"/>
          <w:lang w:val="en-CA" w:bidi="ar-SA"/>
        </w:rPr>
        <w:t xml:space="preserve">absolute </w:t>
      </w:r>
      <w:r>
        <w:rPr>
          <w:szCs w:val="24"/>
          <w:lang w:val="en-CA" w:bidi="ar-SA"/>
        </w:rPr>
        <w:t xml:space="preserve">magnitude of the </w:t>
      </w:r>
      <w:r w:rsidR="0001500E">
        <w:rPr>
          <w:szCs w:val="24"/>
          <w:lang w:val="en-CA" w:bidi="ar-SA"/>
        </w:rPr>
        <w:t xml:space="preserve">model simulated </w:t>
      </w:r>
      <w:r>
        <w:rPr>
          <w:szCs w:val="24"/>
          <w:lang w:val="en-CA" w:bidi="ar-SA"/>
        </w:rPr>
        <w:t xml:space="preserve">PMP values </w:t>
      </w:r>
      <w:r w:rsidR="0001500E">
        <w:rPr>
          <w:szCs w:val="24"/>
          <w:lang w:val="en-CA" w:bidi="ar-SA"/>
        </w:rPr>
        <w:t xml:space="preserve">themselves </w:t>
      </w:r>
      <w:r w:rsidR="00394832">
        <w:rPr>
          <w:szCs w:val="24"/>
          <w:lang w:val="en-CA" w:bidi="ar-SA"/>
        </w:rPr>
        <w:t>may not reach the theoretical maximum</w:t>
      </w:r>
      <w:r w:rsidR="0001500E">
        <w:rPr>
          <w:szCs w:val="24"/>
          <w:lang w:val="en-CA" w:bidi="ar-SA"/>
        </w:rPr>
        <w:t xml:space="preserve"> PMP values for a specific watershed, but the estimated PMP response </w:t>
      </w:r>
      <w:r w:rsidR="00394832">
        <w:rPr>
          <w:szCs w:val="24"/>
          <w:lang w:val="en-CA" w:bidi="ar-SA"/>
        </w:rPr>
        <w:t>from the simulations will provide valuable insight on the impacts due to a changing climate</w:t>
      </w:r>
      <w:r w:rsidR="0001500E">
        <w:rPr>
          <w:szCs w:val="24"/>
          <w:lang w:val="en-CA" w:bidi="ar-SA"/>
        </w:rPr>
        <w:t xml:space="preserve">.    </w:t>
      </w:r>
      <w:r>
        <w:rPr>
          <w:szCs w:val="24"/>
          <w:lang w:val="en-CA" w:bidi="ar-SA"/>
        </w:rPr>
        <w:t xml:space="preserve">     </w:t>
      </w:r>
    </w:p>
    <w:p w14:paraId="603B0F0F" w14:textId="18426A47" w:rsidR="006820F7" w:rsidRDefault="006820F7" w:rsidP="005323E6">
      <w:pPr>
        <w:spacing w:line="276" w:lineRule="auto"/>
      </w:pPr>
      <w:r>
        <w:t xml:space="preserve">For this study only four </w:t>
      </w:r>
      <w:r w:rsidR="008E5B0D">
        <w:t>of the CORDEX RCM model simulations</w:t>
      </w:r>
      <w:r>
        <w:t xml:space="preserve"> were available over the North American (NAM) grid</w:t>
      </w:r>
      <w:r w:rsidRPr="00713C6C">
        <w:t xml:space="preserve">: </w:t>
      </w:r>
      <w:r w:rsidR="00843616" w:rsidRPr="00713C6C">
        <w:t>the Canadian Regional Climate Model (</w:t>
      </w:r>
      <w:r w:rsidRPr="00713C6C">
        <w:t>CanRCM4</w:t>
      </w:r>
      <w:r w:rsidR="00843616" w:rsidRPr="00713C6C">
        <w:t>)</w:t>
      </w:r>
      <w:r w:rsidR="00394832" w:rsidRPr="00713C6C">
        <w:t xml:space="preserve"> (</w:t>
      </w:r>
      <w:r w:rsidR="00394832" w:rsidRPr="005323E6">
        <w:rPr>
          <w:highlight w:val="yellow"/>
        </w:rPr>
        <w:t>reference)</w:t>
      </w:r>
      <w:r w:rsidR="00843616" w:rsidRPr="00713C6C">
        <w:t xml:space="preserve"> downscaled </w:t>
      </w:r>
      <w:r w:rsidR="00843616" w:rsidRPr="00713C6C">
        <w:lastRenderedPageBreak/>
        <w:t xml:space="preserve">from the </w:t>
      </w:r>
      <w:r w:rsidR="005323E6">
        <w:t>Canadian Earth System Model (</w:t>
      </w:r>
      <w:r w:rsidR="00843616" w:rsidRPr="00713C6C">
        <w:t>CanESM2</w:t>
      </w:r>
      <w:r w:rsidR="005323E6">
        <w:t>)</w:t>
      </w:r>
      <w:r w:rsidR="00843616" w:rsidRPr="00713C6C">
        <w:t xml:space="preserve"> </w:t>
      </w:r>
      <w:r w:rsidR="008E5B0D" w:rsidRPr="005323E6">
        <w:rPr>
          <w:highlight w:val="yellow"/>
        </w:rPr>
        <w:t>(reference</w:t>
      </w:r>
      <w:r w:rsidR="008E5B0D" w:rsidRPr="00713C6C">
        <w:t xml:space="preserve">) </w:t>
      </w:r>
      <w:r w:rsidR="00843616" w:rsidRPr="00713C6C">
        <w:t>and provided from the Canadian Centre for Climate Modelling and Analysis (</w:t>
      </w:r>
      <w:proofErr w:type="spellStart"/>
      <w:r w:rsidR="00843616" w:rsidRPr="00713C6C">
        <w:t>CCCma</w:t>
      </w:r>
      <w:proofErr w:type="spellEnd"/>
      <w:r w:rsidR="00843616" w:rsidRPr="00713C6C">
        <w:t>)</w:t>
      </w:r>
      <w:r w:rsidR="00C94EA3" w:rsidRPr="00713C6C">
        <w:t>;</w:t>
      </w:r>
      <w:r w:rsidRPr="00713C6C">
        <w:t xml:space="preserve"> HIRHAM5</w:t>
      </w:r>
      <w:r w:rsidR="00945742" w:rsidRPr="00713C6C">
        <w:t xml:space="preserve"> (Christensen et al., 2006</w:t>
      </w:r>
      <w:r w:rsidR="00394832" w:rsidRPr="00713C6C">
        <w:t>)</w:t>
      </w:r>
      <w:r w:rsidR="00843616" w:rsidRPr="00713C6C">
        <w:t xml:space="preserve"> downscaled from the </w:t>
      </w:r>
      <w:r w:rsidR="00F0239C" w:rsidRPr="00713C6C">
        <w:t>Irish Centre for High-End Computing</w:t>
      </w:r>
      <w:r w:rsidR="000A2598" w:rsidRPr="00713C6C">
        <w:t xml:space="preserve"> </w:t>
      </w:r>
      <w:r w:rsidR="00843616" w:rsidRPr="00713C6C">
        <w:t>-</w:t>
      </w:r>
      <w:r w:rsidR="000A2598" w:rsidRPr="00713C6C">
        <w:t xml:space="preserve"> </w:t>
      </w:r>
      <w:r w:rsidR="00843616" w:rsidRPr="00713C6C">
        <w:t>E</w:t>
      </w:r>
      <w:r w:rsidR="00F0239C" w:rsidRPr="00713C6C">
        <w:t>uropean Consortium</w:t>
      </w:r>
      <w:r w:rsidR="00C94EA3" w:rsidRPr="00713C6C">
        <w:t xml:space="preserve"> -</w:t>
      </w:r>
      <w:r w:rsidR="00F0239C" w:rsidRPr="00713C6C">
        <w:t xml:space="preserve"> Earth </w:t>
      </w:r>
      <w:r w:rsidR="000A2598" w:rsidRPr="00713C6C">
        <w:t xml:space="preserve">system model </w:t>
      </w:r>
      <w:r w:rsidR="00C94EA3" w:rsidRPr="00713C6C">
        <w:t xml:space="preserve">(ICHEC-EC-Earth) </w:t>
      </w:r>
      <w:r w:rsidR="00F0239C" w:rsidRPr="00713C6C">
        <w:t>(</w:t>
      </w:r>
      <w:proofErr w:type="spellStart"/>
      <w:r w:rsidR="00F0239C" w:rsidRPr="00713C6C">
        <w:t>Hazeleger</w:t>
      </w:r>
      <w:proofErr w:type="spellEnd"/>
      <w:r w:rsidR="00F0239C" w:rsidRPr="00713C6C">
        <w:t xml:space="preserve"> et al., 2012</w:t>
      </w:r>
      <w:r w:rsidR="008E5B0D" w:rsidRPr="00713C6C">
        <w:t>)</w:t>
      </w:r>
      <w:r w:rsidR="00843616" w:rsidRPr="00713C6C">
        <w:t xml:space="preserve"> and provided by the Danish Meteorological Institute (DMI)</w:t>
      </w:r>
      <w:r w:rsidR="008E5B0D" w:rsidRPr="00713C6C">
        <w:t>; and two</w:t>
      </w:r>
      <w:r w:rsidRPr="00713C6C">
        <w:t xml:space="preserve"> </w:t>
      </w:r>
      <w:proofErr w:type="spellStart"/>
      <w:r w:rsidR="00B364B7" w:rsidRPr="00713C6C">
        <w:t>Rossby</w:t>
      </w:r>
      <w:proofErr w:type="spellEnd"/>
      <w:r w:rsidR="00B364B7" w:rsidRPr="00713C6C">
        <w:t xml:space="preserve"> Centre regional Atmospheric (</w:t>
      </w:r>
      <w:r w:rsidR="00843616" w:rsidRPr="00713C6C">
        <w:t>RCA4</w:t>
      </w:r>
      <w:r w:rsidR="00B364B7" w:rsidRPr="00713C6C">
        <w:t>)</w:t>
      </w:r>
      <w:r w:rsidR="00F0239C" w:rsidRPr="00713C6C">
        <w:t xml:space="preserve"> (Samuelsson et al., 2011</w:t>
      </w:r>
      <w:r w:rsidR="00843616" w:rsidRPr="00713C6C">
        <w:t xml:space="preserve">) </w:t>
      </w:r>
      <w:r w:rsidR="008E5B0D" w:rsidRPr="00713C6C">
        <w:t xml:space="preserve">model simulations </w:t>
      </w:r>
      <w:r w:rsidR="00843616" w:rsidRPr="00713C6C">
        <w:t xml:space="preserve">downscaled from the </w:t>
      </w:r>
      <w:r w:rsidR="008E5B0D" w:rsidRPr="00713C6C">
        <w:t xml:space="preserve">CCCma-CanESM2 and the </w:t>
      </w:r>
      <w:r w:rsidR="00C94EA3" w:rsidRPr="00713C6C">
        <w:t>ICHEC-EC-Earth</w:t>
      </w:r>
      <w:r w:rsidR="00843616" w:rsidRPr="00713C6C">
        <w:t xml:space="preserve"> and provided by the </w:t>
      </w:r>
      <w:r w:rsidRPr="00713C6C">
        <w:t>S</w:t>
      </w:r>
      <w:r w:rsidR="00B364B7" w:rsidRPr="00713C6C">
        <w:t xml:space="preserve">wedish </w:t>
      </w:r>
      <w:r w:rsidRPr="00713C6C">
        <w:t>M</w:t>
      </w:r>
      <w:r w:rsidR="00B364B7" w:rsidRPr="00713C6C">
        <w:t>eteorological and Hydrological Institute (SM</w:t>
      </w:r>
      <w:r w:rsidRPr="00713C6C">
        <w:t>HI</w:t>
      </w:r>
      <w:r w:rsidR="00B364B7" w:rsidRPr="00713C6C">
        <w:t>)</w:t>
      </w:r>
      <w:r w:rsidRPr="00713C6C">
        <w:t>.</w:t>
      </w:r>
      <w:r w:rsidRPr="00BF2AF5">
        <w:t xml:space="preserve"> </w:t>
      </w:r>
      <w:r w:rsidR="002503E2">
        <w:t xml:space="preserve"> </w:t>
      </w:r>
      <w:r w:rsidR="00F0239C">
        <w:t>The CORDEX project contains m</w:t>
      </w:r>
      <w:r w:rsidR="002503E2">
        <w:t xml:space="preserve">ore details on the </w:t>
      </w:r>
      <w:r w:rsidR="00B364B7">
        <w:t>dynamically downscaled RCM models and data</w:t>
      </w:r>
      <w:r>
        <w:t xml:space="preserve"> </w:t>
      </w:r>
      <w:r w:rsidR="002503E2">
        <w:t xml:space="preserve">for CORDEX </w:t>
      </w:r>
      <w:r w:rsidR="00F0239C">
        <w:t>(http://www.cordex.org).</w:t>
      </w:r>
      <w:r w:rsidR="00B364B7">
        <w:t xml:space="preserve"> </w:t>
      </w:r>
      <w:r>
        <w:t xml:space="preserve"> </w:t>
      </w:r>
      <w:r w:rsidRPr="00BF2AF5">
        <w:t xml:space="preserve">         </w:t>
      </w:r>
    </w:p>
    <w:p w14:paraId="6590CC76" w14:textId="72BA32DF" w:rsidR="006820F7" w:rsidRDefault="00803AFB" w:rsidP="005323E6">
      <w:pPr>
        <w:spacing w:line="276" w:lineRule="auto"/>
        <w:rPr>
          <w:lang w:eastAsia="en-CA" w:bidi="ar-SA"/>
        </w:rPr>
      </w:pPr>
      <w:r>
        <w:rPr>
          <w:lang w:eastAsia="en-CA" w:bidi="ar-SA"/>
        </w:rPr>
        <w:t xml:space="preserve">For this analysis we will investigate the response in the 1-day annual maximum RCM simulated values from the historical period (1971-2000) to </w:t>
      </w:r>
      <w:r w:rsidR="005323E6">
        <w:rPr>
          <w:lang w:eastAsia="en-CA" w:bidi="ar-SA"/>
        </w:rPr>
        <w:t xml:space="preserve">three </w:t>
      </w:r>
      <w:r>
        <w:rPr>
          <w:lang w:eastAsia="en-CA" w:bidi="ar-SA"/>
        </w:rPr>
        <w:t xml:space="preserve">future predicted </w:t>
      </w:r>
      <w:r w:rsidR="005323E6">
        <w:rPr>
          <w:lang w:eastAsia="en-CA" w:bidi="ar-SA"/>
        </w:rPr>
        <w:t xml:space="preserve">30-year  </w:t>
      </w:r>
      <w:r>
        <w:rPr>
          <w:lang w:eastAsia="en-CA" w:bidi="ar-SA"/>
        </w:rPr>
        <w:t xml:space="preserve">periods </w:t>
      </w:r>
      <w:r w:rsidR="005323E6">
        <w:rPr>
          <w:lang w:eastAsia="en-CA" w:bidi="ar-SA"/>
        </w:rPr>
        <w:t xml:space="preserve">(2011-2040, 2041-2070, 2071-2100) </w:t>
      </w:r>
      <w:r>
        <w:rPr>
          <w:lang w:eastAsia="en-CA" w:bidi="ar-SA"/>
        </w:rPr>
        <w:t>at the horizontal spatial resolution of 0.44 degrees (~50x50 km</w:t>
      </w:r>
      <w:r>
        <w:rPr>
          <w:vertAlign w:val="superscript"/>
          <w:lang w:eastAsia="en-CA" w:bidi="ar-SA"/>
        </w:rPr>
        <w:t>2</w:t>
      </w:r>
      <w:r>
        <w:rPr>
          <w:lang w:eastAsia="en-CA" w:bidi="ar-SA"/>
        </w:rPr>
        <w:t xml:space="preserve">), which corresponding to the CORDEX downscaled RCM Tier 1 outputs.  The resulting response signals </w:t>
      </w:r>
      <w:r w:rsidR="00017A14">
        <w:rPr>
          <w:lang w:eastAsia="en-CA" w:bidi="ar-SA"/>
        </w:rPr>
        <w:t>of</w:t>
      </w:r>
      <w:r>
        <w:rPr>
          <w:lang w:eastAsia="en-CA" w:bidi="ar-SA"/>
        </w:rPr>
        <w:t xml:space="preserve"> each parameter over each period </w:t>
      </w:r>
      <w:r w:rsidR="00017A14">
        <w:rPr>
          <w:lang w:eastAsia="en-CA" w:bidi="ar-SA"/>
        </w:rPr>
        <w:t>are</w:t>
      </w:r>
      <w:r>
        <w:rPr>
          <w:lang w:eastAsia="en-CA" w:bidi="ar-SA"/>
        </w:rPr>
        <w:t xml:space="preserve"> computed by taking the </w:t>
      </w:r>
      <w:r w:rsidR="005323E6">
        <w:rPr>
          <w:lang w:eastAsia="en-CA" w:bidi="ar-SA"/>
        </w:rPr>
        <w:t xml:space="preserve">ensemble median of </w:t>
      </w:r>
      <w:r>
        <w:rPr>
          <w:lang w:eastAsia="en-CA" w:bidi="ar-SA"/>
        </w:rPr>
        <w:t xml:space="preserve">the </w:t>
      </w:r>
      <w:r w:rsidR="00017A14">
        <w:rPr>
          <w:lang w:eastAsia="en-CA" w:bidi="ar-SA"/>
        </w:rPr>
        <w:t xml:space="preserve">currently </w:t>
      </w:r>
      <w:r>
        <w:rPr>
          <w:lang w:eastAsia="en-CA" w:bidi="ar-SA"/>
        </w:rPr>
        <w:t xml:space="preserve">available CORDEX RCM simulations over </w:t>
      </w:r>
      <w:r w:rsidR="00017A14">
        <w:rPr>
          <w:lang w:eastAsia="en-CA" w:bidi="ar-SA"/>
        </w:rPr>
        <w:t xml:space="preserve">the North American domain.  </w:t>
      </w:r>
      <w:r>
        <w:rPr>
          <w:lang w:eastAsia="en-CA" w:bidi="ar-SA"/>
        </w:rPr>
        <w:t xml:space="preserve">    </w:t>
      </w:r>
    </w:p>
    <w:p w14:paraId="50EB6BCD" w14:textId="425DE0E6" w:rsidR="00CF03D6" w:rsidRDefault="00017A14" w:rsidP="00CF03D6">
      <w:pPr>
        <w:spacing w:line="276" w:lineRule="auto"/>
        <w:rPr>
          <w:szCs w:val="24"/>
          <w:lang w:val="en-CA"/>
        </w:rPr>
      </w:pPr>
      <w:r>
        <w:t xml:space="preserve">In addition to calculating the magnitude of the </w:t>
      </w:r>
      <w:r w:rsidR="002C6EEB">
        <w:t xml:space="preserve">response we also determined its significance. </w:t>
      </w:r>
      <w:r w:rsidR="00337A64">
        <w:rPr>
          <w:szCs w:val="24"/>
          <w:lang w:val="en-CA"/>
        </w:rPr>
        <w:t xml:space="preserve">The significance </w:t>
      </w:r>
      <w:r w:rsidR="006A7810">
        <w:rPr>
          <w:szCs w:val="24"/>
          <w:lang w:val="en-CA"/>
        </w:rPr>
        <w:t xml:space="preserve">test </w:t>
      </w:r>
      <w:r w:rsidR="00337A64">
        <w:rPr>
          <w:szCs w:val="24"/>
          <w:lang w:val="en-CA"/>
        </w:rPr>
        <w:t xml:space="preserve">was performed </w:t>
      </w:r>
      <w:r w:rsidR="006A7810">
        <w:rPr>
          <w:szCs w:val="24"/>
          <w:lang w:val="en-CA"/>
        </w:rPr>
        <w:t xml:space="preserve">by checking mean value differences </w:t>
      </w:r>
      <w:r w:rsidR="00337A64">
        <w:rPr>
          <w:szCs w:val="24"/>
          <w:lang w:val="en-CA"/>
        </w:rPr>
        <w:t>of a future 30-year period with the</w:t>
      </w:r>
      <w:r w:rsidR="006A7810">
        <w:rPr>
          <w:szCs w:val="24"/>
          <w:lang w:val="en-CA"/>
        </w:rPr>
        <w:t xml:space="preserve"> </w:t>
      </w:r>
      <w:r w:rsidR="00337A64">
        <w:rPr>
          <w:szCs w:val="24"/>
          <w:lang w:val="en-CA"/>
        </w:rPr>
        <w:t>30-year historical period</w:t>
      </w:r>
      <w:r w:rsidR="00FA5CA0">
        <w:rPr>
          <w:szCs w:val="24"/>
          <w:lang w:val="en-CA"/>
        </w:rPr>
        <w:t xml:space="preserve"> using a Monte-Carlo approach</w:t>
      </w:r>
      <w:r w:rsidR="00337A64">
        <w:rPr>
          <w:szCs w:val="24"/>
          <w:lang w:val="en-CA"/>
        </w:rPr>
        <w:t>. To explain the procedure used we will take the periods of</w:t>
      </w:r>
      <w:r w:rsidR="006A7810">
        <w:rPr>
          <w:szCs w:val="24"/>
          <w:lang w:val="en-CA"/>
        </w:rPr>
        <w:t xml:space="preserve"> 1971-2000 and 2011-2040 as a</w:t>
      </w:r>
      <w:r w:rsidR="00337A64">
        <w:rPr>
          <w:szCs w:val="24"/>
          <w:lang w:val="en-CA"/>
        </w:rPr>
        <w:t>n example</w:t>
      </w:r>
      <w:r w:rsidR="006A7810">
        <w:rPr>
          <w:szCs w:val="24"/>
          <w:lang w:val="en-CA"/>
        </w:rPr>
        <w:t xml:space="preserve">. </w:t>
      </w:r>
      <w:r w:rsidR="006A7810" w:rsidRPr="00150EE5">
        <w:rPr>
          <w:szCs w:val="24"/>
          <w:lang w:val="en-CA"/>
        </w:rPr>
        <w:t xml:space="preserve">First, the difference in means between </w:t>
      </w:r>
      <w:r w:rsidR="006A7810">
        <w:rPr>
          <w:szCs w:val="24"/>
          <w:lang w:val="en-CA"/>
        </w:rPr>
        <w:t xml:space="preserve">future 30-year period (2011-2040) and historical 30-year period (1971-2000) </w:t>
      </w:r>
      <w:r w:rsidR="006A7810" w:rsidRPr="00150EE5">
        <w:rPr>
          <w:szCs w:val="24"/>
          <w:lang w:val="en-CA"/>
        </w:rPr>
        <w:t>is calculated</w:t>
      </w:r>
      <w:r w:rsidR="006A7810">
        <w:rPr>
          <w:szCs w:val="24"/>
          <w:lang w:val="en-CA"/>
        </w:rPr>
        <w:t xml:space="preserve">, which </w:t>
      </w:r>
      <w:r w:rsidR="006A7810" w:rsidRPr="00150EE5">
        <w:rPr>
          <w:szCs w:val="24"/>
          <w:lang w:val="en-CA"/>
        </w:rPr>
        <w:t xml:space="preserve">is </w:t>
      </w:r>
      <w:r w:rsidR="006A7810">
        <w:rPr>
          <w:szCs w:val="24"/>
          <w:lang w:val="en-CA"/>
        </w:rPr>
        <w:t>considered as</w:t>
      </w:r>
      <w:r w:rsidR="006A7810" w:rsidRPr="00150EE5">
        <w:rPr>
          <w:szCs w:val="24"/>
          <w:lang w:val="en-CA"/>
        </w:rPr>
        <w:t xml:space="preserve"> test statistic</w:t>
      </w:r>
      <w:r w:rsidR="003340DB">
        <w:rPr>
          <w:szCs w:val="24"/>
          <w:lang w:val="en-CA"/>
        </w:rPr>
        <w:t xml:space="preserve">, </w:t>
      </w:r>
      <w:r w:rsidR="006A7810" w:rsidRPr="003340DB">
        <w:rPr>
          <w:i/>
          <w:szCs w:val="24"/>
          <w:lang w:val="en-CA"/>
        </w:rPr>
        <w:t>T</w:t>
      </w:r>
      <w:r w:rsidR="006A7810" w:rsidRPr="00150EE5">
        <w:rPr>
          <w:szCs w:val="24"/>
          <w:lang w:val="en-CA"/>
        </w:rPr>
        <w:t>. Then</w:t>
      </w:r>
      <w:r w:rsidR="006A7810">
        <w:rPr>
          <w:szCs w:val="24"/>
          <w:lang w:val="en-CA"/>
        </w:rPr>
        <w:t xml:space="preserve"> we </w:t>
      </w:r>
      <w:r w:rsidR="00FA5CA0">
        <w:rPr>
          <w:szCs w:val="24"/>
          <w:lang w:val="en-CA"/>
        </w:rPr>
        <w:t>select</w:t>
      </w:r>
      <w:r w:rsidR="006A7810">
        <w:rPr>
          <w:szCs w:val="24"/>
          <w:lang w:val="en-CA"/>
        </w:rPr>
        <w:t xml:space="preserve"> </w:t>
      </w:r>
      <w:r w:rsidR="00FA5CA0">
        <w:rPr>
          <w:szCs w:val="24"/>
          <w:lang w:val="en-CA"/>
        </w:rPr>
        <w:t xml:space="preserve">from this dataset </w:t>
      </w:r>
      <w:r w:rsidR="006A7810">
        <w:rPr>
          <w:szCs w:val="24"/>
          <w:lang w:val="en-CA"/>
        </w:rPr>
        <w:t>two time periods</w:t>
      </w:r>
      <w:r w:rsidR="006A7810" w:rsidRPr="00150EE5">
        <w:rPr>
          <w:szCs w:val="24"/>
          <w:lang w:val="en-CA"/>
        </w:rPr>
        <w:t xml:space="preserve"> </w:t>
      </w:r>
      <w:r w:rsidR="006A7810">
        <w:rPr>
          <w:szCs w:val="24"/>
          <w:lang w:val="en-CA"/>
        </w:rPr>
        <w:t>to form a new time series with sample size of 60</w:t>
      </w:r>
      <w:r w:rsidR="006A7810" w:rsidRPr="00150EE5">
        <w:rPr>
          <w:szCs w:val="24"/>
          <w:lang w:val="en-CA"/>
        </w:rPr>
        <w:t>.</w:t>
      </w:r>
      <w:r w:rsidR="006A7810">
        <w:rPr>
          <w:szCs w:val="24"/>
          <w:lang w:val="en-CA"/>
        </w:rPr>
        <w:t xml:space="preserve"> Next, we </w:t>
      </w:r>
      <w:r w:rsidR="00FA5CA0">
        <w:rPr>
          <w:szCs w:val="24"/>
          <w:lang w:val="en-CA"/>
        </w:rPr>
        <w:t>randomly split the</w:t>
      </w:r>
      <w:r w:rsidR="006A7810">
        <w:rPr>
          <w:szCs w:val="24"/>
          <w:lang w:val="en-CA"/>
        </w:rPr>
        <w:t xml:space="preserve"> sample of 60 into two groups, each group contains 30 values. We calculated difference in means between two groups and repeated this process for 1000 times to obtain a </w:t>
      </w:r>
      <w:r w:rsidR="00FA5CA0">
        <w:rPr>
          <w:szCs w:val="24"/>
          <w:lang w:val="en-CA"/>
        </w:rPr>
        <w:t>set of 1000 differences. Since</w:t>
      </w:r>
      <w:r w:rsidR="006A7810">
        <w:rPr>
          <w:szCs w:val="24"/>
          <w:lang w:val="en-CA"/>
        </w:rPr>
        <w:t xml:space="preserve"> our test variables may increase or decrease, we select two-side test which is </w:t>
      </w:r>
      <w:r w:rsidR="00FA5CA0">
        <w:rPr>
          <w:szCs w:val="24"/>
          <w:lang w:val="en-CA"/>
        </w:rPr>
        <w:t xml:space="preserve">used </w:t>
      </w:r>
      <w:r w:rsidR="006A7810">
        <w:rPr>
          <w:szCs w:val="24"/>
          <w:lang w:val="en-CA"/>
        </w:rPr>
        <w:t xml:space="preserve">to calculate the proportion of sampled permutations where the absolute difference was greater than or equal to the absolute value of </w:t>
      </w:r>
      <w:r w:rsidR="006A7810" w:rsidRPr="003340DB">
        <w:rPr>
          <w:i/>
          <w:szCs w:val="24"/>
          <w:lang w:val="en-CA"/>
        </w:rPr>
        <w:t>T</w:t>
      </w:r>
      <w:r w:rsidR="006A7810">
        <w:rPr>
          <w:szCs w:val="24"/>
          <w:lang w:val="en-CA"/>
        </w:rPr>
        <w:t xml:space="preserve">. If </w:t>
      </w:r>
      <w:r w:rsidR="006A7810" w:rsidRPr="003340DB">
        <w:rPr>
          <w:i/>
          <w:szCs w:val="24"/>
          <w:lang w:val="en-CA"/>
        </w:rPr>
        <w:t>T</w:t>
      </w:r>
      <w:r w:rsidR="006A7810">
        <w:rPr>
          <w:szCs w:val="24"/>
          <w:lang w:val="en-CA"/>
        </w:rPr>
        <w:t xml:space="preserve"> is contained within the middle 95% of sampled permutations, we will not reject the </w:t>
      </w:r>
      <w:commentRangeStart w:id="6"/>
      <w:r w:rsidR="006A7810">
        <w:rPr>
          <w:szCs w:val="24"/>
          <w:lang w:val="en-CA"/>
        </w:rPr>
        <w:t>null hypothesis</w:t>
      </w:r>
      <w:commentRangeEnd w:id="6"/>
      <w:r w:rsidR="00FA5CA0">
        <w:rPr>
          <w:rStyle w:val="CommentReference"/>
        </w:rPr>
        <w:commentReference w:id="6"/>
      </w:r>
      <w:r w:rsidR="006A7810">
        <w:rPr>
          <w:szCs w:val="24"/>
          <w:lang w:val="en-CA"/>
        </w:rPr>
        <w:t>. If not, we reject the null hypothesis at 5% significant level.</w:t>
      </w:r>
    </w:p>
    <w:p w14:paraId="067DE48C" w14:textId="3FB714D5" w:rsidR="00CF03D6" w:rsidRDefault="00CF03D6" w:rsidP="00CF03D6">
      <w:pPr>
        <w:pStyle w:val="Heading1"/>
        <w:rPr>
          <w:lang w:val="en-CA"/>
        </w:rPr>
      </w:pPr>
      <w:r>
        <w:rPr>
          <w:lang w:val="en-CA"/>
        </w:rPr>
        <w:t xml:space="preserve">RCM Historical  </w:t>
      </w:r>
    </w:p>
    <w:p w14:paraId="7357CCAF" w14:textId="0F47E377" w:rsidR="001E622E" w:rsidRDefault="00215551" w:rsidP="00CF03D6">
      <w:pPr>
        <w:spacing w:line="276" w:lineRule="auto"/>
        <w:ind w:firstLine="0"/>
        <w:rPr>
          <w:lang w:eastAsia="en-CA" w:bidi="ar-SA"/>
        </w:rPr>
      </w:pPr>
      <w:r w:rsidRPr="00BF2AF5">
        <w:rPr>
          <w:lang w:eastAsia="en-CA" w:bidi="ar-SA"/>
        </w:rPr>
        <w:t xml:space="preserve">   </w:t>
      </w:r>
    </w:p>
    <w:p w14:paraId="38C94ED6" w14:textId="78259527" w:rsidR="00F54F60" w:rsidRPr="00446C10" w:rsidRDefault="00F54F60" w:rsidP="001E622E">
      <w:pPr>
        <w:spacing w:line="276" w:lineRule="auto"/>
        <w:ind w:firstLine="0"/>
        <w:rPr>
          <w:b/>
          <w:lang w:eastAsia="en-CA" w:bidi="ar-SA"/>
        </w:rPr>
      </w:pPr>
      <w:r>
        <w:rPr>
          <w:lang w:eastAsia="en-CA" w:bidi="ar-SA"/>
        </w:rPr>
        <w:tab/>
        <w:t xml:space="preserve">Before investigating the predicted responses in the </w:t>
      </w:r>
      <w:proofErr w:type="spellStart"/>
      <w:r>
        <w:rPr>
          <w:lang w:eastAsia="en-CA" w:bidi="ar-SA"/>
        </w:rPr>
        <w:t>meteorlogical</w:t>
      </w:r>
      <w:proofErr w:type="spellEnd"/>
      <w:r>
        <w:rPr>
          <w:lang w:eastAsia="en-CA" w:bidi="ar-SA"/>
        </w:rPr>
        <w:t xml:space="preserve"> factors that influence PMP based on the RCP scenarios the historical RCM simulations are presented in </w:t>
      </w:r>
      <w:r>
        <w:rPr>
          <w:lang w:eastAsia="en-CA" w:bidi="ar-SA"/>
        </w:rPr>
        <w:fldChar w:fldCharType="begin"/>
      </w:r>
      <w:r>
        <w:rPr>
          <w:lang w:eastAsia="en-CA" w:bidi="ar-SA"/>
        </w:rPr>
        <w:instrText xml:space="preserve"> REF _Ref432063677 \h </w:instrText>
      </w:r>
      <w:r>
        <w:rPr>
          <w:lang w:eastAsia="en-CA" w:bidi="ar-SA"/>
        </w:rPr>
      </w:r>
      <w:r>
        <w:rPr>
          <w:lang w:eastAsia="en-CA" w:bidi="ar-SA"/>
        </w:rPr>
        <w:fldChar w:fldCharType="separate"/>
      </w:r>
      <w:r w:rsidR="00472892">
        <w:t xml:space="preserve">Figure </w:t>
      </w:r>
      <w:r w:rsidR="00472892">
        <w:rPr>
          <w:noProof/>
        </w:rPr>
        <w:t>1</w:t>
      </w:r>
      <w:r>
        <w:rPr>
          <w:lang w:eastAsia="en-CA" w:bidi="ar-SA"/>
        </w:rPr>
        <w:fldChar w:fldCharType="end"/>
      </w:r>
      <w:r>
        <w:rPr>
          <w:lang w:eastAsia="en-CA" w:bidi="ar-SA"/>
        </w:rPr>
        <w:t xml:space="preserve">.  </w:t>
      </w:r>
      <w:r w:rsidR="003E082B">
        <w:rPr>
          <w:lang w:eastAsia="en-CA" w:bidi="ar-SA"/>
        </w:rPr>
        <w:t xml:space="preserve">The main </w:t>
      </w:r>
      <w:r w:rsidR="00446C10">
        <w:rPr>
          <w:lang w:eastAsia="en-CA" w:bidi="ar-SA"/>
        </w:rPr>
        <w:t>purpose of this figure is to</w:t>
      </w:r>
      <w:r w:rsidR="003E082B">
        <w:rPr>
          <w:lang w:eastAsia="en-CA" w:bidi="ar-SA"/>
        </w:rPr>
        <w:t xml:space="preserve"> just show</w:t>
      </w:r>
      <w:r>
        <w:rPr>
          <w:lang w:eastAsia="en-CA" w:bidi="ar-SA"/>
        </w:rPr>
        <w:t xml:space="preserve"> the </w:t>
      </w:r>
      <w:r w:rsidR="003E082B">
        <w:rPr>
          <w:lang w:eastAsia="en-CA" w:bidi="ar-SA"/>
        </w:rPr>
        <w:t xml:space="preserve">general spatial pattern in the annual maximum extreme values of the </w:t>
      </w:r>
      <w:r>
        <w:rPr>
          <w:lang w:eastAsia="en-CA" w:bidi="ar-SA"/>
        </w:rPr>
        <w:t xml:space="preserve">reference simulations used in the response </w:t>
      </w:r>
      <w:r w:rsidR="003E082B">
        <w:rPr>
          <w:lang w:eastAsia="en-CA" w:bidi="ar-SA"/>
        </w:rPr>
        <w:t xml:space="preserve">calculations.  These intra-model ensemble median values from the four RCM for the historical period (1971-2000) are generally consistent with expected </w:t>
      </w:r>
      <w:r w:rsidR="00446C10">
        <w:rPr>
          <w:lang w:eastAsia="en-CA" w:bidi="ar-SA"/>
        </w:rPr>
        <w:t>water vapor and precipitation fields observed during this period (</w:t>
      </w:r>
      <w:r w:rsidR="00446C10" w:rsidRPr="00446C10">
        <w:rPr>
          <w:highlight w:val="yellow"/>
          <w:lang w:eastAsia="en-CA" w:bidi="ar-SA"/>
        </w:rPr>
        <w:t>references</w:t>
      </w:r>
      <w:r w:rsidR="00AB4F8F" w:rsidRPr="00AB4F8F">
        <w:rPr>
          <w:highlight w:val="yellow"/>
          <w:lang w:eastAsia="en-CA" w:bidi="ar-SA"/>
        </w:rPr>
        <w:t xml:space="preserve">—observations and </w:t>
      </w:r>
      <w:r w:rsidR="00AB4F8F">
        <w:rPr>
          <w:highlight w:val="yellow"/>
          <w:lang w:eastAsia="en-CA" w:bidi="ar-SA"/>
        </w:rPr>
        <w:t>published model</w:t>
      </w:r>
      <w:r w:rsidR="00AB4F8F" w:rsidRPr="00AB4F8F">
        <w:rPr>
          <w:highlight w:val="yellow"/>
          <w:lang w:eastAsia="en-CA" w:bidi="ar-SA"/>
        </w:rPr>
        <w:t xml:space="preserve"> simulations</w:t>
      </w:r>
      <w:r w:rsidR="00446C10">
        <w:rPr>
          <w:lang w:eastAsia="en-CA" w:bidi="ar-SA"/>
        </w:rPr>
        <w:t xml:space="preserve">).  It should be noted that determining the </w:t>
      </w:r>
      <w:r w:rsidR="00AB4F8F">
        <w:rPr>
          <w:lang w:eastAsia="en-CA" w:bidi="ar-SA"/>
        </w:rPr>
        <w:t xml:space="preserve">climate </w:t>
      </w:r>
      <w:r w:rsidR="00446C10">
        <w:rPr>
          <w:lang w:eastAsia="en-CA" w:bidi="ar-SA"/>
        </w:rPr>
        <w:t xml:space="preserve">model fidelity by assessing the quality of the model based on historical comparisons against observations does not </w:t>
      </w:r>
      <w:r w:rsidR="00446C10">
        <w:rPr>
          <w:lang w:eastAsia="en-CA" w:bidi="ar-SA"/>
        </w:rPr>
        <w:lastRenderedPageBreak/>
        <w:t xml:space="preserve">necessarily provide a good gauge on how well the model responses to future climate predictions. However, the model fidelity can help provide additional insight or guidance on </w:t>
      </w:r>
      <w:r w:rsidR="00AB4F8F">
        <w:rPr>
          <w:lang w:eastAsia="en-CA" w:bidi="ar-SA"/>
        </w:rPr>
        <w:t>potential intra-model differences in</w:t>
      </w:r>
      <w:r w:rsidR="00446C10">
        <w:rPr>
          <w:lang w:eastAsia="en-CA" w:bidi="ar-SA"/>
        </w:rPr>
        <w:t xml:space="preserve"> predictions/responses</w:t>
      </w:r>
      <w:r w:rsidR="00AB4F8F">
        <w:rPr>
          <w:lang w:eastAsia="en-CA" w:bidi="ar-SA"/>
        </w:rPr>
        <w:t>,</w:t>
      </w:r>
      <w:r w:rsidR="00446C10">
        <w:rPr>
          <w:lang w:eastAsia="en-CA" w:bidi="ar-SA"/>
        </w:rPr>
        <w:t xml:space="preserve"> and</w:t>
      </w:r>
      <w:r w:rsidR="00AB4F8F">
        <w:rPr>
          <w:lang w:eastAsia="en-CA" w:bidi="ar-SA"/>
        </w:rPr>
        <w:t xml:space="preserve"> indicate that the simulations</w:t>
      </w:r>
      <w:r w:rsidR="00446C10">
        <w:rPr>
          <w:lang w:eastAsia="en-CA" w:bidi="ar-SA"/>
        </w:rPr>
        <w:t xml:space="preserve"> can at </w:t>
      </w:r>
      <w:r w:rsidR="00AB4F8F">
        <w:rPr>
          <w:lang w:eastAsia="en-CA" w:bidi="ar-SA"/>
        </w:rPr>
        <w:t xml:space="preserve">least </w:t>
      </w:r>
      <w:r w:rsidR="00446C10">
        <w:rPr>
          <w:lang w:eastAsia="en-CA" w:bidi="ar-SA"/>
        </w:rPr>
        <w:t>represent the historical climate</w:t>
      </w:r>
      <w:r w:rsidR="00AB4F8F">
        <w:rPr>
          <w:lang w:eastAsia="en-CA" w:bidi="ar-SA"/>
        </w:rPr>
        <w:t xml:space="preserve"> sufficiently to provide confidence in the underlying model physics</w:t>
      </w:r>
      <w:r w:rsidR="00446C10">
        <w:rPr>
          <w:lang w:eastAsia="en-CA" w:bidi="ar-SA"/>
        </w:rPr>
        <w:t xml:space="preserve">.    </w:t>
      </w:r>
    </w:p>
    <w:p w14:paraId="7DC16F9A" w14:textId="5AD7845F" w:rsidR="00B83E84" w:rsidRDefault="00B83E84">
      <w:pPr>
        <w:spacing w:after="0" w:line="240" w:lineRule="auto"/>
        <w:ind w:firstLine="0"/>
        <w:jc w:val="left"/>
        <w:rPr>
          <w:lang w:eastAsia="en-CA" w:bidi="ar-SA"/>
        </w:rPr>
      </w:pPr>
      <w:r>
        <w:rPr>
          <w:lang w:eastAsia="en-CA" w:bidi="ar-SA"/>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tblGrid>
      <w:tr w:rsidR="00102782" w14:paraId="60FF4E93" w14:textId="77777777" w:rsidTr="00102782">
        <w:trPr>
          <w:jc w:val="center"/>
        </w:trPr>
        <w:tc>
          <w:tcPr>
            <w:tcW w:w="5148" w:type="dxa"/>
          </w:tcPr>
          <w:p w14:paraId="3156BB38" w14:textId="7B4CAF78" w:rsidR="00102782" w:rsidRPr="00E145E3" w:rsidRDefault="00102782" w:rsidP="002D4C1C">
            <w:pPr>
              <w:spacing w:after="0" w:line="240" w:lineRule="auto"/>
              <w:ind w:firstLine="0"/>
              <w:jc w:val="center"/>
              <w:rPr>
                <w:b/>
                <w:noProof/>
                <w:lang w:bidi="ar-SA"/>
              </w:rPr>
            </w:pPr>
            <w:r>
              <w:rPr>
                <w:b/>
                <w:noProof/>
                <w:lang w:bidi="ar-SA"/>
              </w:rPr>
              <w:lastRenderedPageBreak/>
              <w:t>Historical (1971-2000)</w:t>
            </w:r>
          </w:p>
        </w:tc>
      </w:tr>
      <w:tr w:rsidR="00102782" w14:paraId="24C5C3AA" w14:textId="77777777" w:rsidTr="00102782">
        <w:trPr>
          <w:jc w:val="center"/>
        </w:trPr>
        <w:tc>
          <w:tcPr>
            <w:tcW w:w="5148" w:type="dxa"/>
          </w:tcPr>
          <w:p w14:paraId="6FC33C06" w14:textId="7AF2DA1A" w:rsidR="00102782" w:rsidRDefault="00102782" w:rsidP="002D4C1C">
            <w:pPr>
              <w:spacing w:after="0" w:line="240" w:lineRule="auto"/>
              <w:ind w:firstLine="0"/>
              <w:jc w:val="center"/>
              <w:rPr>
                <w:lang w:eastAsia="en-CA" w:bidi="ar-SA"/>
              </w:rPr>
            </w:pPr>
            <w:commentRangeStart w:id="7"/>
            <w:r>
              <w:rPr>
                <w:noProof/>
                <w:lang w:bidi="ar-SA"/>
              </w:rPr>
              <w:drawing>
                <wp:inline distT="0" distB="0" distL="0" distR="0" wp14:anchorId="51A6000B" wp14:editId="71AC7DA0">
                  <wp:extent cx="2188405" cy="74199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45_p50_day_1951_2100_0_history.png"/>
                          <pic:cNvPicPr/>
                        </pic:nvPicPr>
                        <pic:blipFill rotWithShape="1">
                          <a:blip r:embed="rId10">
                            <a:extLst>
                              <a:ext uri="{28A0092B-C50C-407E-A947-70E740481C1C}">
                                <a14:useLocalDpi xmlns:a14="http://schemas.microsoft.com/office/drawing/2010/main" val="0"/>
                              </a:ext>
                            </a:extLst>
                          </a:blip>
                          <a:srcRect l="36845" t="10449" r="32302" b="8681"/>
                          <a:stretch/>
                        </pic:blipFill>
                        <pic:spPr bwMode="auto">
                          <a:xfrm>
                            <a:off x="0" y="0"/>
                            <a:ext cx="2188800" cy="7421313"/>
                          </a:xfrm>
                          <a:prstGeom prst="rect">
                            <a:avLst/>
                          </a:prstGeom>
                          <a:ln>
                            <a:noFill/>
                          </a:ln>
                          <a:extLst>
                            <a:ext uri="{53640926-AAD7-44D8-BBD7-CCE9431645EC}">
                              <a14:shadowObscured xmlns:a14="http://schemas.microsoft.com/office/drawing/2010/main"/>
                            </a:ext>
                          </a:extLst>
                        </pic:spPr>
                      </pic:pic>
                    </a:graphicData>
                  </a:graphic>
                </wp:inline>
              </w:drawing>
            </w:r>
            <w:commentRangeEnd w:id="7"/>
            <w:r>
              <w:rPr>
                <w:rStyle w:val="CommentReference"/>
              </w:rPr>
              <w:commentReference w:id="7"/>
            </w:r>
          </w:p>
        </w:tc>
      </w:tr>
    </w:tbl>
    <w:p w14:paraId="0243886D" w14:textId="2016D055" w:rsidR="00BC18F6" w:rsidRDefault="002D4C1C" w:rsidP="008B6520">
      <w:pPr>
        <w:pStyle w:val="Caption"/>
        <w:ind w:firstLine="0"/>
        <w:rPr>
          <w:lang w:eastAsia="en-CA" w:bidi="ar-SA"/>
        </w:rPr>
      </w:pPr>
      <w:bookmarkStart w:id="8" w:name="_Ref432063677"/>
      <w:proofErr w:type="gramStart"/>
      <w:r>
        <w:t xml:space="preserve">Figure </w:t>
      </w:r>
      <w:fldSimple w:instr=" SEQ Figure \* ARABIC ">
        <w:r w:rsidR="00BB6221">
          <w:rPr>
            <w:noProof/>
          </w:rPr>
          <w:t>1</w:t>
        </w:r>
      </w:fldSimple>
      <w:bookmarkEnd w:id="8"/>
      <w:r>
        <w:t>.</w:t>
      </w:r>
      <w:proofErr w:type="gramEnd"/>
      <w:r>
        <w:t xml:space="preserve">  </w:t>
      </w:r>
      <w:r w:rsidR="008B6520">
        <w:t xml:space="preserve">Median of the RCM simulations of </w:t>
      </w:r>
      <w:proofErr w:type="spellStart"/>
      <w:r w:rsidR="008B6520">
        <w:t>preciptable</w:t>
      </w:r>
      <w:proofErr w:type="spellEnd"/>
      <w:r w:rsidR="008B6520">
        <w:t xml:space="preserve"> water (PW), precipitation efficiency (PE), and probable maximum precipitation (PMP) for the h</w:t>
      </w:r>
      <w:r>
        <w:t xml:space="preserve">istorical (1971-2000) </w:t>
      </w:r>
      <w:r w:rsidR="008B6520">
        <w:t>period at a single grid box resolution</w:t>
      </w:r>
      <w:r w:rsidR="00964970">
        <w:t xml:space="preserve"> with a </w:t>
      </w:r>
      <w:r w:rsidR="00102782">
        <w:t>5x5 model grid perfect storm search region for the</w:t>
      </w:r>
      <w:r w:rsidR="00964970">
        <w:t xml:space="preserve"> PE and PMP</w:t>
      </w:r>
      <w:r w:rsidR="008B6520">
        <w:t xml:space="preserve">.  </w:t>
      </w:r>
    </w:p>
    <w:p w14:paraId="1365A1AA" w14:textId="77777777" w:rsidR="00BC18F6" w:rsidRPr="00BF2AF5" w:rsidRDefault="00BC18F6" w:rsidP="00FB3CBF">
      <w:pPr>
        <w:spacing w:line="276" w:lineRule="auto"/>
        <w:ind w:firstLine="0"/>
      </w:pPr>
    </w:p>
    <w:p w14:paraId="532C00B4" w14:textId="7E6E0F4C" w:rsidR="00A520E0" w:rsidRPr="00BF2AF5" w:rsidRDefault="00CF03D6" w:rsidP="001605F8">
      <w:pPr>
        <w:pStyle w:val="Heading1"/>
        <w:spacing w:line="276" w:lineRule="auto"/>
        <w:rPr>
          <w:lang w:eastAsia="en-CA" w:bidi="ar-SA"/>
        </w:rPr>
      </w:pPr>
      <w:r>
        <w:rPr>
          <w:lang w:eastAsia="en-CA" w:bidi="ar-SA"/>
        </w:rPr>
        <w:t xml:space="preserve">RCM </w:t>
      </w:r>
      <w:r w:rsidR="00090BAA">
        <w:rPr>
          <w:lang w:eastAsia="en-CA" w:bidi="ar-SA"/>
        </w:rPr>
        <w:t xml:space="preserve">Future Response </w:t>
      </w:r>
    </w:p>
    <w:p w14:paraId="67B5B483" w14:textId="6CB44329" w:rsidR="007F41A4" w:rsidRDefault="00CA370D" w:rsidP="0029734B">
      <w:pPr>
        <w:spacing w:line="276" w:lineRule="auto"/>
        <w:ind w:firstLine="0"/>
        <w:rPr>
          <w:lang w:eastAsia="en-CA" w:bidi="ar-SA"/>
        </w:rPr>
      </w:pPr>
      <w:r w:rsidRPr="00BF2AF5">
        <w:rPr>
          <w:lang w:eastAsia="en-CA" w:bidi="ar-SA"/>
        </w:rPr>
        <w:t xml:space="preserve"> </w:t>
      </w:r>
    </w:p>
    <w:p w14:paraId="22493A18" w14:textId="608CDEB3" w:rsidR="00964970" w:rsidRDefault="006611D6" w:rsidP="00926BC9">
      <w:pPr>
        <w:spacing w:line="276" w:lineRule="auto"/>
        <w:rPr>
          <w:lang w:eastAsia="en-CA" w:bidi="ar-SA"/>
        </w:rPr>
      </w:pPr>
      <w:r>
        <w:rPr>
          <w:lang w:eastAsia="en-CA" w:bidi="ar-SA"/>
        </w:rPr>
        <w:t>In this stu</w:t>
      </w:r>
      <w:r w:rsidR="00090BAA">
        <w:rPr>
          <w:lang w:eastAsia="en-CA" w:bidi="ar-SA"/>
        </w:rPr>
        <w:t>dy we analyze the future response</w:t>
      </w:r>
      <w:r>
        <w:rPr>
          <w:lang w:eastAsia="en-CA" w:bidi="ar-SA"/>
        </w:rPr>
        <w:t xml:space="preserve"> </w:t>
      </w:r>
      <w:r w:rsidR="00A672FF">
        <w:rPr>
          <w:lang w:eastAsia="en-CA" w:bidi="ar-SA"/>
        </w:rPr>
        <w:t>in estimated PMP by looking at</w:t>
      </w:r>
      <w:r>
        <w:rPr>
          <w:lang w:eastAsia="en-CA" w:bidi="ar-SA"/>
        </w:rPr>
        <w:t xml:space="preserve"> the main meteorological drivers that </w:t>
      </w:r>
      <w:r w:rsidR="00A12052">
        <w:rPr>
          <w:lang w:eastAsia="en-CA" w:bidi="ar-SA"/>
        </w:rPr>
        <w:t xml:space="preserve">will </w:t>
      </w:r>
      <w:r>
        <w:rPr>
          <w:lang w:eastAsia="en-CA" w:bidi="ar-SA"/>
        </w:rPr>
        <w:t xml:space="preserve">influence future </w:t>
      </w:r>
      <w:r w:rsidR="00A672FF">
        <w:rPr>
          <w:lang w:eastAsia="en-CA" w:bidi="ar-SA"/>
        </w:rPr>
        <w:t>PMP</w:t>
      </w:r>
      <w:r w:rsidR="00A12052">
        <w:rPr>
          <w:lang w:eastAsia="en-CA" w:bidi="ar-SA"/>
        </w:rPr>
        <w:t>.  The main foc</w:t>
      </w:r>
      <w:r w:rsidR="00090BAA">
        <w:rPr>
          <w:lang w:eastAsia="en-CA" w:bidi="ar-SA"/>
        </w:rPr>
        <w:t xml:space="preserve">us will be on the change in the </w:t>
      </w:r>
      <w:proofErr w:type="spellStart"/>
      <w:r w:rsidR="00A12052">
        <w:rPr>
          <w:lang w:eastAsia="en-CA" w:bidi="ar-SA"/>
        </w:rPr>
        <w:t>precipitable</w:t>
      </w:r>
      <w:proofErr w:type="spellEnd"/>
      <w:r w:rsidR="00A12052">
        <w:rPr>
          <w:lang w:eastAsia="en-CA" w:bidi="ar-SA"/>
        </w:rPr>
        <w:t xml:space="preserve"> water and </w:t>
      </w:r>
      <w:r w:rsidR="00090BAA">
        <w:rPr>
          <w:lang w:eastAsia="en-CA" w:bidi="ar-SA"/>
        </w:rPr>
        <w:t xml:space="preserve">precipitation efficiency </w:t>
      </w:r>
      <w:r w:rsidR="00A12052">
        <w:rPr>
          <w:lang w:eastAsia="en-CA" w:bidi="ar-SA"/>
        </w:rPr>
        <w:t>over North America under RCP 4.5 and RCP 8.5</w:t>
      </w:r>
      <w:r w:rsidR="0055481D">
        <w:rPr>
          <w:lang w:eastAsia="en-CA" w:bidi="ar-SA"/>
        </w:rPr>
        <w:t xml:space="preserve"> </w:t>
      </w:r>
      <w:r w:rsidR="002D5379">
        <w:rPr>
          <w:lang w:eastAsia="en-CA" w:bidi="ar-SA"/>
        </w:rPr>
        <w:t xml:space="preserve">scenarios, which </w:t>
      </w:r>
      <w:r w:rsidR="0055481D">
        <w:rPr>
          <w:lang w:eastAsia="en-CA" w:bidi="ar-SA"/>
        </w:rPr>
        <w:t>represe</w:t>
      </w:r>
      <w:r w:rsidR="002D5379">
        <w:rPr>
          <w:lang w:eastAsia="en-CA" w:bidi="ar-SA"/>
        </w:rPr>
        <w:t>nt</w:t>
      </w:r>
      <w:r w:rsidR="00DF12E7">
        <w:rPr>
          <w:lang w:eastAsia="en-CA" w:bidi="ar-SA"/>
        </w:rPr>
        <w:t xml:space="preserve"> radiative forcing of </w:t>
      </w:r>
      <w:proofErr w:type="gramStart"/>
      <w:r w:rsidR="00DF12E7">
        <w:rPr>
          <w:lang w:eastAsia="en-CA" w:bidi="ar-SA"/>
        </w:rPr>
        <w:t xml:space="preserve">+4.5 </w:t>
      </w:r>
      <w:r w:rsidR="0055481D">
        <w:rPr>
          <w:lang w:eastAsia="en-CA" w:bidi="ar-SA"/>
        </w:rPr>
        <w:t>Wm</w:t>
      </w:r>
      <w:r w:rsidR="0055481D">
        <w:rPr>
          <w:vertAlign w:val="superscript"/>
          <w:lang w:eastAsia="en-CA" w:bidi="ar-SA"/>
        </w:rPr>
        <w:t>-2</w:t>
      </w:r>
      <w:proofErr w:type="gramEnd"/>
      <w:r w:rsidR="0055481D">
        <w:rPr>
          <w:lang w:eastAsia="en-CA" w:bidi="ar-SA"/>
        </w:rPr>
        <w:t xml:space="preserve"> and +8.5 Wm</w:t>
      </w:r>
      <w:r w:rsidR="0055481D">
        <w:rPr>
          <w:vertAlign w:val="superscript"/>
          <w:lang w:eastAsia="en-CA" w:bidi="ar-SA"/>
        </w:rPr>
        <w:t>-2</w:t>
      </w:r>
      <w:r w:rsidR="002D5379">
        <w:rPr>
          <w:lang w:eastAsia="en-CA" w:bidi="ar-SA"/>
        </w:rPr>
        <w:t xml:space="preserve"> from pre-industrial to 2100</w:t>
      </w:r>
      <w:r w:rsidR="00A12052">
        <w:rPr>
          <w:lang w:eastAsia="en-CA" w:bidi="ar-SA"/>
        </w:rPr>
        <w:t>.</w:t>
      </w:r>
      <w:r w:rsidR="00A672FF">
        <w:rPr>
          <w:lang w:eastAsia="en-CA" w:bidi="ar-SA"/>
        </w:rPr>
        <w:t xml:space="preserve">  </w:t>
      </w:r>
      <w:r w:rsidR="00090BAA">
        <w:rPr>
          <w:lang w:eastAsia="en-CA" w:bidi="ar-SA"/>
        </w:rPr>
        <w:t xml:space="preserve"> </w:t>
      </w:r>
      <w:r w:rsidR="00964970">
        <w:rPr>
          <w:lang w:eastAsia="en-CA" w:bidi="ar-SA"/>
        </w:rPr>
        <w:t xml:space="preserve">The RCM’s predicted change in annual maximum response to the RCP 4.5 and RCP 8.5 scenarios are presented in </w:t>
      </w:r>
      <w:r w:rsidR="00964970">
        <w:rPr>
          <w:lang w:eastAsia="en-CA" w:bidi="ar-SA"/>
        </w:rPr>
        <w:fldChar w:fldCharType="begin"/>
      </w:r>
      <w:r w:rsidR="00964970">
        <w:rPr>
          <w:lang w:eastAsia="en-CA" w:bidi="ar-SA"/>
        </w:rPr>
        <w:instrText xml:space="preserve"> REF _Ref432161606 \h </w:instrText>
      </w:r>
      <w:r w:rsidR="00964970">
        <w:rPr>
          <w:lang w:eastAsia="en-CA" w:bidi="ar-SA"/>
        </w:rPr>
      </w:r>
      <w:r w:rsidR="00964970">
        <w:rPr>
          <w:lang w:eastAsia="en-CA" w:bidi="ar-SA"/>
        </w:rPr>
        <w:fldChar w:fldCharType="separate"/>
      </w:r>
      <w:r w:rsidR="00964970">
        <w:t xml:space="preserve">Figure </w:t>
      </w:r>
      <w:r w:rsidR="00964970">
        <w:rPr>
          <w:noProof/>
        </w:rPr>
        <w:t>2</w:t>
      </w:r>
      <w:r w:rsidR="00964970">
        <w:rPr>
          <w:lang w:eastAsia="en-CA" w:bidi="ar-SA"/>
        </w:rPr>
        <w:fldChar w:fldCharType="end"/>
      </w:r>
      <w:r w:rsidR="00964970">
        <w:rPr>
          <w:lang w:eastAsia="en-CA" w:bidi="ar-SA"/>
        </w:rPr>
        <w:t xml:space="preserve"> and </w:t>
      </w:r>
      <w:r w:rsidR="00964970">
        <w:rPr>
          <w:lang w:eastAsia="en-CA" w:bidi="ar-SA"/>
        </w:rPr>
        <w:fldChar w:fldCharType="begin"/>
      </w:r>
      <w:r w:rsidR="00964970">
        <w:rPr>
          <w:lang w:eastAsia="en-CA" w:bidi="ar-SA"/>
        </w:rPr>
        <w:instrText xml:space="preserve"> REF _Ref432161655 \h </w:instrText>
      </w:r>
      <w:r w:rsidR="00964970">
        <w:rPr>
          <w:lang w:eastAsia="en-CA" w:bidi="ar-SA"/>
        </w:rPr>
      </w:r>
      <w:r w:rsidR="00964970">
        <w:rPr>
          <w:lang w:eastAsia="en-CA" w:bidi="ar-SA"/>
        </w:rPr>
        <w:fldChar w:fldCharType="separate"/>
      </w:r>
      <w:r w:rsidR="00964970">
        <w:t xml:space="preserve">Figure </w:t>
      </w:r>
      <w:r w:rsidR="00964970">
        <w:rPr>
          <w:noProof/>
        </w:rPr>
        <w:t>3</w:t>
      </w:r>
      <w:r w:rsidR="00964970">
        <w:rPr>
          <w:lang w:eastAsia="en-CA" w:bidi="ar-SA"/>
        </w:rPr>
        <w:fldChar w:fldCharType="end"/>
      </w:r>
      <w:r w:rsidR="00964970">
        <w:rPr>
          <w:lang w:eastAsia="en-CA" w:bidi="ar-SA"/>
        </w:rPr>
        <w:t xml:space="preserve">, respectively.  </w:t>
      </w:r>
    </w:p>
    <w:p w14:paraId="43587FFE" w14:textId="6E46605D" w:rsidR="00926BC9" w:rsidRPr="00926BC9" w:rsidRDefault="00090BAA" w:rsidP="00926BC9">
      <w:pPr>
        <w:spacing w:line="276" w:lineRule="auto"/>
        <w:rPr>
          <w:lang w:eastAsia="en-CA" w:bidi="ar-SA"/>
        </w:rPr>
      </w:pPr>
      <w:r>
        <w:rPr>
          <w:lang w:eastAsia="en-CA" w:bidi="ar-SA"/>
        </w:rPr>
        <w:t xml:space="preserve"> </w:t>
      </w:r>
      <w:r w:rsidR="00A12052">
        <w:rPr>
          <w:lang w:eastAsia="en-CA" w:bidi="ar-SA"/>
        </w:rPr>
        <w:t xml:space="preserve">   </w:t>
      </w:r>
      <w:r w:rsidR="006611D6">
        <w:rPr>
          <w:lang w:eastAsia="en-CA" w:bidi="ar-SA"/>
        </w:rPr>
        <w:t xml:space="preserve">  </w:t>
      </w: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926BC9" w14:paraId="54D274E3" w14:textId="77777777" w:rsidTr="00472892">
        <w:trPr>
          <w:cantSplit/>
          <w:trHeight w:val="7615"/>
        </w:trPr>
        <w:tc>
          <w:tcPr>
            <w:tcW w:w="426" w:type="dxa"/>
            <w:textDirection w:val="btLr"/>
          </w:tcPr>
          <w:p w14:paraId="3532FFED" w14:textId="77777777" w:rsidR="00926BC9" w:rsidRDefault="00926BC9" w:rsidP="00EF6541">
            <w:pPr>
              <w:spacing w:line="276" w:lineRule="auto"/>
              <w:ind w:left="113" w:right="113" w:firstLine="0"/>
              <w:rPr>
                <w:lang w:eastAsia="en-CA" w:bidi="ar-SA"/>
              </w:rPr>
            </w:pPr>
            <w:r w:rsidRPr="00E30EAD">
              <w:rPr>
                <w:b/>
                <w:sz w:val="22"/>
                <w:lang w:eastAsia="en-CA" w:bidi="ar-SA"/>
              </w:rPr>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0090F9F9" w14:textId="315C0358" w:rsidR="00926BC9" w:rsidRDefault="00A33426" w:rsidP="00EF6541">
            <w:pPr>
              <w:keepNext/>
              <w:spacing w:line="276" w:lineRule="auto"/>
              <w:ind w:firstLine="0"/>
              <w:rPr>
                <w:lang w:eastAsia="en-CA" w:bidi="ar-SA"/>
              </w:rPr>
            </w:pPr>
            <w:r>
              <w:rPr>
                <w:noProof/>
                <w:lang w:bidi="ar-SA"/>
              </w:rPr>
              <w:drawing>
                <wp:inline distT="0" distB="0" distL="0" distR="0" wp14:anchorId="31F92382" wp14:editId="5B7471F3">
                  <wp:extent cx="4568400" cy="6094800"/>
                  <wp:effectExtent l="0" t="127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45_p50_day_1951_2100_5_chg.png"/>
                          <pic:cNvPicPr/>
                        </pic:nvPicPr>
                        <pic:blipFill rotWithShape="1">
                          <a:blip r:embed="rId11">
                            <a:extLst>
                              <a:ext uri="{28A0092B-C50C-407E-A947-70E740481C1C}">
                                <a14:useLocalDpi xmlns:a14="http://schemas.microsoft.com/office/drawing/2010/main" val="0"/>
                              </a:ext>
                            </a:extLst>
                          </a:blip>
                          <a:srcRect l="9613" t="9438" r="7693" b="5314"/>
                          <a:stretch/>
                        </pic:blipFill>
                        <pic:spPr bwMode="auto">
                          <a:xfrm rot="5400000">
                            <a:off x="0" y="0"/>
                            <a:ext cx="4568400" cy="6094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B017C" w14:textId="27920162" w:rsidR="00926BC9" w:rsidRDefault="00926BC9" w:rsidP="00926BC9">
      <w:pPr>
        <w:pStyle w:val="Caption"/>
        <w:ind w:firstLine="0"/>
        <w:rPr>
          <w:lang w:eastAsia="en-CA" w:bidi="ar-SA"/>
        </w:rPr>
      </w:pPr>
      <w:bookmarkStart w:id="9" w:name="_Ref432161606"/>
      <w:proofErr w:type="gramStart"/>
      <w:r>
        <w:t xml:space="preserve">Figure </w:t>
      </w:r>
      <w:fldSimple w:instr=" SEQ Figure \* ARABIC ">
        <w:r w:rsidR="00BB6221">
          <w:rPr>
            <w:noProof/>
          </w:rPr>
          <w:t>2</w:t>
        </w:r>
      </w:fldSimple>
      <w:bookmarkEnd w:id="9"/>
      <w:r>
        <w:t>.</w:t>
      </w:r>
      <w:proofErr w:type="gramEnd"/>
      <w:r>
        <w:t xml:space="preserve"> </w:t>
      </w:r>
      <w:r w:rsidR="003F193D">
        <w:t>Median r</w:t>
      </w:r>
      <w:r>
        <w:t xml:space="preserve">esponse of RCM simulations of </w:t>
      </w:r>
      <w:proofErr w:type="spellStart"/>
      <w:r>
        <w:t>preciptable</w:t>
      </w:r>
      <w:proofErr w:type="spellEnd"/>
      <w:r>
        <w:t xml:space="preserve"> water (PW), precipitation efficiency (PE), and probable maximum precipitation (PMP) for scenario RCP4.5 at the three future predicted 30-year periods of (2011-204</w:t>
      </w:r>
      <w:r w:rsidR="00A33426">
        <w:t>0</w:t>
      </w:r>
      <w:proofErr w:type="gramStart"/>
      <w:r w:rsidR="00A33426">
        <w:t>,  2041</w:t>
      </w:r>
      <w:proofErr w:type="gramEnd"/>
      <w:r w:rsidR="00A33426">
        <w:t>-2070,  2071-2100) for 1x1</w:t>
      </w:r>
      <w:r>
        <w:t xml:space="preserve"> </w:t>
      </w:r>
      <w:r w:rsidR="00A33426">
        <w:t>RCM 0.44</w:t>
      </w:r>
      <w:r w:rsidR="00A33426">
        <w:rPr>
          <w:vertAlign w:val="superscript"/>
        </w:rPr>
        <w:t>o</w:t>
      </w:r>
      <w:r w:rsidR="00A33426">
        <w:t xml:space="preserve"> </w:t>
      </w:r>
      <w:r>
        <w:t>grid-box regional resolution.</w:t>
      </w:r>
      <w:r w:rsidR="00A33426">
        <w:t xml:space="preserve">  The PE and PMP values plotted here use a 5x5 model grid-box search region for the perfect storm. </w:t>
      </w:r>
    </w:p>
    <w:p w14:paraId="6B84E93A" w14:textId="7E25A08F" w:rsidR="00256874" w:rsidRPr="00BE0875" w:rsidRDefault="00256874" w:rsidP="00256874">
      <w:pPr>
        <w:spacing w:line="276" w:lineRule="auto"/>
        <w:ind w:firstLine="0"/>
        <w:rPr>
          <w:b/>
          <w:color w:val="808080" w:themeColor="background1" w:themeShade="80"/>
          <w:lang w:eastAsia="en-CA" w:bidi="ar-SA"/>
        </w:rPr>
      </w:pPr>
      <w:r w:rsidRPr="00BE0875">
        <w:rPr>
          <w:b/>
          <w:color w:val="808080" w:themeColor="background1" w:themeShade="80"/>
          <w:lang w:eastAsia="en-CA" w:bidi="ar-SA"/>
        </w:rPr>
        <w:lastRenderedPageBreak/>
        <w:t>Bullet Points for Figure 2</w:t>
      </w:r>
      <w:r w:rsidR="00C66C75" w:rsidRPr="00BE0875">
        <w:rPr>
          <w:b/>
          <w:color w:val="808080" w:themeColor="background1" w:themeShade="80"/>
          <w:lang w:eastAsia="en-CA" w:bidi="ar-SA"/>
        </w:rPr>
        <w:t xml:space="preserve"> RCP4.5</w:t>
      </w:r>
      <w:r w:rsidRPr="00BE0875">
        <w:rPr>
          <w:b/>
          <w:color w:val="808080" w:themeColor="background1" w:themeShade="80"/>
          <w:lang w:eastAsia="en-CA" w:bidi="ar-SA"/>
        </w:rPr>
        <w:t>:</w:t>
      </w:r>
    </w:p>
    <w:p w14:paraId="64F44DF4" w14:textId="77777777" w:rsidR="00256874" w:rsidRPr="00BE0875" w:rsidRDefault="00256874" w:rsidP="00256874">
      <w:pPr>
        <w:spacing w:line="276" w:lineRule="auto"/>
        <w:ind w:firstLine="0"/>
        <w:rPr>
          <w:color w:val="808080" w:themeColor="background1" w:themeShade="80"/>
          <w:lang w:eastAsia="en-CA" w:bidi="ar-SA"/>
        </w:rPr>
      </w:pPr>
    </w:p>
    <w:p w14:paraId="0B5F7B76" w14:textId="3FC017F8" w:rsidR="00256874" w:rsidRPr="00BE0875" w:rsidRDefault="00421A8E" w:rsidP="003F4D19">
      <w:pPr>
        <w:pStyle w:val="ListParagraph"/>
        <w:numPr>
          <w:ilvl w:val="0"/>
          <w:numId w:val="2"/>
        </w:numPr>
        <w:spacing w:line="276" w:lineRule="auto"/>
        <w:rPr>
          <w:i/>
          <w:color w:val="808080" w:themeColor="background1" w:themeShade="80"/>
          <w:lang w:eastAsia="en-CA" w:bidi="ar-SA"/>
        </w:rPr>
      </w:pPr>
      <w:r w:rsidRPr="00BE0875">
        <w:rPr>
          <w:i/>
          <w:color w:val="808080" w:themeColor="background1" w:themeShade="80"/>
          <w:lang w:eastAsia="en-CA" w:bidi="ar-SA"/>
        </w:rPr>
        <w:t>2011-2040</w:t>
      </w:r>
    </w:p>
    <w:p w14:paraId="72B91A0D" w14:textId="77777777" w:rsidR="00421A8E" w:rsidRPr="00BE0875" w:rsidRDefault="00421A8E"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PW</w:t>
      </w:r>
    </w:p>
    <w:p w14:paraId="6AB8DE92" w14:textId="1F252B03" w:rsidR="004676D7" w:rsidRPr="00BE0875" w:rsidRDefault="00C567BB"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As expected s</w:t>
      </w:r>
      <w:r w:rsidR="004676D7" w:rsidRPr="00BE0875">
        <w:rPr>
          <w:i/>
          <w:color w:val="808080" w:themeColor="background1" w:themeShade="80"/>
          <w:lang w:eastAsia="en-CA" w:bidi="ar-SA"/>
        </w:rPr>
        <w:t xml:space="preserve">tatistically </w:t>
      </w:r>
      <w:r w:rsidR="00421A8E" w:rsidRPr="00BE0875">
        <w:rPr>
          <w:i/>
          <w:color w:val="808080" w:themeColor="background1" w:themeShade="80"/>
          <w:lang w:eastAsia="en-CA" w:bidi="ar-SA"/>
        </w:rPr>
        <w:t xml:space="preserve">significant increases </w:t>
      </w:r>
      <w:r w:rsidR="00483D3E" w:rsidRPr="00BE0875">
        <w:rPr>
          <w:i/>
          <w:color w:val="808080" w:themeColor="background1" w:themeShade="80"/>
          <w:lang w:eastAsia="en-CA" w:bidi="ar-SA"/>
        </w:rPr>
        <w:t xml:space="preserve">everywhere </w:t>
      </w:r>
      <w:r w:rsidR="00421A8E" w:rsidRPr="00BE0875">
        <w:rPr>
          <w:i/>
          <w:color w:val="808080" w:themeColor="background1" w:themeShade="80"/>
          <w:lang w:eastAsia="en-CA" w:bidi="ar-SA"/>
        </w:rPr>
        <w:t>across North America</w:t>
      </w:r>
      <w:r w:rsidR="00483D3E" w:rsidRPr="00BE0875">
        <w:rPr>
          <w:i/>
          <w:color w:val="808080" w:themeColor="background1" w:themeShade="80"/>
          <w:lang w:eastAsia="en-CA" w:bidi="ar-SA"/>
        </w:rPr>
        <w:t xml:space="preserve"> as indicated by the </w:t>
      </w:r>
      <w:r w:rsidR="00EB2FB0" w:rsidRPr="00BE0875">
        <w:rPr>
          <w:i/>
          <w:color w:val="808080" w:themeColor="background1" w:themeShade="80"/>
          <w:lang w:eastAsia="en-CA" w:bidi="ar-SA"/>
        </w:rPr>
        <w:t>black dots (stipple</w:t>
      </w:r>
      <w:r w:rsidR="00483D3E" w:rsidRPr="00BE0875">
        <w:rPr>
          <w:i/>
          <w:color w:val="808080" w:themeColor="background1" w:themeShade="80"/>
          <w:lang w:eastAsia="en-CA" w:bidi="ar-SA"/>
        </w:rPr>
        <w:t>)</w:t>
      </w:r>
    </w:p>
    <w:p w14:paraId="43CB3EEC" w14:textId="3DACF308" w:rsidR="00421A8E" w:rsidRPr="00BE0875" w:rsidRDefault="00BC3FAE" w:rsidP="003F4D19">
      <w:pPr>
        <w:pStyle w:val="ListParagraph"/>
        <w:numPr>
          <w:ilvl w:val="3"/>
          <w:numId w:val="2"/>
        </w:numPr>
        <w:spacing w:line="276" w:lineRule="auto"/>
        <w:rPr>
          <w:i/>
          <w:color w:val="808080" w:themeColor="background1" w:themeShade="80"/>
          <w:lang w:eastAsia="en-CA" w:bidi="ar-SA"/>
        </w:rPr>
      </w:pPr>
      <w:r w:rsidRPr="00BE0875">
        <w:rPr>
          <w:i/>
          <w:color w:val="808080" w:themeColor="background1" w:themeShade="80"/>
          <w:lang w:eastAsia="en-CA" w:bidi="ar-SA"/>
        </w:rPr>
        <w:t>C</w:t>
      </w:r>
      <w:r w:rsidR="00421A8E" w:rsidRPr="00BE0875">
        <w:rPr>
          <w:i/>
          <w:color w:val="808080" w:themeColor="background1" w:themeShade="80"/>
          <w:lang w:eastAsia="en-CA" w:bidi="ar-SA"/>
        </w:rPr>
        <w:t>onsistent with C-C equation with increasing temperatures</w:t>
      </w:r>
    </w:p>
    <w:p w14:paraId="0358DB56" w14:textId="713D0555" w:rsidR="00421A8E" w:rsidRPr="00BE0875" w:rsidRDefault="00C744D0" w:rsidP="003F4D19">
      <w:pPr>
        <w:pStyle w:val="ListParagraph"/>
        <w:numPr>
          <w:ilvl w:val="4"/>
          <w:numId w:val="2"/>
        </w:numPr>
        <w:spacing w:line="276" w:lineRule="auto"/>
        <w:rPr>
          <w:i/>
          <w:color w:val="808080" w:themeColor="background1" w:themeShade="80"/>
          <w:lang w:eastAsia="en-CA" w:bidi="ar-SA"/>
        </w:rPr>
      </w:pPr>
      <w:r w:rsidRPr="00BE0875">
        <w:rPr>
          <w:i/>
          <w:color w:val="808080" w:themeColor="background1" w:themeShade="80"/>
          <w:lang w:eastAsia="en-CA" w:bidi="ar-SA"/>
        </w:rPr>
        <w:t>this can be used with the</w:t>
      </w:r>
      <w:r w:rsidR="00421A8E" w:rsidRPr="00BE0875">
        <w:rPr>
          <w:i/>
          <w:color w:val="808080" w:themeColor="background1" w:themeShade="80"/>
          <w:lang w:eastAsia="en-CA" w:bidi="ar-SA"/>
        </w:rPr>
        <w:t xml:space="preserve"> ratio plot</w:t>
      </w:r>
    </w:p>
    <w:p w14:paraId="497B0541" w14:textId="46DDC0DD" w:rsidR="00975A49" w:rsidRPr="00BE0875" w:rsidRDefault="00C567BB"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During this first 30-year period there is ~10% increase in PW </w:t>
      </w:r>
      <w:r w:rsidR="00975A49" w:rsidRPr="00BE0875">
        <w:rPr>
          <w:i/>
          <w:color w:val="808080" w:themeColor="background1" w:themeShade="80"/>
          <w:lang w:eastAsia="en-CA" w:bidi="ar-SA"/>
        </w:rPr>
        <w:t xml:space="preserve">response </w:t>
      </w:r>
      <w:r w:rsidRPr="00BE0875">
        <w:rPr>
          <w:i/>
          <w:color w:val="808080" w:themeColor="background1" w:themeShade="80"/>
          <w:lang w:eastAsia="en-CA" w:bidi="ar-SA"/>
        </w:rPr>
        <w:t xml:space="preserve">over western part of USA and over most of Canada except for the southern part of Ontario and large regions in Northern Canada.  </w:t>
      </w:r>
    </w:p>
    <w:p w14:paraId="35A174D8" w14:textId="24A791E3" w:rsidR="00421A8E" w:rsidRPr="00BE0875" w:rsidRDefault="00C567BB"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rest </w:t>
      </w:r>
      <w:r w:rsidR="00975A49" w:rsidRPr="00BE0875">
        <w:rPr>
          <w:i/>
          <w:color w:val="808080" w:themeColor="background1" w:themeShade="80"/>
          <w:lang w:eastAsia="en-CA" w:bidi="ar-SA"/>
        </w:rPr>
        <w:t>North America shows &lt;10% increase in PW.</w:t>
      </w:r>
      <w:r w:rsidRPr="00BE0875">
        <w:rPr>
          <w:i/>
          <w:color w:val="808080" w:themeColor="background1" w:themeShade="80"/>
          <w:lang w:eastAsia="en-CA" w:bidi="ar-SA"/>
        </w:rPr>
        <w:t xml:space="preserve"> </w:t>
      </w:r>
    </w:p>
    <w:p w14:paraId="789086F0" w14:textId="73528EE0" w:rsidR="00975A49" w:rsidRPr="00BE0875" w:rsidRDefault="00975A49"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PE</w:t>
      </w:r>
    </w:p>
    <w:p w14:paraId="46269E1C" w14:textId="35BE12DE" w:rsidR="00975A49" w:rsidRPr="00BE0875" w:rsidRDefault="00975A49"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precipitation efficiency of the daily “perfect” storms response various across North America during this period. </w:t>
      </w:r>
    </w:p>
    <w:p w14:paraId="15F87369" w14:textId="1037E0C4" w:rsidR="0075396C" w:rsidRPr="00BE0875" w:rsidRDefault="003B3980"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PE has decreased across most of the central US and Mexico with the response being significant for </w:t>
      </w:r>
      <w:r w:rsidR="0075396C" w:rsidRPr="00BE0875">
        <w:rPr>
          <w:i/>
          <w:color w:val="808080" w:themeColor="background1" w:themeShade="80"/>
          <w:lang w:eastAsia="en-CA" w:bidi="ar-SA"/>
        </w:rPr>
        <w:t xml:space="preserve">many </w:t>
      </w:r>
      <w:r w:rsidRPr="00BE0875">
        <w:rPr>
          <w:i/>
          <w:color w:val="808080" w:themeColor="background1" w:themeShade="80"/>
          <w:lang w:eastAsia="en-CA" w:bidi="ar-SA"/>
        </w:rPr>
        <w:t>values &lt; ~-</w:t>
      </w:r>
      <w:r w:rsidR="0075396C" w:rsidRPr="00BE0875">
        <w:rPr>
          <w:i/>
          <w:color w:val="808080" w:themeColor="background1" w:themeShade="80"/>
          <w:lang w:eastAsia="en-CA" w:bidi="ar-SA"/>
        </w:rPr>
        <w:t xml:space="preserve">4 to </w:t>
      </w:r>
      <w:r w:rsidRPr="00BE0875">
        <w:rPr>
          <w:i/>
          <w:color w:val="808080" w:themeColor="background1" w:themeShade="80"/>
          <w:lang w:eastAsia="en-CA" w:bidi="ar-SA"/>
        </w:rPr>
        <w:t>6 %</w:t>
      </w:r>
      <w:r w:rsidR="0075396C" w:rsidRPr="00BE0875">
        <w:rPr>
          <w:i/>
          <w:color w:val="808080" w:themeColor="background1" w:themeShade="80"/>
          <w:lang w:eastAsia="en-CA" w:bidi="ar-SA"/>
        </w:rPr>
        <w:t xml:space="preserve"> changes</w:t>
      </w:r>
      <w:r w:rsidRPr="00BE0875">
        <w:rPr>
          <w:i/>
          <w:color w:val="808080" w:themeColor="background1" w:themeShade="80"/>
          <w:lang w:eastAsia="en-CA" w:bidi="ar-SA"/>
        </w:rPr>
        <w:t xml:space="preserve">.  Other </w:t>
      </w:r>
      <w:r w:rsidR="0075396C" w:rsidRPr="00BE0875">
        <w:rPr>
          <w:i/>
          <w:color w:val="808080" w:themeColor="background1" w:themeShade="80"/>
          <w:lang w:eastAsia="en-CA" w:bidi="ar-SA"/>
        </w:rPr>
        <w:t xml:space="preserve">large </w:t>
      </w:r>
      <w:r w:rsidRPr="00BE0875">
        <w:rPr>
          <w:i/>
          <w:color w:val="808080" w:themeColor="background1" w:themeShade="80"/>
          <w:lang w:eastAsia="en-CA" w:bidi="ar-SA"/>
        </w:rPr>
        <w:t>regions of significant decrease in the PE response are</w:t>
      </w:r>
      <w:r w:rsidR="0075396C" w:rsidRPr="00BE0875">
        <w:rPr>
          <w:i/>
          <w:color w:val="808080" w:themeColor="background1" w:themeShade="80"/>
          <w:lang w:eastAsia="en-CA" w:bidi="ar-SA"/>
        </w:rPr>
        <w:t>:</w:t>
      </w:r>
      <w:r w:rsidRPr="00BE0875">
        <w:rPr>
          <w:i/>
          <w:color w:val="808080" w:themeColor="background1" w:themeShade="80"/>
          <w:lang w:eastAsia="en-CA" w:bidi="ar-SA"/>
        </w:rPr>
        <w:t xml:space="preserve"> up the northern coast of B.C. and into the Western part of Yukon Territory Canada and Alaska, USA</w:t>
      </w:r>
      <w:r w:rsidR="0075396C" w:rsidRPr="00BE0875">
        <w:rPr>
          <w:i/>
          <w:color w:val="808080" w:themeColor="background1" w:themeShade="80"/>
          <w:lang w:eastAsia="en-CA" w:bidi="ar-SA"/>
        </w:rPr>
        <w:t xml:space="preserve">; </w:t>
      </w:r>
      <w:r w:rsidRPr="00BE0875">
        <w:rPr>
          <w:i/>
          <w:color w:val="808080" w:themeColor="background1" w:themeShade="80"/>
          <w:lang w:eastAsia="en-CA" w:bidi="ar-SA"/>
        </w:rPr>
        <w:t xml:space="preserve">the eastern part of the Northwest Territories up into Nunavut and the </w:t>
      </w:r>
      <w:r w:rsidR="0075396C" w:rsidRPr="00BE0875">
        <w:rPr>
          <w:i/>
          <w:color w:val="808080" w:themeColor="background1" w:themeShade="80"/>
          <w:lang w:eastAsia="en-CA" w:bidi="ar-SA"/>
        </w:rPr>
        <w:t>Arctic; and Ontario.  Most of central Canada also shows a weaker decreasing PE response (0 to -4%) that is not statistically significant for this period.</w:t>
      </w:r>
    </w:p>
    <w:p w14:paraId="3A1D5738" w14:textId="7F44FACA" w:rsidR="004032D8" w:rsidRPr="00BE0875" w:rsidRDefault="0075396C"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w:t>
      </w:r>
      <w:r w:rsidR="004032D8" w:rsidRPr="00BE0875">
        <w:rPr>
          <w:i/>
          <w:color w:val="808080" w:themeColor="background1" w:themeShade="80"/>
          <w:lang w:eastAsia="en-CA" w:bidi="ar-SA"/>
        </w:rPr>
        <w:t xml:space="preserve">main </w:t>
      </w:r>
      <w:r w:rsidRPr="00BE0875">
        <w:rPr>
          <w:i/>
          <w:color w:val="808080" w:themeColor="background1" w:themeShade="80"/>
          <w:lang w:eastAsia="en-CA" w:bidi="ar-SA"/>
        </w:rPr>
        <w:t>areas of increasing PE</w:t>
      </w:r>
      <w:r w:rsidR="004032D8" w:rsidRPr="00BE0875">
        <w:rPr>
          <w:i/>
          <w:color w:val="808080" w:themeColor="background1" w:themeShade="80"/>
          <w:lang w:eastAsia="en-CA" w:bidi="ar-SA"/>
        </w:rPr>
        <w:t xml:space="preserve"> response ranging between +2% and +6%</w:t>
      </w:r>
      <w:r w:rsidRPr="00BE0875">
        <w:rPr>
          <w:i/>
          <w:color w:val="808080" w:themeColor="background1" w:themeShade="80"/>
          <w:lang w:eastAsia="en-CA" w:bidi="ar-SA"/>
        </w:rPr>
        <w:t xml:space="preserve"> are the storm track up the eastern seaboard of the US and Canada</w:t>
      </w:r>
      <w:r w:rsidR="004032D8" w:rsidRPr="00BE0875">
        <w:rPr>
          <w:i/>
          <w:color w:val="808080" w:themeColor="background1" w:themeShade="80"/>
          <w:lang w:eastAsia="en-CA" w:bidi="ar-SA"/>
        </w:rPr>
        <w:t xml:space="preserve">, and some small pockets central Canada and USA, and east coast of Hudson Bay down to the St. Lawrence region of Quebec.  However, only </w:t>
      </w:r>
      <w:proofErr w:type="gramStart"/>
      <w:r w:rsidR="004032D8" w:rsidRPr="00BE0875">
        <w:rPr>
          <w:i/>
          <w:color w:val="808080" w:themeColor="background1" w:themeShade="80"/>
          <w:lang w:eastAsia="en-CA" w:bidi="ar-SA"/>
        </w:rPr>
        <w:t>a very limited</w:t>
      </w:r>
      <w:r w:rsidR="00C66C75" w:rsidRPr="00BE0875">
        <w:rPr>
          <w:i/>
          <w:color w:val="808080" w:themeColor="background1" w:themeShade="80"/>
          <w:lang w:eastAsia="en-CA" w:bidi="ar-SA"/>
        </w:rPr>
        <w:t xml:space="preserve"> area with values above 4% </w:t>
      </w:r>
      <w:r w:rsidR="004032D8" w:rsidRPr="00BE0875">
        <w:rPr>
          <w:i/>
          <w:color w:val="808080" w:themeColor="background1" w:themeShade="80"/>
          <w:lang w:eastAsia="en-CA" w:bidi="ar-SA"/>
        </w:rPr>
        <w:t>are</w:t>
      </w:r>
      <w:proofErr w:type="gramEnd"/>
      <w:r w:rsidR="004032D8" w:rsidRPr="00BE0875">
        <w:rPr>
          <w:i/>
          <w:color w:val="808080" w:themeColor="background1" w:themeShade="80"/>
          <w:lang w:eastAsia="en-CA" w:bidi="ar-SA"/>
        </w:rPr>
        <w:t xml:space="preserve"> statistically significant for this period.</w:t>
      </w:r>
    </w:p>
    <w:p w14:paraId="4A7ABF76" w14:textId="3A08C135" w:rsidR="00C66C75" w:rsidRPr="00BE0875" w:rsidRDefault="00C66C75"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Note: one needs to keep in mind that PE is just the ratio of PR/PW.  Thus, in general both have an increasing response to the predicted changing climate over most of North America, it is just the negative PE response typically indicates that for the perfect storms the PW is increasing at a faster rate that the PR. (See supplemental plots).</w:t>
      </w:r>
    </w:p>
    <w:p w14:paraId="3EDD624F" w14:textId="0FB14737" w:rsidR="00262523" w:rsidRPr="00BE0875" w:rsidRDefault="004032D8"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PMP</w:t>
      </w:r>
      <w:r w:rsidR="0075396C" w:rsidRPr="00BE0875">
        <w:rPr>
          <w:i/>
          <w:color w:val="808080" w:themeColor="background1" w:themeShade="80"/>
          <w:lang w:eastAsia="en-CA" w:bidi="ar-SA"/>
        </w:rPr>
        <w:t xml:space="preserve"> </w:t>
      </w:r>
    </w:p>
    <w:p w14:paraId="3B2AF9F3" w14:textId="77777777" w:rsidR="00E0785F" w:rsidRPr="00BE0875" w:rsidRDefault="00DB31D4"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PMP response is increasing over most of North America in the range of 0 to +10%.  During this period the increasing response is significant over only parts of the continent, typically when the response is increasing by at least +10%.  </w:t>
      </w:r>
      <w:r w:rsidR="004960A9" w:rsidRPr="00BE0875">
        <w:rPr>
          <w:i/>
          <w:color w:val="808080" w:themeColor="background1" w:themeShade="80"/>
          <w:lang w:eastAsia="en-CA" w:bidi="ar-SA"/>
        </w:rPr>
        <w:t xml:space="preserve">This statistically significant response regions include </w:t>
      </w:r>
      <w:r w:rsidR="00E0785F" w:rsidRPr="00BE0875">
        <w:rPr>
          <w:i/>
          <w:color w:val="808080" w:themeColor="background1" w:themeShade="80"/>
          <w:lang w:eastAsia="en-CA" w:bidi="ar-SA"/>
        </w:rPr>
        <w:lastRenderedPageBreak/>
        <w:t xml:space="preserve">over ~1/2 of Canada, and </w:t>
      </w:r>
      <w:r w:rsidR="004960A9" w:rsidRPr="00BE0875">
        <w:rPr>
          <w:i/>
          <w:color w:val="808080" w:themeColor="background1" w:themeShade="80"/>
          <w:lang w:eastAsia="en-CA" w:bidi="ar-SA"/>
        </w:rPr>
        <w:t xml:space="preserve">most of the eastern seaboard of the US and Canada, excluding Florida and parts of </w:t>
      </w:r>
      <w:r w:rsidR="00E0785F" w:rsidRPr="00BE0875">
        <w:rPr>
          <w:i/>
          <w:color w:val="808080" w:themeColor="background1" w:themeShade="80"/>
          <w:lang w:eastAsia="en-CA" w:bidi="ar-SA"/>
        </w:rPr>
        <w:t xml:space="preserve">US </w:t>
      </w:r>
      <w:proofErr w:type="spellStart"/>
      <w:r w:rsidR="00E0785F" w:rsidRPr="00BE0875">
        <w:rPr>
          <w:i/>
          <w:color w:val="808080" w:themeColor="background1" w:themeShade="80"/>
          <w:lang w:eastAsia="en-CA" w:bidi="ar-SA"/>
        </w:rPr>
        <w:t>NorthEastern</w:t>
      </w:r>
      <w:proofErr w:type="spellEnd"/>
      <w:r w:rsidR="00E0785F" w:rsidRPr="00BE0875">
        <w:rPr>
          <w:i/>
          <w:color w:val="808080" w:themeColor="background1" w:themeShade="80"/>
          <w:lang w:eastAsia="en-CA" w:bidi="ar-SA"/>
        </w:rPr>
        <w:t xml:space="preserve"> States.</w:t>
      </w:r>
    </w:p>
    <w:p w14:paraId="51384946" w14:textId="77777777" w:rsidR="00E00091" w:rsidRPr="00BE0875" w:rsidRDefault="00E0785F"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There are also some </w:t>
      </w:r>
      <w:r w:rsidR="004931A2" w:rsidRPr="00BE0875">
        <w:rPr>
          <w:i/>
          <w:color w:val="808080" w:themeColor="background1" w:themeShade="80"/>
          <w:lang w:eastAsia="en-CA" w:bidi="ar-SA"/>
        </w:rPr>
        <w:t>smaller pockets</w:t>
      </w:r>
      <w:r w:rsidRPr="00BE0875">
        <w:rPr>
          <w:i/>
          <w:color w:val="808080" w:themeColor="background1" w:themeShade="80"/>
          <w:lang w:eastAsia="en-CA" w:bidi="ar-SA"/>
        </w:rPr>
        <w:t xml:space="preserve"> of decreasing PMP response</w:t>
      </w:r>
      <w:r w:rsidR="004931A2" w:rsidRPr="00BE0875">
        <w:rPr>
          <w:i/>
          <w:color w:val="808080" w:themeColor="background1" w:themeShade="80"/>
          <w:lang w:eastAsia="en-CA" w:bidi="ar-SA"/>
        </w:rPr>
        <w:t xml:space="preserve"> of ~-10% or weaker</w:t>
      </w:r>
      <w:r w:rsidRPr="00BE0875">
        <w:rPr>
          <w:i/>
          <w:color w:val="808080" w:themeColor="background1" w:themeShade="80"/>
          <w:lang w:eastAsia="en-CA" w:bidi="ar-SA"/>
        </w:rPr>
        <w:t xml:space="preserve"> that occur in the USA just </w:t>
      </w:r>
      <w:r w:rsidR="004931A2" w:rsidRPr="00BE0875">
        <w:rPr>
          <w:i/>
          <w:color w:val="808080" w:themeColor="background1" w:themeShade="80"/>
          <w:lang w:eastAsia="en-CA" w:bidi="ar-SA"/>
        </w:rPr>
        <w:t>to the west of the Great L</w:t>
      </w:r>
      <w:r w:rsidRPr="00BE0875">
        <w:rPr>
          <w:i/>
          <w:color w:val="808080" w:themeColor="background1" w:themeShade="80"/>
          <w:lang w:eastAsia="en-CA" w:bidi="ar-SA"/>
        </w:rPr>
        <w:t>akes</w:t>
      </w:r>
      <w:r w:rsidR="004931A2" w:rsidRPr="00BE0875">
        <w:rPr>
          <w:i/>
          <w:color w:val="808080" w:themeColor="background1" w:themeShade="80"/>
          <w:lang w:eastAsia="en-CA" w:bidi="ar-SA"/>
        </w:rPr>
        <w:t xml:space="preserve"> region, </w:t>
      </w:r>
      <w:proofErr w:type="spellStart"/>
      <w:r w:rsidR="004931A2" w:rsidRPr="00BE0875">
        <w:rPr>
          <w:i/>
          <w:color w:val="808080" w:themeColor="background1" w:themeShade="80"/>
          <w:lang w:eastAsia="en-CA" w:bidi="ar-SA"/>
        </w:rPr>
        <w:t>SouthWestern</w:t>
      </w:r>
      <w:proofErr w:type="spellEnd"/>
      <w:r w:rsidR="004931A2" w:rsidRPr="00BE0875">
        <w:rPr>
          <w:i/>
          <w:color w:val="808080" w:themeColor="background1" w:themeShade="80"/>
          <w:lang w:eastAsia="en-CA" w:bidi="ar-SA"/>
        </w:rPr>
        <w:t xml:space="preserve"> part of North America, including most of West coast and Central Mexico.  However, for this period none of the decreasing PMP responses are statistically significant. </w:t>
      </w:r>
    </w:p>
    <w:p w14:paraId="0E7EADC9" w14:textId="775FEBBD" w:rsidR="00E00091" w:rsidRPr="00BE0875" w:rsidRDefault="00E0785F" w:rsidP="00E00091">
      <w:pPr>
        <w:pStyle w:val="ListParagraph"/>
        <w:spacing w:line="276" w:lineRule="auto"/>
        <w:ind w:left="2817" w:firstLine="0"/>
        <w:rPr>
          <w:i/>
          <w:color w:val="808080" w:themeColor="background1" w:themeShade="80"/>
          <w:lang w:eastAsia="en-CA" w:bidi="ar-SA"/>
        </w:rPr>
      </w:pPr>
      <w:r w:rsidRPr="00BE0875">
        <w:rPr>
          <w:i/>
          <w:color w:val="808080" w:themeColor="background1" w:themeShade="80"/>
          <w:lang w:eastAsia="en-CA" w:bidi="ar-SA"/>
        </w:rPr>
        <w:t xml:space="preserve"> </w:t>
      </w:r>
      <w:r w:rsidR="00DB31D4" w:rsidRPr="00BE0875">
        <w:rPr>
          <w:i/>
          <w:color w:val="808080" w:themeColor="background1" w:themeShade="80"/>
          <w:lang w:eastAsia="en-CA" w:bidi="ar-SA"/>
        </w:rPr>
        <w:t xml:space="preserve"> </w:t>
      </w:r>
    </w:p>
    <w:p w14:paraId="16B12339" w14:textId="77777777" w:rsidR="00E00091" w:rsidRPr="00BE0875" w:rsidRDefault="00E00091" w:rsidP="003F4D19">
      <w:pPr>
        <w:pStyle w:val="ListParagraph"/>
        <w:numPr>
          <w:ilvl w:val="0"/>
          <w:numId w:val="2"/>
        </w:numPr>
        <w:spacing w:line="276" w:lineRule="auto"/>
        <w:rPr>
          <w:i/>
          <w:color w:val="808080" w:themeColor="background1" w:themeShade="80"/>
          <w:lang w:eastAsia="en-CA" w:bidi="ar-SA"/>
        </w:rPr>
      </w:pPr>
      <w:r w:rsidRPr="00BE0875">
        <w:rPr>
          <w:i/>
          <w:color w:val="808080" w:themeColor="background1" w:themeShade="80"/>
          <w:lang w:eastAsia="en-CA" w:bidi="ar-SA"/>
        </w:rPr>
        <w:t>2041-2070</w:t>
      </w:r>
    </w:p>
    <w:p w14:paraId="127F8D98" w14:textId="77777777" w:rsidR="00E00091" w:rsidRPr="00BE0875" w:rsidRDefault="00E00091"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PW</w:t>
      </w:r>
    </w:p>
    <w:p w14:paraId="7E9BBD91" w14:textId="77777777" w:rsidR="00B444DC" w:rsidRPr="00BE0875" w:rsidRDefault="00B444DC"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As we project further in time to the PW response compared to historical values also increases with most of the N.A. continent having at least a +10% response with some pockets along the western edge reaching values of +20%.  </w:t>
      </w:r>
    </w:p>
    <w:p w14:paraId="69AFC349" w14:textId="77777777" w:rsidR="00B444DC" w:rsidRPr="00BE0875" w:rsidRDefault="00B444DC"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Again all the increases are statistically significant.</w:t>
      </w:r>
    </w:p>
    <w:p w14:paraId="472D12CD" w14:textId="4CB12D72" w:rsidR="00B444DC" w:rsidRPr="00BE0875" w:rsidRDefault="00B444DC"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PE</w:t>
      </w:r>
    </w:p>
    <w:p w14:paraId="0DAF5E47" w14:textId="5A7CD62A" w:rsidR="00B444DC" w:rsidRPr="00BE0875" w:rsidRDefault="002C396A"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Most of the continent is now showing decreasing PE values, and </w:t>
      </w:r>
      <w:r w:rsidR="00B444DC" w:rsidRPr="00BE0875">
        <w:rPr>
          <w:i/>
          <w:color w:val="808080" w:themeColor="background1" w:themeShade="80"/>
          <w:lang w:eastAsia="en-CA" w:bidi="ar-SA"/>
        </w:rPr>
        <w:t xml:space="preserve">there are more regions with a statistically significant response, </w:t>
      </w:r>
    </w:p>
    <w:p w14:paraId="10A2B2C7" w14:textId="00611271" w:rsidR="00B444DC" w:rsidRPr="00BE0875" w:rsidRDefault="00B444DC"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majority of the statistically significant regions have negative PE below ~-4% that occur </w:t>
      </w:r>
      <w:r w:rsidR="002C396A" w:rsidRPr="00BE0875">
        <w:rPr>
          <w:i/>
          <w:color w:val="808080" w:themeColor="background1" w:themeShade="80"/>
          <w:lang w:eastAsia="en-CA" w:bidi="ar-SA"/>
        </w:rPr>
        <w:t xml:space="preserve">over almost all of Mexico, </w:t>
      </w:r>
      <w:r w:rsidRPr="00BE0875">
        <w:rPr>
          <w:i/>
          <w:color w:val="808080" w:themeColor="background1" w:themeShade="80"/>
          <w:lang w:eastAsia="en-CA" w:bidi="ar-SA"/>
        </w:rPr>
        <w:t xml:space="preserve">along most of the Western </w:t>
      </w:r>
      <w:r w:rsidR="002C396A" w:rsidRPr="00BE0875">
        <w:rPr>
          <w:i/>
          <w:color w:val="808080" w:themeColor="background1" w:themeShade="80"/>
          <w:lang w:eastAsia="en-CA" w:bidi="ar-SA"/>
        </w:rPr>
        <w:t xml:space="preserve">coastal regions of North America, North of 60N latitude, and parts of Manitoba, Ontario, </w:t>
      </w:r>
      <w:r w:rsidR="00FD0E32" w:rsidRPr="00BE0875">
        <w:rPr>
          <w:i/>
          <w:color w:val="808080" w:themeColor="background1" w:themeShade="80"/>
          <w:lang w:eastAsia="en-CA" w:bidi="ar-SA"/>
        </w:rPr>
        <w:t xml:space="preserve">and the Northern part of Quebec and Newfoundland and </w:t>
      </w:r>
      <w:proofErr w:type="spellStart"/>
      <w:r w:rsidR="00FD0E32" w:rsidRPr="00BE0875">
        <w:rPr>
          <w:i/>
          <w:color w:val="808080" w:themeColor="background1" w:themeShade="80"/>
          <w:lang w:eastAsia="en-CA" w:bidi="ar-SA"/>
        </w:rPr>
        <w:t>Labradar</w:t>
      </w:r>
      <w:proofErr w:type="spellEnd"/>
      <w:r w:rsidR="00FD0E32" w:rsidRPr="00BE0875">
        <w:rPr>
          <w:i/>
          <w:color w:val="808080" w:themeColor="background1" w:themeShade="80"/>
          <w:lang w:eastAsia="en-CA" w:bidi="ar-SA"/>
        </w:rPr>
        <w:t xml:space="preserve"> </w:t>
      </w:r>
      <w:r w:rsidR="002C396A" w:rsidRPr="00BE0875">
        <w:rPr>
          <w:i/>
          <w:color w:val="808080" w:themeColor="background1" w:themeShade="80"/>
          <w:lang w:eastAsia="en-CA" w:bidi="ar-SA"/>
        </w:rPr>
        <w:t xml:space="preserve">  </w:t>
      </w:r>
      <w:r w:rsidRPr="00BE0875">
        <w:rPr>
          <w:i/>
          <w:color w:val="808080" w:themeColor="background1" w:themeShade="80"/>
          <w:lang w:eastAsia="en-CA" w:bidi="ar-SA"/>
        </w:rPr>
        <w:t xml:space="preserve">  </w:t>
      </w:r>
    </w:p>
    <w:p w14:paraId="2D3B3B7C" w14:textId="07DCEA5E" w:rsidR="00B444DC" w:rsidRPr="00BE0875" w:rsidRDefault="00FD0E32"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There are isolated pockets of increased PE response in the North Central and Eastern part of North America, but the only small significant positive response of +4-6% occurs in South-Central Quebec.</w:t>
      </w:r>
    </w:p>
    <w:p w14:paraId="22613FE5" w14:textId="3A902ADB" w:rsidR="00FD0E32" w:rsidRPr="00BE0875" w:rsidRDefault="00FD0E32"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PMP</w:t>
      </w:r>
    </w:p>
    <w:p w14:paraId="0D2E0C07" w14:textId="3FD50345" w:rsidR="00FD0E32" w:rsidRPr="00BE0875" w:rsidRDefault="002619D3"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overall PMP response (PE * PW) continues to increase over most of the NA during this period, with the exception being the Western half of Mexico, and a couple of small pockets in the Southwestern US. </w:t>
      </w:r>
    </w:p>
    <w:p w14:paraId="2CA53FB1" w14:textId="77777777" w:rsidR="0058595F" w:rsidRPr="00BE0875" w:rsidRDefault="002619D3"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Most of NA has PMP response values that are greater than 10% an</w:t>
      </w:r>
      <w:r w:rsidR="0058595F" w:rsidRPr="00BE0875">
        <w:rPr>
          <w:i/>
          <w:color w:val="808080" w:themeColor="background1" w:themeShade="80"/>
          <w:lang w:eastAsia="en-CA" w:bidi="ar-SA"/>
        </w:rPr>
        <w:t>d are statistically significant, with the exceptions being Southwestern USA, around the Great Lakes region, along the West Coast and few small regions north of ~55N latitude.</w:t>
      </w:r>
    </w:p>
    <w:p w14:paraId="171F7B89" w14:textId="1C07CEDF" w:rsidR="0058595F" w:rsidRPr="00BE0875" w:rsidRDefault="0058595F"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The only statistically significant decreasing PMP response occurred in the small regions of central and western Mexico where the response reaches ~-20%</w:t>
      </w:r>
      <w:r w:rsidR="007D1FB6" w:rsidRPr="00BE0875">
        <w:rPr>
          <w:i/>
          <w:color w:val="808080" w:themeColor="background1" w:themeShade="80"/>
          <w:lang w:eastAsia="en-CA" w:bidi="ar-SA"/>
        </w:rPr>
        <w:t>.  Note, that the Eastern part of Mexico has a small region of significantly positive PMP response.</w:t>
      </w:r>
    </w:p>
    <w:p w14:paraId="2852DF19" w14:textId="729806FE" w:rsidR="0058595F" w:rsidRPr="00BE0875" w:rsidRDefault="0058595F" w:rsidP="0058595F">
      <w:pPr>
        <w:pStyle w:val="ListParagraph"/>
        <w:spacing w:line="276" w:lineRule="auto"/>
        <w:ind w:left="2817" w:firstLine="0"/>
        <w:rPr>
          <w:i/>
          <w:color w:val="808080" w:themeColor="background1" w:themeShade="80"/>
          <w:lang w:eastAsia="en-CA" w:bidi="ar-SA"/>
        </w:rPr>
      </w:pPr>
    </w:p>
    <w:p w14:paraId="44752412" w14:textId="77777777" w:rsidR="0058595F" w:rsidRPr="00BE0875" w:rsidRDefault="0058595F" w:rsidP="003F4D19">
      <w:pPr>
        <w:pStyle w:val="ListParagraph"/>
        <w:numPr>
          <w:ilvl w:val="0"/>
          <w:numId w:val="2"/>
        </w:numPr>
        <w:spacing w:line="276" w:lineRule="auto"/>
        <w:rPr>
          <w:i/>
          <w:color w:val="808080" w:themeColor="background1" w:themeShade="80"/>
          <w:lang w:eastAsia="en-CA" w:bidi="ar-SA"/>
        </w:rPr>
      </w:pPr>
      <w:r w:rsidRPr="00BE0875">
        <w:rPr>
          <w:i/>
          <w:color w:val="808080" w:themeColor="background1" w:themeShade="80"/>
          <w:lang w:eastAsia="en-CA" w:bidi="ar-SA"/>
        </w:rPr>
        <w:t>2071-2100</w:t>
      </w:r>
    </w:p>
    <w:p w14:paraId="52E4AF30" w14:textId="77777777" w:rsidR="0058595F" w:rsidRPr="00BE0875" w:rsidRDefault="0058595F"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lastRenderedPageBreak/>
        <w:t>PW</w:t>
      </w:r>
    </w:p>
    <w:p w14:paraId="67FE4A8F" w14:textId="77777777" w:rsidR="006F5446" w:rsidRPr="00BE0875" w:rsidRDefault="006F5446"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The PW response continuous to increase with time with all regions continuing to have a statistically significant response.  Now most of the Western part of NA, excluding Mexico, has a response greater than +20%.</w:t>
      </w:r>
    </w:p>
    <w:p w14:paraId="54EF450E" w14:textId="77777777" w:rsidR="006F5446" w:rsidRPr="00BE0875" w:rsidRDefault="006F5446"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There are also pockets of other regions in the arctic, Canadian </w:t>
      </w:r>
      <w:proofErr w:type="spellStart"/>
      <w:r w:rsidRPr="00BE0875">
        <w:rPr>
          <w:i/>
          <w:color w:val="808080" w:themeColor="background1" w:themeShade="80"/>
          <w:lang w:eastAsia="en-CA" w:bidi="ar-SA"/>
        </w:rPr>
        <w:t>MidWest</w:t>
      </w:r>
      <w:proofErr w:type="spellEnd"/>
      <w:r w:rsidRPr="00BE0875">
        <w:rPr>
          <w:i/>
          <w:color w:val="808080" w:themeColor="background1" w:themeShade="80"/>
          <w:lang w:eastAsia="en-CA" w:bidi="ar-SA"/>
        </w:rPr>
        <w:t xml:space="preserve">, and Northeastern Canada that also reach PW responses &gt; +20%.  </w:t>
      </w:r>
    </w:p>
    <w:p w14:paraId="5B0668C8" w14:textId="0C6CAF5E" w:rsidR="006F5446" w:rsidRPr="00BE0875" w:rsidRDefault="00913F60"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The rest of the continent has</w:t>
      </w:r>
      <w:r w:rsidR="006F5446" w:rsidRPr="00BE0875">
        <w:rPr>
          <w:i/>
          <w:color w:val="808080" w:themeColor="background1" w:themeShade="80"/>
          <w:lang w:eastAsia="en-CA" w:bidi="ar-SA"/>
        </w:rPr>
        <w:t xml:space="preserve"> a response between 10-20%.</w:t>
      </w:r>
    </w:p>
    <w:p w14:paraId="3EE0D92F" w14:textId="77777777" w:rsidR="006F5446" w:rsidRPr="00BE0875" w:rsidRDefault="006F5446"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PE</w:t>
      </w:r>
    </w:p>
    <w:p w14:paraId="3EEBF9AA" w14:textId="51BE6C23" w:rsidR="00FC42F6" w:rsidRPr="00BE0875" w:rsidRDefault="006F5446"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Now most of the continent has statistically significantly decreasing PE response</w:t>
      </w:r>
      <w:r w:rsidR="007B089B" w:rsidRPr="00BE0875">
        <w:rPr>
          <w:i/>
          <w:color w:val="808080" w:themeColor="background1" w:themeShade="80"/>
          <w:lang w:eastAsia="en-CA" w:bidi="ar-SA"/>
        </w:rPr>
        <w:t xml:space="preserve"> with the statistically significant response moving into more easterly region</w:t>
      </w:r>
      <w:r w:rsidRPr="00BE0875">
        <w:rPr>
          <w:i/>
          <w:color w:val="808080" w:themeColor="background1" w:themeShade="80"/>
          <w:lang w:eastAsia="en-CA" w:bidi="ar-SA"/>
        </w:rPr>
        <w:t>, except for most of the east</w:t>
      </w:r>
      <w:r w:rsidR="008D2984" w:rsidRPr="00BE0875">
        <w:rPr>
          <w:i/>
          <w:color w:val="808080" w:themeColor="background1" w:themeShade="80"/>
          <w:lang w:eastAsia="en-CA" w:bidi="ar-SA"/>
        </w:rPr>
        <w:t xml:space="preserve">ern seaboard of USA and Canada </w:t>
      </w:r>
      <w:r w:rsidR="00FC42F6" w:rsidRPr="00BE0875">
        <w:rPr>
          <w:i/>
          <w:color w:val="808080" w:themeColor="background1" w:themeShade="80"/>
          <w:lang w:eastAsia="en-CA" w:bidi="ar-SA"/>
        </w:rPr>
        <w:t xml:space="preserve">excluding the tip of Florida, </w:t>
      </w:r>
      <w:r w:rsidR="008D2984" w:rsidRPr="00BE0875">
        <w:rPr>
          <w:i/>
          <w:color w:val="808080" w:themeColor="background1" w:themeShade="80"/>
          <w:lang w:eastAsia="en-CA" w:bidi="ar-SA"/>
        </w:rPr>
        <w:t xml:space="preserve"> </w:t>
      </w:r>
      <w:r w:rsidR="00FC42F6" w:rsidRPr="00BE0875">
        <w:rPr>
          <w:i/>
          <w:color w:val="808080" w:themeColor="background1" w:themeShade="80"/>
          <w:lang w:eastAsia="en-CA" w:bidi="ar-SA"/>
        </w:rPr>
        <w:t>immediately along the</w:t>
      </w:r>
      <w:r w:rsidR="008D2984" w:rsidRPr="00BE0875">
        <w:rPr>
          <w:i/>
          <w:color w:val="808080" w:themeColor="background1" w:themeShade="80"/>
          <w:lang w:eastAsia="en-CA" w:bidi="ar-SA"/>
        </w:rPr>
        <w:t xml:space="preserve"> coast of</w:t>
      </w:r>
      <w:r w:rsidR="00FC42F6" w:rsidRPr="00BE0875">
        <w:rPr>
          <w:i/>
          <w:color w:val="808080" w:themeColor="background1" w:themeShade="80"/>
          <w:lang w:eastAsia="en-CA" w:bidi="ar-SA"/>
        </w:rPr>
        <w:t xml:space="preserve"> MA, NH, Maine and Nova Scotia, and southern Newfoundland.</w:t>
      </w:r>
    </w:p>
    <w:p w14:paraId="489E8342" w14:textId="77777777" w:rsidR="007B089B" w:rsidRPr="00BE0875" w:rsidRDefault="00FC42F6"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small pockets of positive PE response </w:t>
      </w:r>
      <w:r w:rsidR="007B089B" w:rsidRPr="00BE0875">
        <w:rPr>
          <w:i/>
          <w:color w:val="808080" w:themeColor="background1" w:themeShade="80"/>
          <w:lang w:eastAsia="en-CA" w:bidi="ar-SA"/>
        </w:rPr>
        <w:t xml:space="preserve">in Central Canada, Northern </w:t>
      </w:r>
      <w:proofErr w:type="spellStart"/>
      <w:proofErr w:type="gramStart"/>
      <w:r w:rsidR="007B089B" w:rsidRPr="00BE0875">
        <w:rPr>
          <w:i/>
          <w:color w:val="808080" w:themeColor="background1" w:themeShade="80"/>
          <w:lang w:eastAsia="en-CA" w:bidi="ar-SA"/>
        </w:rPr>
        <w:t>MidWest</w:t>
      </w:r>
      <w:proofErr w:type="spellEnd"/>
      <w:proofErr w:type="gramEnd"/>
      <w:r w:rsidR="007B089B" w:rsidRPr="00BE0875">
        <w:rPr>
          <w:i/>
          <w:color w:val="808080" w:themeColor="background1" w:themeShade="80"/>
          <w:lang w:eastAsia="en-CA" w:bidi="ar-SA"/>
        </w:rPr>
        <w:t xml:space="preserve"> US, parts of the Eastern seaboard, and East of James Bay, have been further reduced</w:t>
      </w:r>
      <w:r w:rsidRPr="00BE0875">
        <w:rPr>
          <w:i/>
          <w:color w:val="808080" w:themeColor="background1" w:themeShade="80"/>
          <w:lang w:eastAsia="en-CA" w:bidi="ar-SA"/>
        </w:rPr>
        <w:t xml:space="preserve"> with no</w:t>
      </w:r>
      <w:r w:rsidR="007B089B" w:rsidRPr="00BE0875">
        <w:rPr>
          <w:i/>
          <w:color w:val="808080" w:themeColor="background1" w:themeShade="80"/>
          <w:lang w:eastAsia="en-CA" w:bidi="ar-SA"/>
        </w:rPr>
        <w:t>ne of them now being</w:t>
      </w:r>
      <w:r w:rsidRPr="00BE0875">
        <w:rPr>
          <w:i/>
          <w:color w:val="808080" w:themeColor="background1" w:themeShade="80"/>
          <w:lang w:eastAsia="en-CA" w:bidi="ar-SA"/>
        </w:rPr>
        <w:t xml:space="preserve"> statistically s</w:t>
      </w:r>
      <w:r w:rsidR="007B089B" w:rsidRPr="00BE0875">
        <w:rPr>
          <w:i/>
          <w:color w:val="808080" w:themeColor="background1" w:themeShade="80"/>
          <w:lang w:eastAsia="en-CA" w:bidi="ar-SA"/>
        </w:rPr>
        <w:t>ignificant</w:t>
      </w:r>
      <w:r w:rsidRPr="00BE0875">
        <w:rPr>
          <w:i/>
          <w:color w:val="808080" w:themeColor="background1" w:themeShade="80"/>
          <w:lang w:eastAsia="en-CA" w:bidi="ar-SA"/>
        </w:rPr>
        <w:t>.</w:t>
      </w:r>
    </w:p>
    <w:p w14:paraId="11474A5E" w14:textId="6C2E1BBD" w:rsidR="007B089B" w:rsidRPr="00BE0875" w:rsidRDefault="007B089B"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Note that PE response in central and Northern Quebec changes from the last </w:t>
      </w:r>
      <w:proofErr w:type="gramStart"/>
      <w:r w:rsidRPr="00BE0875">
        <w:rPr>
          <w:i/>
          <w:color w:val="808080" w:themeColor="background1" w:themeShade="80"/>
          <w:lang w:eastAsia="en-CA" w:bidi="ar-SA"/>
        </w:rPr>
        <w:t>period  (</w:t>
      </w:r>
      <w:proofErr w:type="gramEnd"/>
      <w:r w:rsidRPr="00BE0875">
        <w:rPr>
          <w:i/>
          <w:color w:val="808080" w:themeColor="background1" w:themeShade="80"/>
          <w:lang w:eastAsia="en-CA" w:bidi="ar-SA"/>
        </w:rPr>
        <w:t>storm track change????).</w:t>
      </w:r>
    </w:p>
    <w:p w14:paraId="134C82C3" w14:textId="77777777" w:rsidR="007B089B" w:rsidRPr="00BE0875" w:rsidRDefault="007B089B"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PMP</w:t>
      </w:r>
    </w:p>
    <w:p w14:paraId="5F0D6F0B" w14:textId="77777777" w:rsidR="007D1FB6" w:rsidRPr="00BE0875" w:rsidRDefault="007D1FB6"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For this projected period there is a statistically significant positive response over most of Canada and the US, except for the South-Central US and the Great Lakes region (due to the significantly reduce PE response reducing the impact of the significantly increasing PW).  The South-Eastern part of Mexico also shows a significant positive PMP response.</w:t>
      </w:r>
    </w:p>
    <w:p w14:paraId="49581A26" w14:textId="1A69AA65" w:rsidR="002619D3" w:rsidRDefault="007D1FB6" w:rsidP="003F4D19">
      <w:pPr>
        <w:pStyle w:val="ListParagraph"/>
        <w:numPr>
          <w:ilvl w:val="2"/>
          <w:numId w:val="2"/>
        </w:numPr>
        <w:spacing w:line="276" w:lineRule="auto"/>
        <w:rPr>
          <w:lang w:eastAsia="en-CA" w:bidi="ar-SA"/>
        </w:rPr>
      </w:pPr>
      <w:r w:rsidRPr="00BE0875">
        <w:rPr>
          <w:i/>
          <w:color w:val="808080" w:themeColor="background1" w:themeShade="80"/>
          <w:lang w:eastAsia="en-CA" w:bidi="ar-SA"/>
        </w:rPr>
        <w:t xml:space="preserve">Again, the Western part of Mexico, a small region in the central US, and part of the Great Lakes region are the only regions that show </w:t>
      </w:r>
      <w:r w:rsidR="00913F60" w:rsidRPr="00BE0875">
        <w:rPr>
          <w:i/>
          <w:color w:val="808080" w:themeColor="background1" w:themeShade="80"/>
          <w:lang w:eastAsia="en-CA" w:bidi="ar-SA"/>
        </w:rPr>
        <w:t>decreasing PMP response during this period.  However, only the Southern part of the Mexican Baja peninsula shows a significant decreasing PMP response</w:t>
      </w:r>
      <w:r w:rsidR="00913F60" w:rsidRPr="00BE0875">
        <w:rPr>
          <w:color w:val="808080" w:themeColor="background1" w:themeShade="80"/>
          <w:lang w:eastAsia="en-CA" w:bidi="ar-SA"/>
        </w:rPr>
        <w:t xml:space="preserve">. </w:t>
      </w:r>
      <w:r>
        <w:rPr>
          <w:lang w:eastAsia="en-CA" w:bidi="ar-SA"/>
        </w:rPr>
        <w:t xml:space="preserve">     </w:t>
      </w:r>
      <w:r w:rsidR="00FC42F6">
        <w:rPr>
          <w:lang w:eastAsia="en-CA" w:bidi="ar-SA"/>
        </w:rPr>
        <w:t xml:space="preserve"> </w:t>
      </w:r>
      <w:r w:rsidR="008D2984">
        <w:rPr>
          <w:lang w:eastAsia="en-CA" w:bidi="ar-SA"/>
        </w:rPr>
        <w:t xml:space="preserve">  </w:t>
      </w:r>
      <w:r w:rsidR="006F5446">
        <w:rPr>
          <w:lang w:eastAsia="en-CA" w:bidi="ar-SA"/>
        </w:rPr>
        <w:t xml:space="preserve">  </w:t>
      </w:r>
      <w:r w:rsidR="002619D3">
        <w:rPr>
          <w:lang w:eastAsia="en-CA" w:bidi="ar-SA"/>
        </w:rPr>
        <w:t xml:space="preserve"> </w:t>
      </w:r>
    </w:p>
    <w:p w14:paraId="3A196AF3" w14:textId="16E3AD6D" w:rsidR="00BC3FAE" w:rsidRDefault="00B444DC" w:rsidP="00B444DC">
      <w:pPr>
        <w:pStyle w:val="ListParagraph"/>
        <w:spacing w:line="276" w:lineRule="auto"/>
        <w:ind w:left="2817" w:firstLine="0"/>
        <w:rPr>
          <w:lang w:eastAsia="en-CA" w:bidi="ar-SA"/>
        </w:rPr>
      </w:pPr>
      <w:r>
        <w:rPr>
          <w:lang w:eastAsia="en-CA" w:bidi="ar-SA"/>
        </w:rPr>
        <w:t xml:space="preserve"> </w:t>
      </w:r>
      <w:r w:rsidR="00DB31D4">
        <w:rPr>
          <w:lang w:eastAsia="en-CA" w:bidi="ar-SA"/>
        </w:rPr>
        <w:t xml:space="preserve">   </w:t>
      </w:r>
    </w:p>
    <w:p w14:paraId="2F87B963" w14:textId="64B94716" w:rsidR="00472892" w:rsidRDefault="00472892" w:rsidP="00472892">
      <w:pPr>
        <w:spacing w:line="276" w:lineRule="auto"/>
        <w:ind w:firstLine="0"/>
        <w:rPr>
          <w:lang w:eastAsia="en-CA" w:bidi="ar-SA"/>
        </w:rPr>
      </w:pPr>
    </w:p>
    <w:p w14:paraId="5BBAB062" w14:textId="77777777" w:rsidR="00256874" w:rsidRDefault="00256874" w:rsidP="00472892">
      <w:pPr>
        <w:spacing w:line="276" w:lineRule="auto"/>
        <w:ind w:firstLine="0"/>
        <w:rPr>
          <w:lang w:eastAsia="en-CA" w:bidi="ar-SA"/>
        </w:rPr>
      </w:pPr>
    </w:p>
    <w:p w14:paraId="5BD1DAB8" w14:textId="77777777" w:rsidR="00256874" w:rsidRDefault="00256874" w:rsidP="00472892">
      <w:pPr>
        <w:spacing w:line="276" w:lineRule="auto"/>
        <w:ind w:firstLine="0"/>
        <w:rPr>
          <w:lang w:eastAsia="en-CA" w:bidi="ar-SA"/>
        </w:rPr>
      </w:pPr>
    </w:p>
    <w:p w14:paraId="79F016C3" w14:textId="77777777" w:rsidR="00256874" w:rsidRPr="00926BC9" w:rsidRDefault="00256874" w:rsidP="00472892">
      <w:pPr>
        <w:spacing w:line="276" w:lineRule="auto"/>
        <w:ind w:firstLine="0"/>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472892" w14:paraId="0FB10077" w14:textId="77777777" w:rsidTr="00472892">
        <w:trPr>
          <w:cantSplit/>
          <w:trHeight w:val="7615"/>
        </w:trPr>
        <w:tc>
          <w:tcPr>
            <w:tcW w:w="426" w:type="dxa"/>
            <w:textDirection w:val="btLr"/>
          </w:tcPr>
          <w:p w14:paraId="04DFE7A8" w14:textId="77777777" w:rsidR="00472892" w:rsidRDefault="00472892" w:rsidP="00EF6541">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1CC6BF99" w14:textId="6AD2E757" w:rsidR="00472892" w:rsidRDefault="00A33426" w:rsidP="00EF6541">
            <w:pPr>
              <w:keepNext/>
              <w:spacing w:line="276" w:lineRule="auto"/>
              <w:ind w:firstLine="0"/>
              <w:rPr>
                <w:lang w:eastAsia="en-CA" w:bidi="ar-SA"/>
              </w:rPr>
            </w:pPr>
            <w:r>
              <w:rPr>
                <w:noProof/>
                <w:lang w:bidi="ar-SA"/>
              </w:rPr>
              <w:drawing>
                <wp:inline distT="0" distB="0" distL="0" distR="0" wp14:anchorId="3801F5EF" wp14:editId="5395C77F">
                  <wp:extent cx="4546800" cy="6012000"/>
                  <wp:effectExtent l="0" t="8573"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85_p50_day_1951_2100_5_chg.png"/>
                          <pic:cNvPicPr/>
                        </pic:nvPicPr>
                        <pic:blipFill rotWithShape="1">
                          <a:blip r:embed="rId12">
                            <a:extLst>
                              <a:ext uri="{28A0092B-C50C-407E-A947-70E740481C1C}">
                                <a14:useLocalDpi xmlns:a14="http://schemas.microsoft.com/office/drawing/2010/main" val="0"/>
                              </a:ext>
                            </a:extLst>
                          </a:blip>
                          <a:srcRect l="10200" t="9931" r="7438" b="5900"/>
                          <a:stretch/>
                        </pic:blipFill>
                        <pic:spPr bwMode="auto">
                          <a:xfrm rot="5400000">
                            <a:off x="0" y="0"/>
                            <a:ext cx="4546800" cy="601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6B8B55" w14:textId="2916568A" w:rsidR="00472892" w:rsidRDefault="00472892" w:rsidP="00472892">
      <w:pPr>
        <w:pStyle w:val="Caption"/>
        <w:ind w:firstLine="0"/>
        <w:rPr>
          <w:lang w:eastAsia="en-CA" w:bidi="ar-SA"/>
        </w:rPr>
      </w:pPr>
      <w:bookmarkStart w:id="10" w:name="_Ref432161655"/>
      <w:proofErr w:type="gramStart"/>
      <w:r>
        <w:t xml:space="preserve">Figure </w:t>
      </w:r>
      <w:fldSimple w:instr=" SEQ Figure \* ARABIC ">
        <w:r w:rsidR="00BB6221">
          <w:rPr>
            <w:noProof/>
          </w:rPr>
          <w:t>3</w:t>
        </w:r>
      </w:fldSimple>
      <w:bookmarkEnd w:id="10"/>
      <w:r>
        <w:t>.</w:t>
      </w:r>
      <w:proofErr w:type="gramEnd"/>
      <w:r>
        <w:t xml:space="preserve"> </w:t>
      </w:r>
      <w:r w:rsidR="003F193D">
        <w:t>Median r</w:t>
      </w:r>
      <w:r>
        <w:t xml:space="preserve">esponse of RCM simulations of </w:t>
      </w:r>
      <w:proofErr w:type="spellStart"/>
      <w:r>
        <w:t>preciptable</w:t>
      </w:r>
      <w:proofErr w:type="spellEnd"/>
      <w:r>
        <w:t xml:space="preserve"> water (PW), precipitation efficiency (PE), and probable maximum precipitation (PMP) for scenario RCP8.5, plotted </w:t>
      </w:r>
      <w:r w:rsidR="00D929B4">
        <w:t xml:space="preserve">convention </w:t>
      </w:r>
      <w:r>
        <w:t xml:space="preserve">the same as </w:t>
      </w:r>
      <w:r>
        <w:fldChar w:fldCharType="begin"/>
      </w:r>
      <w:r>
        <w:instrText xml:space="preserve"> REF _Ref432161606 \h </w:instrText>
      </w:r>
      <w:r>
        <w:fldChar w:fldCharType="separate"/>
      </w:r>
      <w:r>
        <w:t xml:space="preserve">Figure </w:t>
      </w:r>
      <w:r>
        <w:rPr>
          <w:noProof/>
        </w:rPr>
        <w:t>2</w:t>
      </w:r>
      <w:r>
        <w:fldChar w:fldCharType="end"/>
      </w:r>
      <w:r w:rsidR="00A33426">
        <w:t>.</w:t>
      </w:r>
    </w:p>
    <w:p w14:paraId="4E20B69B" w14:textId="77777777" w:rsidR="00472892" w:rsidRDefault="00472892" w:rsidP="0029734B">
      <w:pPr>
        <w:spacing w:line="276" w:lineRule="auto"/>
        <w:ind w:firstLine="0"/>
        <w:rPr>
          <w:lang w:eastAsia="en-CA" w:bidi="ar-SA"/>
        </w:rPr>
      </w:pPr>
    </w:p>
    <w:p w14:paraId="3C0E82EA" w14:textId="77777777" w:rsidR="006611D6" w:rsidRDefault="006611D6" w:rsidP="0029734B">
      <w:pPr>
        <w:spacing w:line="276" w:lineRule="auto"/>
        <w:ind w:firstLine="0"/>
        <w:rPr>
          <w:lang w:eastAsia="en-CA" w:bidi="ar-SA"/>
        </w:rPr>
      </w:pPr>
    </w:p>
    <w:p w14:paraId="6DB41276" w14:textId="77777777" w:rsidR="00964970" w:rsidRDefault="00964970" w:rsidP="0029734B">
      <w:pPr>
        <w:spacing w:line="276" w:lineRule="auto"/>
        <w:ind w:firstLine="0"/>
        <w:rPr>
          <w:lang w:eastAsia="en-CA" w:bidi="ar-SA"/>
        </w:rPr>
      </w:pPr>
    </w:p>
    <w:p w14:paraId="0A9E1A89" w14:textId="77777777" w:rsidR="006611D6" w:rsidRDefault="006611D6" w:rsidP="006231D8">
      <w:pPr>
        <w:spacing w:line="276" w:lineRule="auto"/>
        <w:ind w:left="357" w:firstLine="0"/>
        <w:rPr>
          <w:lang w:eastAsia="en-CA" w:bidi="ar-SA"/>
        </w:rPr>
      </w:pPr>
    </w:p>
    <w:p w14:paraId="1EB0CEC0" w14:textId="77777777" w:rsidR="00B22BF8" w:rsidRDefault="00B22BF8" w:rsidP="0029734B">
      <w:pPr>
        <w:spacing w:line="276" w:lineRule="auto"/>
        <w:ind w:firstLine="0"/>
        <w:rPr>
          <w:lang w:eastAsia="en-CA" w:bidi="ar-SA"/>
        </w:rPr>
      </w:pPr>
    </w:p>
    <w:p w14:paraId="158AAA60" w14:textId="324E0931" w:rsidR="00B22BF8" w:rsidRDefault="00B22BF8">
      <w:pPr>
        <w:spacing w:after="0" w:line="240" w:lineRule="auto"/>
        <w:ind w:firstLine="0"/>
        <w:jc w:val="left"/>
        <w:rPr>
          <w:lang w:eastAsia="en-CA" w:bidi="ar-SA"/>
        </w:rPr>
      </w:pPr>
      <w:r>
        <w:rPr>
          <w:lang w:eastAsia="en-CA" w:bidi="ar-SA"/>
        </w:rPr>
        <w:br w:type="page"/>
      </w:r>
    </w:p>
    <w:p w14:paraId="76C35FB5" w14:textId="77777777" w:rsidR="00B22BF8" w:rsidRDefault="00B22BF8" w:rsidP="0029734B">
      <w:pPr>
        <w:spacing w:line="276" w:lineRule="auto"/>
        <w:ind w:firstLine="0"/>
        <w:rPr>
          <w:lang w:eastAsia="en-CA" w:bidi="ar-SA"/>
        </w:rPr>
      </w:pPr>
    </w:p>
    <w:p w14:paraId="778BCB91" w14:textId="77777777" w:rsidR="00933CAA" w:rsidRDefault="00933CAA" w:rsidP="00933CAA"/>
    <w:p w14:paraId="7F119B73" w14:textId="4C9545E3" w:rsidR="002D01CD" w:rsidRPr="00421A8E" w:rsidRDefault="002D01CD" w:rsidP="002D01CD">
      <w:pPr>
        <w:spacing w:line="276" w:lineRule="auto"/>
        <w:ind w:firstLine="0"/>
        <w:rPr>
          <w:b/>
          <w:lang w:eastAsia="en-CA" w:bidi="ar-SA"/>
        </w:rPr>
      </w:pPr>
      <w:r>
        <w:rPr>
          <w:b/>
          <w:lang w:eastAsia="en-CA" w:bidi="ar-SA"/>
        </w:rPr>
        <w:t>Bullet Points for Figure 3</w:t>
      </w:r>
      <w:r w:rsidR="00EB3E21">
        <w:rPr>
          <w:b/>
          <w:lang w:eastAsia="en-CA" w:bidi="ar-SA"/>
        </w:rPr>
        <w:t xml:space="preserve"> RCP8.5 Response</w:t>
      </w:r>
      <w:r w:rsidRPr="00421A8E">
        <w:rPr>
          <w:b/>
          <w:lang w:eastAsia="en-CA" w:bidi="ar-SA"/>
        </w:rPr>
        <w:t>:</w:t>
      </w:r>
    </w:p>
    <w:p w14:paraId="61857C84" w14:textId="77777777" w:rsidR="002D01CD" w:rsidRDefault="002D01CD" w:rsidP="002D01CD">
      <w:pPr>
        <w:spacing w:line="276" w:lineRule="auto"/>
        <w:ind w:firstLine="0"/>
        <w:rPr>
          <w:lang w:eastAsia="en-CA" w:bidi="ar-SA"/>
        </w:rPr>
      </w:pPr>
    </w:p>
    <w:p w14:paraId="5906C9D0" w14:textId="77777777" w:rsidR="002D01CD" w:rsidRPr="00BE0875" w:rsidRDefault="002D01CD" w:rsidP="003F4D19">
      <w:pPr>
        <w:pStyle w:val="ListParagraph"/>
        <w:numPr>
          <w:ilvl w:val="0"/>
          <w:numId w:val="2"/>
        </w:numPr>
        <w:spacing w:line="276" w:lineRule="auto"/>
        <w:rPr>
          <w:i/>
          <w:color w:val="808080" w:themeColor="background1" w:themeShade="80"/>
          <w:lang w:eastAsia="en-CA" w:bidi="ar-SA"/>
        </w:rPr>
      </w:pPr>
      <w:r w:rsidRPr="00BE0875">
        <w:rPr>
          <w:i/>
          <w:color w:val="808080" w:themeColor="background1" w:themeShade="80"/>
          <w:lang w:eastAsia="en-CA" w:bidi="ar-SA"/>
        </w:rPr>
        <w:t>2011-2040</w:t>
      </w:r>
    </w:p>
    <w:p w14:paraId="7479260C" w14:textId="77777777" w:rsidR="002D01CD" w:rsidRPr="00BE0875" w:rsidRDefault="002D01CD"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PW</w:t>
      </w:r>
    </w:p>
    <w:p w14:paraId="66B5935E" w14:textId="38431955" w:rsidR="00EB3E21" w:rsidRPr="00BE0875" w:rsidRDefault="00EB3E21"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Very similar to RCP 4.5 with </w:t>
      </w:r>
      <w:r w:rsidR="00CB4343" w:rsidRPr="00BE0875">
        <w:rPr>
          <w:i/>
          <w:color w:val="808080" w:themeColor="background1" w:themeShade="80"/>
          <w:lang w:eastAsia="en-CA" w:bidi="ar-SA"/>
        </w:rPr>
        <w:t xml:space="preserve">all of NA having statistically significant positive </w:t>
      </w:r>
      <w:proofErr w:type="gramStart"/>
      <w:r w:rsidR="00CB4343" w:rsidRPr="00BE0875">
        <w:rPr>
          <w:i/>
          <w:color w:val="808080" w:themeColor="background1" w:themeShade="80"/>
          <w:lang w:eastAsia="en-CA" w:bidi="ar-SA"/>
        </w:rPr>
        <w:t xml:space="preserve">changes, and a </w:t>
      </w:r>
      <w:r w:rsidRPr="00BE0875">
        <w:rPr>
          <w:i/>
          <w:color w:val="808080" w:themeColor="background1" w:themeShade="80"/>
          <w:lang w:eastAsia="en-CA" w:bidi="ar-SA"/>
        </w:rPr>
        <w:t>slightly larger percentage of the a</w:t>
      </w:r>
      <w:r w:rsidR="00CB4343" w:rsidRPr="00BE0875">
        <w:rPr>
          <w:i/>
          <w:color w:val="808080" w:themeColor="background1" w:themeShade="80"/>
          <w:lang w:eastAsia="en-CA" w:bidi="ar-SA"/>
        </w:rPr>
        <w:t>rea with ~10</w:t>
      </w:r>
      <w:proofErr w:type="gramEnd"/>
      <w:r w:rsidR="00CB4343" w:rsidRPr="00BE0875">
        <w:rPr>
          <w:i/>
          <w:color w:val="808080" w:themeColor="background1" w:themeShade="80"/>
          <w:lang w:eastAsia="en-CA" w:bidi="ar-SA"/>
        </w:rPr>
        <w:t xml:space="preserve">% increase response. </w:t>
      </w:r>
      <w:r w:rsidRPr="00BE0875">
        <w:rPr>
          <w:i/>
          <w:color w:val="808080" w:themeColor="background1" w:themeShade="80"/>
          <w:lang w:eastAsia="en-CA" w:bidi="ar-SA"/>
        </w:rPr>
        <w:t xml:space="preserve">.  </w:t>
      </w:r>
    </w:p>
    <w:p w14:paraId="4F258CAB" w14:textId="77777777" w:rsidR="002D01CD" w:rsidRPr="00BE0875" w:rsidRDefault="002D01CD"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PE</w:t>
      </w:r>
    </w:p>
    <w:p w14:paraId="5E418790" w14:textId="77777777" w:rsidR="007C6722" w:rsidRPr="00BE0875" w:rsidRDefault="00A853D2"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A</w:t>
      </w:r>
      <w:r w:rsidR="007C6722" w:rsidRPr="00BE0875">
        <w:rPr>
          <w:i/>
          <w:color w:val="808080" w:themeColor="background1" w:themeShade="80"/>
          <w:lang w:eastAsia="en-CA" w:bidi="ar-SA"/>
        </w:rPr>
        <w:t>gain similar to RCP 4.5 in that most of NA has decreasing PE with large areas of</w:t>
      </w:r>
      <w:r w:rsidRPr="00BE0875">
        <w:rPr>
          <w:i/>
          <w:color w:val="808080" w:themeColor="background1" w:themeShade="80"/>
          <w:lang w:eastAsia="en-CA" w:bidi="ar-SA"/>
        </w:rPr>
        <w:t xml:space="preserve"> statistically significant cha</w:t>
      </w:r>
      <w:r w:rsidR="007C6722" w:rsidRPr="00BE0875">
        <w:rPr>
          <w:i/>
          <w:color w:val="808080" w:themeColor="background1" w:themeShade="80"/>
          <w:lang w:eastAsia="en-CA" w:bidi="ar-SA"/>
        </w:rPr>
        <w:t>nges are negative (~-6%)</w:t>
      </w:r>
    </w:p>
    <w:p w14:paraId="14F3F965" w14:textId="5F57974B" w:rsidR="002D01CD" w:rsidRPr="00BE0875" w:rsidRDefault="007C6722"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S</w:t>
      </w:r>
      <w:r w:rsidR="00A853D2" w:rsidRPr="00BE0875">
        <w:rPr>
          <w:i/>
          <w:color w:val="808080" w:themeColor="background1" w:themeShade="80"/>
          <w:lang w:eastAsia="en-CA" w:bidi="ar-SA"/>
        </w:rPr>
        <w:t xml:space="preserve">ome localized regions pockets of positive change, but no positive change is deemed statistically significant during this period.   </w:t>
      </w:r>
      <w:r w:rsidR="002D01CD" w:rsidRPr="00BE0875">
        <w:rPr>
          <w:i/>
          <w:color w:val="808080" w:themeColor="background1" w:themeShade="80"/>
          <w:lang w:eastAsia="en-CA" w:bidi="ar-SA"/>
        </w:rPr>
        <w:t>The main areas of increasing PE res</w:t>
      </w:r>
      <w:r w:rsidR="00A853D2" w:rsidRPr="00BE0875">
        <w:rPr>
          <w:i/>
          <w:color w:val="808080" w:themeColor="background1" w:themeShade="80"/>
          <w:lang w:eastAsia="en-CA" w:bidi="ar-SA"/>
        </w:rPr>
        <w:t>ponse ranging between +2% and +4</w:t>
      </w:r>
      <w:r w:rsidR="002D01CD" w:rsidRPr="00BE0875">
        <w:rPr>
          <w:i/>
          <w:color w:val="808080" w:themeColor="background1" w:themeShade="80"/>
          <w:lang w:eastAsia="en-CA" w:bidi="ar-SA"/>
        </w:rPr>
        <w:t xml:space="preserve">% are the </w:t>
      </w:r>
      <w:r w:rsidR="00A853D2" w:rsidRPr="00BE0875">
        <w:rPr>
          <w:i/>
          <w:color w:val="808080" w:themeColor="background1" w:themeShade="80"/>
          <w:lang w:eastAsia="en-CA" w:bidi="ar-SA"/>
        </w:rPr>
        <w:t xml:space="preserve">now limited </w:t>
      </w:r>
      <w:r w:rsidRPr="00BE0875">
        <w:rPr>
          <w:i/>
          <w:color w:val="808080" w:themeColor="background1" w:themeShade="80"/>
          <w:lang w:eastAsia="en-CA" w:bidi="ar-SA"/>
        </w:rPr>
        <w:t xml:space="preserve">central Canada in Alberta and </w:t>
      </w:r>
      <w:proofErr w:type="spellStart"/>
      <w:r w:rsidRPr="00BE0875">
        <w:rPr>
          <w:i/>
          <w:color w:val="808080" w:themeColor="background1" w:themeShade="80"/>
          <w:lang w:eastAsia="en-CA" w:bidi="ar-SA"/>
        </w:rPr>
        <w:t>Saskatewan</w:t>
      </w:r>
      <w:proofErr w:type="spellEnd"/>
      <w:r w:rsidR="002D01CD" w:rsidRPr="00BE0875">
        <w:rPr>
          <w:i/>
          <w:color w:val="808080" w:themeColor="background1" w:themeShade="80"/>
          <w:lang w:eastAsia="en-CA" w:bidi="ar-SA"/>
        </w:rPr>
        <w:t xml:space="preserve">, </w:t>
      </w:r>
      <w:r w:rsidRPr="00BE0875">
        <w:rPr>
          <w:i/>
          <w:color w:val="808080" w:themeColor="background1" w:themeShade="80"/>
          <w:lang w:eastAsia="en-CA" w:bidi="ar-SA"/>
        </w:rPr>
        <w:t xml:space="preserve">Western Ontario, </w:t>
      </w:r>
      <w:r w:rsidR="002D01CD" w:rsidRPr="00BE0875">
        <w:rPr>
          <w:i/>
          <w:color w:val="808080" w:themeColor="background1" w:themeShade="80"/>
          <w:lang w:eastAsia="en-CA" w:bidi="ar-SA"/>
        </w:rPr>
        <w:t>and east coast of Hudson Bay</w:t>
      </w:r>
      <w:r w:rsidRPr="00BE0875">
        <w:rPr>
          <w:i/>
          <w:color w:val="808080" w:themeColor="background1" w:themeShade="80"/>
          <w:lang w:eastAsia="en-CA" w:bidi="ar-SA"/>
        </w:rPr>
        <w:t xml:space="preserve">, Labrador and Newfoundland, and as small part of St. Lawrence region of Quebec, South of </w:t>
      </w:r>
      <w:r w:rsidR="008749EE" w:rsidRPr="00BE0875">
        <w:rPr>
          <w:i/>
          <w:color w:val="808080" w:themeColor="background1" w:themeShade="80"/>
          <w:lang w:eastAsia="en-CA" w:bidi="ar-SA"/>
        </w:rPr>
        <w:t>Chicago</w:t>
      </w:r>
      <w:r w:rsidRPr="00BE0875">
        <w:rPr>
          <w:i/>
          <w:color w:val="808080" w:themeColor="background1" w:themeShade="80"/>
          <w:lang w:eastAsia="en-CA" w:bidi="ar-SA"/>
        </w:rPr>
        <w:t xml:space="preserve"> </w:t>
      </w:r>
      <w:r w:rsidR="008749EE" w:rsidRPr="00BE0875">
        <w:rPr>
          <w:i/>
          <w:color w:val="808080" w:themeColor="background1" w:themeShade="80"/>
          <w:lang w:eastAsia="en-CA" w:bidi="ar-SA"/>
        </w:rPr>
        <w:t xml:space="preserve">in the </w:t>
      </w:r>
      <w:r w:rsidRPr="00BE0875">
        <w:rPr>
          <w:i/>
          <w:color w:val="808080" w:themeColor="background1" w:themeShade="80"/>
          <w:lang w:eastAsia="en-CA" w:bidi="ar-SA"/>
        </w:rPr>
        <w:t>USA</w:t>
      </w:r>
      <w:r w:rsidR="008749EE" w:rsidRPr="00BE0875">
        <w:rPr>
          <w:i/>
          <w:color w:val="808080" w:themeColor="background1" w:themeShade="80"/>
          <w:lang w:eastAsia="en-CA" w:bidi="ar-SA"/>
        </w:rPr>
        <w:t>,</w:t>
      </w:r>
      <w:r w:rsidRPr="00BE0875">
        <w:rPr>
          <w:i/>
          <w:color w:val="808080" w:themeColor="background1" w:themeShade="80"/>
          <w:lang w:eastAsia="en-CA" w:bidi="ar-SA"/>
        </w:rPr>
        <w:t xml:space="preserve"> and the coast of </w:t>
      </w:r>
      <w:proofErr w:type="spellStart"/>
      <w:r w:rsidRPr="00BE0875">
        <w:rPr>
          <w:i/>
          <w:color w:val="808080" w:themeColor="background1" w:themeShade="80"/>
          <w:lang w:eastAsia="en-CA" w:bidi="ar-SA"/>
        </w:rPr>
        <w:t>Gerogia</w:t>
      </w:r>
      <w:proofErr w:type="spellEnd"/>
      <w:r w:rsidRPr="00BE0875">
        <w:rPr>
          <w:i/>
          <w:color w:val="808080" w:themeColor="background1" w:themeShade="80"/>
          <w:lang w:eastAsia="en-CA" w:bidi="ar-SA"/>
        </w:rPr>
        <w:t xml:space="preserve"> and South </w:t>
      </w:r>
      <w:proofErr w:type="spellStart"/>
      <w:r w:rsidRPr="00BE0875">
        <w:rPr>
          <w:i/>
          <w:color w:val="808080" w:themeColor="background1" w:themeShade="80"/>
          <w:lang w:eastAsia="en-CA" w:bidi="ar-SA"/>
        </w:rPr>
        <w:t>Carlolina</w:t>
      </w:r>
      <w:proofErr w:type="spellEnd"/>
      <w:r w:rsidRPr="00BE0875">
        <w:rPr>
          <w:i/>
          <w:color w:val="808080" w:themeColor="background1" w:themeShade="80"/>
          <w:lang w:eastAsia="en-CA" w:bidi="ar-SA"/>
        </w:rPr>
        <w:t>.</w:t>
      </w:r>
      <w:r w:rsidR="002D01CD" w:rsidRPr="00BE0875">
        <w:rPr>
          <w:i/>
          <w:color w:val="808080" w:themeColor="background1" w:themeShade="80"/>
          <w:lang w:eastAsia="en-CA" w:bidi="ar-SA"/>
        </w:rPr>
        <w:t xml:space="preserve">  </w:t>
      </w:r>
    </w:p>
    <w:p w14:paraId="6EB36517" w14:textId="77777777" w:rsidR="002D01CD" w:rsidRPr="00BE0875" w:rsidRDefault="002D01CD"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PMP </w:t>
      </w:r>
    </w:p>
    <w:p w14:paraId="733A158B" w14:textId="2CFE7D0A" w:rsidR="002D01CD" w:rsidRPr="00BE0875" w:rsidRDefault="00880C4B"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Similar to RCP4.5 </w:t>
      </w:r>
      <w:r w:rsidR="001C3A37" w:rsidRPr="00BE0875">
        <w:rPr>
          <w:i/>
          <w:color w:val="808080" w:themeColor="background1" w:themeShade="80"/>
          <w:lang w:eastAsia="en-CA" w:bidi="ar-SA"/>
        </w:rPr>
        <w:t>th</w:t>
      </w:r>
      <w:r w:rsidR="002D01CD" w:rsidRPr="00BE0875">
        <w:rPr>
          <w:i/>
          <w:color w:val="808080" w:themeColor="background1" w:themeShade="80"/>
          <w:lang w:eastAsia="en-CA" w:bidi="ar-SA"/>
        </w:rPr>
        <w:t>e PMP response is increasing over most of North America in the range of 0 to +10%.  During this period the increasing re</w:t>
      </w:r>
      <w:r w:rsidR="001C3A37" w:rsidRPr="00BE0875">
        <w:rPr>
          <w:i/>
          <w:color w:val="808080" w:themeColor="background1" w:themeShade="80"/>
          <w:lang w:eastAsia="en-CA" w:bidi="ar-SA"/>
        </w:rPr>
        <w:t xml:space="preserve">sponse is significant over </w:t>
      </w:r>
      <w:r w:rsidR="002D01CD" w:rsidRPr="00BE0875">
        <w:rPr>
          <w:i/>
          <w:color w:val="808080" w:themeColor="background1" w:themeShade="80"/>
          <w:lang w:eastAsia="en-CA" w:bidi="ar-SA"/>
        </w:rPr>
        <w:t>parts o</w:t>
      </w:r>
      <w:r w:rsidR="001C3A37" w:rsidRPr="00BE0875">
        <w:rPr>
          <w:i/>
          <w:color w:val="808080" w:themeColor="background1" w:themeShade="80"/>
          <w:lang w:eastAsia="en-CA" w:bidi="ar-SA"/>
        </w:rPr>
        <w:t>f the continent, generall</w:t>
      </w:r>
      <w:r w:rsidR="00EE436D" w:rsidRPr="00BE0875">
        <w:rPr>
          <w:i/>
          <w:color w:val="808080" w:themeColor="background1" w:themeShade="80"/>
          <w:lang w:eastAsia="en-CA" w:bidi="ar-SA"/>
        </w:rPr>
        <w:t>y</w:t>
      </w:r>
      <w:r w:rsidR="002D01CD" w:rsidRPr="00BE0875">
        <w:rPr>
          <w:i/>
          <w:color w:val="808080" w:themeColor="background1" w:themeShade="80"/>
          <w:lang w:eastAsia="en-CA" w:bidi="ar-SA"/>
        </w:rPr>
        <w:t xml:space="preserve"> when the re</w:t>
      </w:r>
      <w:r w:rsidR="001C3A37" w:rsidRPr="00BE0875">
        <w:rPr>
          <w:i/>
          <w:color w:val="808080" w:themeColor="background1" w:themeShade="80"/>
          <w:lang w:eastAsia="en-CA" w:bidi="ar-SA"/>
        </w:rPr>
        <w:t>sponse reaches about</w:t>
      </w:r>
      <w:r w:rsidR="002D01CD" w:rsidRPr="00BE0875">
        <w:rPr>
          <w:i/>
          <w:color w:val="808080" w:themeColor="background1" w:themeShade="80"/>
          <w:lang w:eastAsia="en-CA" w:bidi="ar-SA"/>
        </w:rPr>
        <w:t xml:space="preserve"> +10%.</w:t>
      </w:r>
      <w:r w:rsidR="001C3A37" w:rsidRPr="00BE0875">
        <w:rPr>
          <w:i/>
          <w:color w:val="808080" w:themeColor="background1" w:themeShade="80"/>
          <w:lang w:eastAsia="en-CA" w:bidi="ar-SA"/>
        </w:rPr>
        <w:t xml:space="preserve"> In RCP8.5 the PMP is increasing slightly less over the B.C, but more so over the Southern Canadian </w:t>
      </w:r>
      <w:proofErr w:type="spellStart"/>
      <w:r w:rsidR="001A35C3" w:rsidRPr="00BE0875">
        <w:rPr>
          <w:i/>
          <w:color w:val="808080" w:themeColor="background1" w:themeShade="80"/>
          <w:lang w:eastAsia="en-CA" w:bidi="ar-SA"/>
        </w:rPr>
        <w:t>P</w:t>
      </w:r>
      <w:r w:rsidR="001C3A37" w:rsidRPr="00BE0875">
        <w:rPr>
          <w:i/>
          <w:color w:val="808080" w:themeColor="background1" w:themeShade="80"/>
          <w:lang w:eastAsia="en-CA" w:bidi="ar-SA"/>
        </w:rPr>
        <w:t>raires</w:t>
      </w:r>
      <w:proofErr w:type="spellEnd"/>
      <w:r w:rsidR="001C3A37" w:rsidRPr="00BE0875">
        <w:rPr>
          <w:i/>
          <w:color w:val="808080" w:themeColor="background1" w:themeShade="80"/>
          <w:lang w:eastAsia="en-CA" w:bidi="ar-SA"/>
        </w:rPr>
        <w:t xml:space="preserve"> and Northern Central Mid-West of the USA.</w:t>
      </w:r>
      <w:r w:rsidR="002D01CD" w:rsidRPr="00BE0875">
        <w:rPr>
          <w:i/>
          <w:color w:val="808080" w:themeColor="background1" w:themeShade="80"/>
          <w:lang w:eastAsia="en-CA" w:bidi="ar-SA"/>
        </w:rPr>
        <w:t xml:space="preserve">  </w:t>
      </w:r>
    </w:p>
    <w:p w14:paraId="16596ECF" w14:textId="0D6E6CB5" w:rsidR="002D01CD" w:rsidRPr="00BE0875" w:rsidRDefault="002D01CD"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There are also some smaller pockets of decreasing PMP response of ~-10% or weaker that occur in the </w:t>
      </w:r>
      <w:r w:rsidR="00880C4B" w:rsidRPr="00BE0875">
        <w:rPr>
          <w:i/>
          <w:color w:val="808080" w:themeColor="background1" w:themeShade="80"/>
          <w:lang w:eastAsia="en-CA" w:bidi="ar-SA"/>
        </w:rPr>
        <w:t xml:space="preserve">central and western </w:t>
      </w:r>
      <w:r w:rsidRPr="00BE0875">
        <w:rPr>
          <w:i/>
          <w:color w:val="808080" w:themeColor="background1" w:themeShade="80"/>
          <w:lang w:eastAsia="en-CA" w:bidi="ar-SA"/>
        </w:rPr>
        <w:t xml:space="preserve">USA </w:t>
      </w:r>
      <w:r w:rsidR="00880C4B" w:rsidRPr="00BE0875">
        <w:rPr>
          <w:i/>
          <w:color w:val="808080" w:themeColor="background1" w:themeShade="80"/>
          <w:lang w:eastAsia="en-CA" w:bidi="ar-SA"/>
        </w:rPr>
        <w:t xml:space="preserve">region and the </w:t>
      </w:r>
      <w:r w:rsidRPr="00BE0875">
        <w:rPr>
          <w:i/>
          <w:color w:val="808080" w:themeColor="background1" w:themeShade="80"/>
          <w:lang w:eastAsia="en-CA" w:bidi="ar-SA"/>
        </w:rPr>
        <w:t>Great Lakes region</w:t>
      </w:r>
      <w:r w:rsidR="008749EE" w:rsidRPr="00BE0875">
        <w:rPr>
          <w:i/>
          <w:color w:val="808080" w:themeColor="background1" w:themeShade="80"/>
          <w:lang w:eastAsia="en-CA" w:bidi="ar-SA"/>
        </w:rPr>
        <w:t xml:space="preserve"> (which is more similar to RCP4.5 in the 2071-2100 period response)</w:t>
      </w:r>
      <w:proofErr w:type="gramStart"/>
      <w:r w:rsidRPr="00BE0875">
        <w:rPr>
          <w:i/>
          <w:color w:val="808080" w:themeColor="background1" w:themeShade="80"/>
          <w:lang w:eastAsia="en-CA" w:bidi="ar-SA"/>
        </w:rPr>
        <w:t>,</w:t>
      </w:r>
      <w:proofErr w:type="gramEnd"/>
      <w:r w:rsidRPr="00BE0875">
        <w:rPr>
          <w:i/>
          <w:color w:val="808080" w:themeColor="background1" w:themeShade="80"/>
          <w:lang w:eastAsia="en-CA" w:bidi="ar-SA"/>
        </w:rPr>
        <w:t xml:space="preserve"> </w:t>
      </w:r>
      <w:r w:rsidR="00880C4B" w:rsidRPr="00BE0875">
        <w:rPr>
          <w:i/>
          <w:color w:val="808080" w:themeColor="background1" w:themeShade="80"/>
          <w:lang w:eastAsia="en-CA" w:bidi="ar-SA"/>
        </w:rPr>
        <w:t xml:space="preserve">there are also a few very small pocket up north of 60N. </w:t>
      </w:r>
      <w:r w:rsidRPr="00BE0875">
        <w:rPr>
          <w:i/>
          <w:color w:val="808080" w:themeColor="background1" w:themeShade="80"/>
          <w:lang w:eastAsia="en-CA" w:bidi="ar-SA"/>
        </w:rPr>
        <w:t xml:space="preserve">However, for this period none of the decreasing PMP responses are statistically significant. </w:t>
      </w:r>
    </w:p>
    <w:p w14:paraId="7FFCB1AB" w14:textId="77777777" w:rsidR="002D01CD" w:rsidRPr="00BE0875" w:rsidRDefault="002D01CD" w:rsidP="002D01CD">
      <w:pPr>
        <w:pStyle w:val="ListParagraph"/>
        <w:spacing w:line="276" w:lineRule="auto"/>
        <w:ind w:left="2817" w:firstLine="0"/>
        <w:rPr>
          <w:i/>
          <w:color w:val="808080" w:themeColor="background1" w:themeShade="80"/>
          <w:lang w:eastAsia="en-CA" w:bidi="ar-SA"/>
        </w:rPr>
      </w:pPr>
      <w:r w:rsidRPr="00BE0875">
        <w:rPr>
          <w:i/>
          <w:color w:val="808080" w:themeColor="background1" w:themeShade="80"/>
          <w:lang w:eastAsia="en-CA" w:bidi="ar-SA"/>
        </w:rPr>
        <w:t xml:space="preserve">  </w:t>
      </w:r>
    </w:p>
    <w:p w14:paraId="1C38EF59" w14:textId="77777777" w:rsidR="002D01CD" w:rsidRPr="00BE0875" w:rsidRDefault="002D01CD" w:rsidP="003F4D19">
      <w:pPr>
        <w:pStyle w:val="ListParagraph"/>
        <w:numPr>
          <w:ilvl w:val="0"/>
          <w:numId w:val="2"/>
        </w:numPr>
        <w:spacing w:line="276" w:lineRule="auto"/>
        <w:rPr>
          <w:i/>
          <w:color w:val="808080" w:themeColor="background1" w:themeShade="80"/>
          <w:lang w:eastAsia="en-CA" w:bidi="ar-SA"/>
        </w:rPr>
      </w:pPr>
      <w:r w:rsidRPr="00BE0875">
        <w:rPr>
          <w:i/>
          <w:color w:val="808080" w:themeColor="background1" w:themeShade="80"/>
          <w:lang w:eastAsia="en-CA" w:bidi="ar-SA"/>
        </w:rPr>
        <w:t>2041-2070</w:t>
      </w:r>
    </w:p>
    <w:p w14:paraId="4F42F755" w14:textId="77777777" w:rsidR="002D01CD" w:rsidRPr="00BE0875" w:rsidRDefault="002D01CD"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PW</w:t>
      </w:r>
    </w:p>
    <w:p w14:paraId="57175517" w14:textId="0F8299F4" w:rsidR="002D01CD" w:rsidRPr="00BE0875" w:rsidRDefault="00EE436D"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Unlike the RCP4.5 for this period the PW response is increasing by +20% over most of Canada, Central and Western USA, and Central Mexico. </w:t>
      </w:r>
    </w:p>
    <w:p w14:paraId="35282BB2" w14:textId="77777777" w:rsidR="002D01CD" w:rsidRPr="00BE0875" w:rsidRDefault="002D01CD"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Again all the increases are statistically significant.</w:t>
      </w:r>
    </w:p>
    <w:p w14:paraId="61212B6C" w14:textId="77777777" w:rsidR="002D01CD" w:rsidRPr="00BE0875" w:rsidRDefault="002D01CD"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PE</w:t>
      </w:r>
    </w:p>
    <w:p w14:paraId="003FCF35" w14:textId="77777777" w:rsidR="00EE436D" w:rsidRPr="00BE0875" w:rsidRDefault="00EE436D"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lastRenderedPageBreak/>
        <w:t>The overall pattern in the PE has not changed much from RCP4.5, however, the RCP 8.5 for this period is more similar to the RCP4.5 for the future period of 2071-2100 (response is a little earlier in RCP8.5).</w:t>
      </w:r>
    </w:p>
    <w:p w14:paraId="3A7DA51E" w14:textId="5B5DB4CA" w:rsidR="00EE436D" w:rsidRPr="00BE0875" w:rsidRDefault="00EE436D"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only pockets of positive PE that remain are in the St. Lawrence region, </w:t>
      </w:r>
      <w:proofErr w:type="gramStart"/>
      <w:r w:rsidRPr="00BE0875">
        <w:rPr>
          <w:i/>
          <w:color w:val="808080" w:themeColor="background1" w:themeShade="80"/>
          <w:lang w:eastAsia="en-CA" w:bidi="ar-SA"/>
        </w:rPr>
        <w:t>South</w:t>
      </w:r>
      <w:proofErr w:type="gramEnd"/>
      <w:r w:rsidRPr="00BE0875">
        <w:rPr>
          <w:i/>
          <w:color w:val="808080" w:themeColor="background1" w:themeShade="80"/>
          <w:lang w:eastAsia="en-CA" w:bidi="ar-SA"/>
        </w:rPr>
        <w:t xml:space="preserve"> of </w:t>
      </w:r>
      <w:r w:rsidR="001A35C3" w:rsidRPr="00BE0875">
        <w:rPr>
          <w:i/>
          <w:color w:val="808080" w:themeColor="background1" w:themeShade="80"/>
          <w:lang w:eastAsia="en-CA" w:bidi="ar-SA"/>
        </w:rPr>
        <w:t>the Great Lakes starting from Chicago.</w:t>
      </w:r>
      <w:r w:rsidRPr="00BE0875">
        <w:rPr>
          <w:i/>
          <w:color w:val="808080" w:themeColor="background1" w:themeShade="80"/>
          <w:lang w:eastAsia="en-CA" w:bidi="ar-SA"/>
        </w:rPr>
        <w:t xml:space="preserve">    </w:t>
      </w:r>
    </w:p>
    <w:p w14:paraId="56BD4A2A" w14:textId="77777777" w:rsidR="002D01CD" w:rsidRPr="00BE0875" w:rsidRDefault="002D01CD"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PMP</w:t>
      </w:r>
    </w:p>
    <w:p w14:paraId="36D30F0A" w14:textId="77777777" w:rsidR="002D01CD" w:rsidRPr="00BE0875" w:rsidRDefault="002D01CD"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overall PMP response (PE * PW) continues to increase over most of the NA during this period, with the exception being the Western half of Mexico, and a couple of small pockets in the Southwestern US. </w:t>
      </w:r>
    </w:p>
    <w:p w14:paraId="59F4CE0B" w14:textId="568B6DF4" w:rsidR="002D01CD" w:rsidRPr="00BE0875" w:rsidRDefault="002D01CD"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Most of NA has PMP response values that are greater than 10% and are statistically significant, with the exceptions being Southwestern USA, around the </w:t>
      </w:r>
      <w:r w:rsidR="001D70F9" w:rsidRPr="00BE0875">
        <w:rPr>
          <w:i/>
          <w:color w:val="808080" w:themeColor="background1" w:themeShade="80"/>
          <w:lang w:eastAsia="en-CA" w:bidi="ar-SA"/>
        </w:rPr>
        <w:t>Northern Great Lakes of Superior, Huron, and Michigan</w:t>
      </w:r>
      <w:r w:rsidRPr="00BE0875">
        <w:rPr>
          <w:i/>
          <w:color w:val="808080" w:themeColor="background1" w:themeShade="80"/>
          <w:lang w:eastAsia="en-CA" w:bidi="ar-SA"/>
        </w:rPr>
        <w:t>, along the West Coast and few small regions north of ~55N latitude.</w:t>
      </w:r>
    </w:p>
    <w:p w14:paraId="1F916CEA" w14:textId="77777777" w:rsidR="002D01CD" w:rsidRPr="00BE0875" w:rsidRDefault="002D01CD"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The only statistically significant decreasing PMP response occurred in the small regions of central and western Mexico where the response reaches ~-20%.  Note, that the Eastern part of Mexico has a small region of significantly positive PMP response.</w:t>
      </w:r>
    </w:p>
    <w:p w14:paraId="290C1C95" w14:textId="77777777" w:rsidR="002D01CD" w:rsidRPr="00BE0875" w:rsidRDefault="002D01CD" w:rsidP="002D01CD">
      <w:pPr>
        <w:pStyle w:val="ListParagraph"/>
        <w:spacing w:line="276" w:lineRule="auto"/>
        <w:ind w:left="2817" w:firstLine="0"/>
        <w:rPr>
          <w:i/>
          <w:color w:val="808080" w:themeColor="background1" w:themeShade="80"/>
          <w:lang w:eastAsia="en-CA" w:bidi="ar-SA"/>
        </w:rPr>
      </w:pPr>
    </w:p>
    <w:p w14:paraId="50B15639" w14:textId="77777777" w:rsidR="002D01CD" w:rsidRPr="00BE0875" w:rsidRDefault="002D01CD" w:rsidP="003F4D19">
      <w:pPr>
        <w:pStyle w:val="ListParagraph"/>
        <w:numPr>
          <w:ilvl w:val="0"/>
          <w:numId w:val="2"/>
        </w:numPr>
        <w:spacing w:line="276" w:lineRule="auto"/>
        <w:rPr>
          <w:i/>
          <w:color w:val="808080" w:themeColor="background1" w:themeShade="80"/>
          <w:lang w:eastAsia="en-CA" w:bidi="ar-SA"/>
        </w:rPr>
      </w:pPr>
      <w:r w:rsidRPr="00BE0875">
        <w:rPr>
          <w:i/>
          <w:color w:val="808080" w:themeColor="background1" w:themeShade="80"/>
          <w:lang w:eastAsia="en-CA" w:bidi="ar-SA"/>
        </w:rPr>
        <w:t>2071-2100</w:t>
      </w:r>
    </w:p>
    <w:p w14:paraId="3E45973B" w14:textId="77777777" w:rsidR="002D01CD" w:rsidRPr="00BE0875" w:rsidRDefault="002D01CD"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PW</w:t>
      </w:r>
    </w:p>
    <w:p w14:paraId="0EC79A10" w14:textId="1E79B737" w:rsidR="00416D75" w:rsidRPr="00BE0875" w:rsidRDefault="002D01CD"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PW response continuous to increase with time with all regions continuing to have a statistically significant response.  </w:t>
      </w:r>
      <w:r w:rsidR="00416D75" w:rsidRPr="00BE0875">
        <w:rPr>
          <w:i/>
          <w:color w:val="808080" w:themeColor="background1" w:themeShade="80"/>
          <w:lang w:eastAsia="en-CA" w:bidi="ar-SA"/>
        </w:rPr>
        <w:t xml:space="preserve">However, compared the RCP8.5 the PW response is essentially double that of the RCP4.5 scenario, reaching large regions with a 40% increase in response from the historical period.  The overall pattern remain similar with largest response typically being along the Western part of the US and Canada.    </w:t>
      </w:r>
    </w:p>
    <w:p w14:paraId="0BE779B8" w14:textId="31EDDAD2" w:rsidR="002D01CD" w:rsidRPr="00BE0875" w:rsidRDefault="002D01CD" w:rsidP="003F4D19">
      <w:pPr>
        <w:pStyle w:val="ListParagraph"/>
        <w:numPr>
          <w:ilvl w:val="2"/>
          <w:numId w:val="2"/>
        </w:numPr>
        <w:spacing w:line="276" w:lineRule="auto"/>
        <w:rPr>
          <w:i/>
          <w:color w:val="808080" w:themeColor="background1" w:themeShade="80"/>
          <w:lang w:eastAsia="en-CA" w:bidi="ar-SA"/>
        </w:rPr>
      </w:pPr>
    </w:p>
    <w:p w14:paraId="4A354E47" w14:textId="77777777" w:rsidR="002D01CD" w:rsidRPr="00BE0875" w:rsidRDefault="002D01CD"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PE</w:t>
      </w:r>
    </w:p>
    <w:p w14:paraId="3E305098" w14:textId="77D37AA9" w:rsidR="002D01CD" w:rsidRPr="00BE0875" w:rsidRDefault="00F653A2"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For RCP8.5 there is a</w:t>
      </w:r>
      <w:r w:rsidR="00416D75" w:rsidRPr="00BE0875">
        <w:rPr>
          <w:i/>
          <w:color w:val="808080" w:themeColor="background1" w:themeShade="80"/>
          <w:lang w:eastAsia="en-CA" w:bidi="ar-SA"/>
        </w:rPr>
        <w:t xml:space="preserve"> </w:t>
      </w:r>
      <w:r w:rsidRPr="00BE0875">
        <w:rPr>
          <w:i/>
          <w:color w:val="808080" w:themeColor="background1" w:themeShade="80"/>
          <w:lang w:eastAsia="en-CA" w:bidi="ar-SA"/>
        </w:rPr>
        <w:t xml:space="preserve">decreasing </w:t>
      </w:r>
      <w:r w:rsidR="00416D75" w:rsidRPr="00BE0875">
        <w:rPr>
          <w:i/>
          <w:color w:val="808080" w:themeColor="background1" w:themeShade="80"/>
          <w:lang w:eastAsia="en-CA" w:bidi="ar-SA"/>
        </w:rPr>
        <w:t>PE response</w:t>
      </w:r>
      <w:r w:rsidRPr="00BE0875">
        <w:rPr>
          <w:i/>
          <w:color w:val="808080" w:themeColor="background1" w:themeShade="80"/>
          <w:lang w:eastAsia="en-CA" w:bidi="ar-SA"/>
        </w:rPr>
        <w:t xml:space="preserve"> over entire NA, with </w:t>
      </w:r>
      <w:r w:rsidR="002D01CD" w:rsidRPr="00BE0875">
        <w:rPr>
          <w:i/>
          <w:color w:val="808080" w:themeColor="background1" w:themeShade="80"/>
          <w:lang w:eastAsia="en-CA" w:bidi="ar-SA"/>
        </w:rPr>
        <w:t>most of th</w:t>
      </w:r>
      <w:r w:rsidRPr="00BE0875">
        <w:rPr>
          <w:i/>
          <w:color w:val="808080" w:themeColor="background1" w:themeShade="80"/>
          <w:lang w:eastAsia="en-CA" w:bidi="ar-SA"/>
        </w:rPr>
        <w:t>e continent having</w:t>
      </w:r>
      <w:r w:rsidR="002D01CD" w:rsidRPr="00BE0875">
        <w:rPr>
          <w:i/>
          <w:color w:val="808080" w:themeColor="background1" w:themeShade="80"/>
          <w:lang w:eastAsia="en-CA" w:bidi="ar-SA"/>
        </w:rPr>
        <w:t xml:space="preserve"> statistically significantly decreasing PE response</w:t>
      </w:r>
      <w:r w:rsidRPr="00BE0875">
        <w:rPr>
          <w:i/>
          <w:color w:val="808080" w:themeColor="background1" w:themeShade="80"/>
          <w:lang w:eastAsia="en-CA" w:bidi="ar-SA"/>
        </w:rPr>
        <w:t xml:space="preserve"> &gt; 6%.  The only regions that don’t have a statistically significant decreasing PE are: a region</w:t>
      </w:r>
      <w:r w:rsidR="002D01CD" w:rsidRPr="00BE0875">
        <w:rPr>
          <w:i/>
          <w:color w:val="808080" w:themeColor="background1" w:themeShade="80"/>
          <w:lang w:eastAsia="en-CA" w:bidi="ar-SA"/>
        </w:rPr>
        <w:t xml:space="preserve"> in Cent</w:t>
      </w:r>
      <w:r w:rsidRPr="00BE0875">
        <w:rPr>
          <w:i/>
          <w:color w:val="808080" w:themeColor="background1" w:themeShade="80"/>
          <w:lang w:eastAsia="en-CA" w:bidi="ar-SA"/>
        </w:rPr>
        <w:t>ral Canada, North Dakota</w:t>
      </w:r>
      <w:r w:rsidR="002D01CD" w:rsidRPr="00BE0875">
        <w:rPr>
          <w:i/>
          <w:color w:val="808080" w:themeColor="background1" w:themeShade="80"/>
          <w:lang w:eastAsia="en-CA" w:bidi="ar-SA"/>
        </w:rPr>
        <w:t>, parts of the Eastern seaboard</w:t>
      </w:r>
      <w:r w:rsidRPr="00BE0875">
        <w:rPr>
          <w:i/>
          <w:color w:val="808080" w:themeColor="background1" w:themeShade="80"/>
          <w:lang w:eastAsia="en-CA" w:bidi="ar-SA"/>
        </w:rPr>
        <w:t xml:space="preserve"> in the USA</w:t>
      </w:r>
      <w:r w:rsidR="002D01CD" w:rsidRPr="00BE0875">
        <w:rPr>
          <w:i/>
          <w:color w:val="808080" w:themeColor="background1" w:themeShade="80"/>
          <w:lang w:eastAsia="en-CA" w:bidi="ar-SA"/>
        </w:rPr>
        <w:t xml:space="preserve">, and </w:t>
      </w:r>
      <w:r w:rsidRPr="00BE0875">
        <w:rPr>
          <w:i/>
          <w:color w:val="808080" w:themeColor="background1" w:themeShade="80"/>
          <w:lang w:eastAsia="en-CA" w:bidi="ar-SA"/>
        </w:rPr>
        <w:t>South and Eastern Quebec.</w:t>
      </w:r>
    </w:p>
    <w:p w14:paraId="70DC92FF" w14:textId="77777777" w:rsidR="002D01CD" w:rsidRPr="00BE0875" w:rsidRDefault="002D01CD" w:rsidP="003F4D19">
      <w:pPr>
        <w:pStyle w:val="ListParagraph"/>
        <w:numPr>
          <w:ilvl w:val="1"/>
          <w:numId w:val="2"/>
        </w:numPr>
        <w:spacing w:line="276" w:lineRule="auto"/>
        <w:rPr>
          <w:i/>
          <w:color w:val="808080" w:themeColor="background1" w:themeShade="80"/>
          <w:lang w:eastAsia="en-CA" w:bidi="ar-SA"/>
        </w:rPr>
      </w:pPr>
      <w:r w:rsidRPr="00BE0875">
        <w:rPr>
          <w:i/>
          <w:color w:val="808080" w:themeColor="background1" w:themeShade="80"/>
          <w:lang w:eastAsia="en-CA" w:bidi="ar-SA"/>
        </w:rPr>
        <w:t>PMP</w:t>
      </w:r>
    </w:p>
    <w:p w14:paraId="781EBB99" w14:textId="01DE53DC" w:rsidR="001D70F9" w:rsidRPr="00BE0875" w:rsidRDefault="00F653A2"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The RCP8.5 PMP response has a similar overall pattern RCP4.5, however, the magnitude in the positive response has increased by ~+10 to 20% and reaching values of </w:t>
      </w:r>
      <w:r w:rsidR="001D70F9" w:rsidRPr="00BE0875">
        <w:rPr>
          <w:i/>
          <w:color w:val="808080" w:themeColor="background1" w:themeShade="80"/>
          <w:lang w:eastAsia="en-CA" w:bidi="ar-SA"/>
        </w:rPr>
        <w:t xml:space="preserve">up to 30 and 40 % in Canada and Alaska. Again </w:t>
      </w:r>
      <w:r w:rsidR="00CA18E5" w:rsidRPr="00BE0875">
        <w:rPr>
          <w:i/>
          <w:color w:val="808080" w:themeColor="background1" w:themeShade="80"/>
          <w:lang w:eastAsia="en-CA" w:bidi="ar-SA"/>
        </w:rPr>
        <w:t xml:space="preserve">almost all </w:t>
      </w:r>
      <w:r w:rsidR="001D70F9" w:rsidRPr="00BE0875">
        <w:rPr>
          <w:i/>
          <w:color w:val="808080" w:themeColor="background1" w:themeShade="80"/>
          <w:lang w:eastAsia="en-CA" w:bidi="ar-SA"/>
        </w:rPr>
        <w:t xml:space="preserve">of </w:t>
      </w:r>
      <w:r w:rsidR="00CA18E5" w:rsidRPr="00BE0875">
        <w:rPr>
          <w:i/>
          <w:color w:val="808080" w:themeColor="background1" w:themeShade="80"/>
          <w:lang w:eastAsia="en-CA" w:bidi="ar-SA"/>
        </w:rPr>
        <w:t>Canada and most of the USA</w:t>
      </w:r>
      <w:r w:rsidR="001D70F9" w:rsidRPr="00BE0875">
        <w:rPr>
          <w:i/>
          <w:color w:val="808080" w:themeColor="background1" w:themeShade="80"/>
          <w:lang w:eastAsia="en-CA" w:bidi="ar-SA"/>
        </w:rPr>
        <w:t xml:space="preserve"> </w:t>
      </w:r>
      <w:r w:rsidR="00CA18E5" w:rsidRPr="00BE0875">
        <w:rPr>
          <w:i/>
          <w:color w:val="808080" w:themeColor="background1" w:themeShade="80"/>
          <w:lang w:eastAsia="en-CA" w:bidi="ar-SA"/>
        </w:rPr>
        <w:t>show</w:t>
      </w:r>
      <w:r w:rsidR="001D70F9" w:rsidRPr="00BE0875">
        <w:rPr>
          <w:i/>
          <w:color w:val="808080" w:themeColor="background1" w:themeShade="80"/>
          <w:lang w:eastAsia="en-CA" w:bidi="ar-SA"/>
        </w:rPr>
        <w:t xml:space="preserve"> a statistically significant response. </w:t>
      </w:r>
      <w:r w:rsidR="00CA18E5" w:rsidRPr="00BE0875">
        <w:rPr>
          <w:i/>
          <w:color w:val="808080" w:themeColor="background1" w:themeShade="80"/>
          <w:lang w:eastAsia="en-CA" w:bidi="ar-SA"/>
        </w:rPr>
        <w:t xml:space="preserve">The only positive PMP response regions that are statistically significant are the Northern Great Lakes of Superior, Huron, and </w:t>
      </w:r>
      <w:r w:rsidR="00CA18E5" w:rsidRPr="00BE0875">
        <w:rPr>
          <w:i/>
          <w:color w:val="808080" w:themeColor="background1" w:themeShade="80"/>
          <w:lang w:eastAsia="en-CA" w:bidi="ar-SA"/>
        </w:rPr>
        <w:lastRenderedPageBreak/>
        <w:t>Michigan, Southern-</w:t>
      </w:r>
      <w:proofErr w:type="spellStart"/>
      <w:r w:rsidR="00CA18E5" w:rsidRPr="00BE0875">
        <w:rPr>
          <w:i/>
          <w:color w:val="808080" w:themeColor="background1" w:themeShade="80"/>
          <w:lang w:eastAsia="en-CA" w:bidi="ar-SA"/>
        </w:rPr>
        <w:t>MidWest</w:t>
      </w:r>
      <w:proofErr w:type="spellEnd"/>
      <w:r w:rsidR="00CA18E5" w:rsidRPr="00BE0875">
        <w:rPr>
          <w:i/>
          <w:color w:val="808080" w:themeColor="background1" w:themeShade="80"/>
          <w:lang w:eastAsia="en-CA" w:bidi="ar-SA"/>
        </w:rPr>
        <w:t xml:space="preserve"> USA, and the far South-West USA mostly in</w:t>
      </w:r>
      <w:r w:rsidR="00FD0F09" w:rsidRPr="00BE0875">
        <w:rPr>
          <w:i/>
          <w:color w:val="808080" w:themeColor="background1" w:themeShade="80"/>
          <w:lang w:eastAsia="en-CA" w:bidi="ar-SA"/>
        </w:rPr>
        <w:t xml:space="preserve"> Arizona, and the Central and Eastern part of Mexico.</w:t>
      </w:r>
      <w:r w:rsidR="00CA18E5" w:rsidRPr="00BE0875">
        <w:rPr>
          <w:i/>
          <w:color w:val="808080" w:themeColor="background1" w:themeShade="80"/>
          <w:lang w:eastAsia="en-CA" w:bidi="ar-SA"/>
        </w:rPr>
        <w:t xml:space="preserve"> </w:t>
      </w:r>
    </w:p>
    <w:p w14:paraId="4EF94E56" w14:textId="02D79CF2" w:rsidR="002D01CD" w:rsidRPr="00BE0875" w:rsidRDefault="00FD0F09" w:rsidP="003F4D19">
      <w:pPr>
        <w:pStyle w:val="ListParagraph"/>
        <w:numPr>
          <w:ilvl w:val="2"/>
          <w:numId w:val="2"/>
        </w:numPr>
        <w:spacing w:line="276" w:lineRule="auto"/>
        <w:rPr>
          <w:i/>
          <w:color w:val="808080" w:themeColor="background1" w:themeShade="80"/>
          <w:lang w:eastAsia="en-CA" w:bidi="ar-SA"/>
        </w:rPr>
      </w:pPr>
      <w:r w:rsidRPr="00BE0875">
        <w:rPr>
          <w:i/>
          <w:color w:val="808080" w:themeColor="background1" w:themeShade="80"/>
          <w:lang w:eastAsia="en-CA" w:bidi="ar-SA"/>
        </w:rPr>
        <w:t xml:space="preserve">About half of Mexico and a small region is south-central Arizona are the </w:t>
      </w:r>
      <w:r w:rsidR="002D01CD" w:rsidRPr="00BE0875">
        <w:rPr>
          <w:i/>
          <w:color w:val="808080" w:themeColor="background1" w:themeShade="80"/>
          <w:lang w:eastAsia="en-CA" w:bidi="ar-SA"/>
        </w:rPr>
        <w:t xml:space="preserve">only </w:t>
      </w:r>
      <w:r w:rsidRPr="00BE0875">
        <w:rPr>
          <w:i/>
          <w:color w:val="808080" w:themeColor="background1" w:themeShade="80"/>
          <w:lang w:eastAsia="en-CA" w:bidi="ar-SA"/>
        </w:rPr>
        <w:t xml:space="preserve">regions in NA that show a decreasing PMP response, with the statistically significant decreasing PMP response being </w:t>
      </w:r>
      <w:r w:rsidR="002D01CD" w:rsidRPr="00BE0875">
        <w:rPr>
          <w:i/>
          <w:color w:val="808080" w:themeColor="background1" w:themeShade="80"/>
          <w:lang w:eastAsia="en-CA" w:bidi="ar-SA"/>
        </w:rPr>
        <w:t xml:space="preserve">the Southern part of the Mexican Baja peninsula </w:t>
      </w:r>
      <w:r w:rsidRPr="00BE0875">
        <w:rPr>
          <w:i/>
          <w:color w:val="808080" w:themeColor="background1" w:themeShade="80"/>
          <w:lang w:eastAsia="en-CA" w:bidi="ar-SA"/>
        </w:rPr>
        <w:t xml:space="preserve">and a small region in South Coast of Mexico.  </w:t>
      </w:r>
      <w:r w:rsidR="002D01CD" w:rsidRPr="00BE0875">
        <w:rPr>
          <w:i/>
          <w:color w:val="808080" w:themeColor="background1" w:themeShade="80"/>
          <w:lang w:eastAsia="en-CA" w:bidi="ar-SA"/>
        </w:rPr>
        <w:t xml:space="preserve"> </w:t>
      </w:r>
    </w:p>
    <w:p w14:paraId="73EF57F2" w14:textId="0C421D80" w:rsidR="00933CAA" w:rsidRDefault="00B541D3" w:rsidP="00C2239E">
      <w:r>
        <w:rPr>
          <w:szCs w:val="24"/>
          <w:lang w:val="en-CA" w:bidi="ar-SA"/>
        </w:rPr>
        <w:t xml:space="preserve">    </w:t>
      </w:r>
      <w:r w:rsidR="00CA57D2">
        <w:rPr>
          <w:szCs w:val="24"/>
          <w:lang w:val="en-CA" w:bidi="ar-SA"/>
        </w:rPr>
        <w:t xml:space="preserve"> </w:t>
      </w:r>
      <w:r w:rsidR="00E915B8">
        <w:t xml:space="preserve"> </w:t>
      </w:r>
      <w:r w:rsidR="00AF5759">
        <w:t xml:space="preserve">  </w:t>
      </w:r>
      <w:r w:rsidR="00672A36">
        <w:t xml:space="preserve">    </w:t>
      </w:r>
      <w:r w:rsidR="00F01CF5">
        <w:t xml:space="preserve">  </w:t>
      </w:r>
      <w:r w:rsidR="00933CAA">
        <w:t xml:space="preserve">       </w:t>
      </w:r>
    </w:p>
    <w:p w14:paraId="3E4877D6" w14:textId="7F012617" w:rsidR="00D929B4" w:rsidRPr="00D929B4" w:rsidRDefault="00D929B4" w:rsidP="00D929B4">
      <w:pPr>
        <w:ind w:firstLine="0"/>
      </w:pPr>
      <w:r>
        <w:t>OLD</w:t>
      </w:r>
    </w:p>
    <w:p w14:paraId="7892B36A" w14:textId="74E0AEBA" w:rsidR="00D929B4" w:rsidRPr="00D929B4" w:rsidRDefault="00384096" w:rsidP="003F4D19">
      <w:pPr>
        <w:pStyle w:val="ListParagraph"/>
        <w:numPr>
          <w:ilvl w:val="0"/>
          <w:numId w:val="4"/>
        </w:numPr>
      </w:pPr>
      <w:r w:rsidRPr="00D929B4">
        <w:rPr>
          <w:color w:val="BFBFBF" w:themeColor="background1" w:themeShade="BF"/>
        </w:rPr>
        <w:t>general lack of vertical motion or subsidence in the tropics/sub-tropics over the Pacific</w:t>
      </w:r>
      <w:r w:rsidR="00D929B4">
        <w:rPr>
          <w:color w:val="BFBFBF" w:themeColor="background1" w:themeShade="BF"/>
        </w:rPr>
        <w:t xml:space="preserve"> and Atlantic oceans as expect</w:t>
      </w:r>
    </w:p>
    <w:p w14:paraId="46D40B63" w14:textId="193BA179" w:rsidR="00967CCF" w:rsidRDefault="004720B7" w:rsidP="003F4D19">
      <w:pPr>
        <w:pStyle w:val="ListParagraph"/>
        <w:numPr>
          <w:ilvl w:val="0"/>
          <w:numId w:val="4"/>
        </w:numPr>
      </w:pPr>
      <w:proofErr w:type="gramStart"/>
      <w:r w:rsidRPr="00D929B4">
        <w:rPr>
          <w:color w:val="BFBFBF" w:themeColor="background1" w:themeShade="BF"/>
        </w:rPr>
        <w:t>with</w:t>
      </w:r>
      <w:proofErr w:type="gramEnd"/>
      <w:r w:rsidRPr="00D929B4">
        <w:rPr>
          <w:color w:val="BFBFBF" w:themeColor="background1" w:themeShade="BF"/>
        </w:rPr>
        <w:t xml:space="preserve"> increasing precipitation efficiency (vertical velocity)</w:t>
      </w:r>
      <w:r w:rsidR="00384096" w:rsidRPr="00D929B4">
        <w:rPr>
          <w:color w:val="BFBFBF" w:themeColor="background1" w:themeShade="BF"/>
        </w:rPr>
        <w:t xml:space="preserve"> in the mid-latitudes</w:t>
      </w:r>
      <w:r w:rsidR="00AE54F5" w:rsidRPr="00D929B4">
        <w:rPr>
          <w:color w:val="BFBFBF" w:themeColor="background1" w:themeShade="BF"/>
        </w:rPr>
        <w:t xml:space="preserve"> following the West-to-East storm track, and then lower values</w:t>
      </w:r>
      <w:r w:rsidR="001A4550" w:rsidRPr="00D929B4">
        <w:rPr>
          <w:color w:val="BFBFBF" w:themeColor="background1" w:themeShade="BF"/>
        </w:rPr>
        <w:t xml:space="preserve"> in the arctic regions.  In terms of the fu</w:t>
      </w:r>
      <w:r w:rsidRPr="00D929B4">
        <w:rPr>
          <w:color w:val="BFBFBF" w:themeColor="background1" w:themeShade="BF"/>
        </w:rPr>
        <w:t>ture response in precipitation efficiency</w:t>
      </w:r>
      <w:r w:rsidR="001A4550" w:rsidRPr="00D929B4">
        <w:rPr>
          <w:color w:val="BFBFBF" w:themeColor="background1" w:themeShade="BF"/>
        </w:rPr>
        <w:t xml:space="preserve"> the overall patterns across North America are similar between RCP 4.5 and RCP 8.5.</w:t>
      </w:r>
      <w:r w:rsidR="003F362D" w:rsidRPr="00D929B4">
        <w:rPr>
          <w:color w:val="BFBFBF" w:themeColor="background1" w:themeShade="BF"/>
        </w:rPr>
        <w:t xml:space="preserve"> </w:t>
      </w:r>
      <w:r w:rsidR="003F362D" w:rsidRPr="00D929B4">
        <w:rPr>
          <w:color w:val="D9D9D9" w:themeColor="background1" w:themeShade="D9"/>
        </w:rPr>
        <w:t xml:space="preserve"> </w:t>
      </w:r>
      <w:r w:rsidR="00AE54F5">
        <w:t xml:space="preserve"> </w:t>
      </w:r>
      <w:r w:rsidR="001A4550">
        <w:t xml:space="preserve">     </w:t>
      </w:r>
      <w:r w:rsidR="00384096">
        <w:t xml:space="preserve">    </w:t>
      </w:r>
    </w:p>
    <w:p w14:paraId="6A0F0DA2" w14:textId="77777777" w:rsidR="00967CCF" w:rsidRDefault="00967CCF" w:rsidP="00967CCF">
      <w:pPr>
        <w:ind w:firstLine="0"/>
      </w:pPr>
    </w:p>
    <w:p w14:paraId="4348674E" w14:textId="77777777" w:rsidR="00F63E91" w:rsidRDefault="00F63E91" w:rsidP="00F63E91">
      <w:pPr>
        <w:ind w:firstLine="0"/>
        <w:rPr>
          <w:lang w:eastAsia="en-CA" w:bidi="ar-SA"/>
        </w:rPr>
      </w:pPr>
    </w:p>
    <w:p w14:paraId="1D5D90F0" w14:textId="525E5591" w:rsidR="00F63E91" w:rsidRDefault="008A523C" w:rsidP="0086061D">
      <w:pPr>
        <w:pStyle w:val="Heading1"/>
        <w:rPr>
          <w:lang w:eastAsia="en-CA" w:bidi="ar-SA"/>
        </w:rPr>
      </w:pPr>
      <w:r>
        <w:rPr>
          <w:lang w:eastAsia="en-CA" w:bidi="ar-SA"/>
        </w:rPr>
        <w:t xml:space="preserve">RCM </w:t>
      </w:r>
      <w:r w:rsidR="0086061D">
        <w:rPr>
          <w:lang w:eastAsia="en-CA" w:bidi="ar-SA"/>
        </w:rPr>
        <w:t>Model Variability</w:t>
      </w:r>
    </w:p>
    <w:p w14:paraId="45950612" w14:textId="77777777" w:rsidR="0086061D" w:rsidRDefault="0086061D" w:rsidP="0086061D">
      <w:pPr>
        <w:rPr>
          <w:lang w:eastAsia="en-CA" w:bidi="ar-SA"/>
        </w:rPr>
      </w:pPr>
    </w:p>
    <w:p w14:paraId="2A0470FB" w14:textId="541DA1CE" w:rsidR="0086061D" w:rsidRDefault="00EC4EB4" w:rsidP="006D4EF0">
      <w:pPr>
        <w:spacing w:line="276" w:lineRule="auto"/>
        <w:rPr>
          <w:lang w:eastAsia="en-CA" w:bidi="ar-SA"/>
        </w:rPr>
      </w:pPr>
      <w:r>
        <w:rPr>
          <w:lang w:eastAsia="en-CA" w:bidi="ar-SA"/>
        </w:rPr>
        <w:t xml:space="preserve">In addition to evaluating the overall magnitude </w:t>
      </w:r>
      <w:r w:rsidR="006D4EF0">
        <w:rPr>
          <w:lang w:eastAsia="en-CA" w:bidi="ar-SA"/>
        </w:rPr>
        <w:t xml:space="preserve">and significance </w:t>
      </w:r>
      <w:r>
        <w:rPr>
          <w:lang w:eastAsia="en-CA" w:bidi="ar-SA"/>
        </w:rPr>
        <w:t xml:space="preserve">of the </w:t>
      </w:r>
      <w:r w:rsidR="00743655">
        <w:rPr>
          <w:lang w:eastAsia="en-CA" w:bidi="ar-SA"/>
        </w:rPr>
        <w:t xml:space="preserve">future </w:t>
      </w:r>
      <w:r>
        <w:rPr>
          <w:lang w:eastAsia="en-CA" w:bidi="ar-SA"/>
        </w:rPr>
        <w:t xml:space="preserve">climate response </w:t>
      </w:r>
      <w:r w:rsidR="006D4EF0">
        <w:rPr>
          <w:lang w:eastAsia="en-CA" w:bidi="ar-SA"/>
        </w:rPr>
        <w:t xml:space="preserve">signal </w:t>
      </w:r>
      <w:r w:rsidR="00743655">
        <w:rPr>
          <w:lang w:eastAsia="en-CA" w:bidi="ar-SA"/>
        </w:rPr>
        <w:t xml:space="preserve">computed </w:t>
      </w:r>
      <w:r>
        <w:rPr>
          <w:lang w:eastAsia="en-CA" w:bidi="ar-SA"/>
        </w:rPr>
        <w:t xml:space="preserve">from the </w:t>
      </w:r>
      <w:r w:rsidR="00177C71">
        <w:rPr>
          <w:lang w:eastAsia="en-CA" w:bidi="ar-SA"/>
        </w:rPr>
        <w:t xml:space="preserve">RCM ensemble </w:t>
      </w:r>
      <w:r>
        <w:rPr>
          <w:lang w:eastAsia="en-CA" w:bidi="ar-SA"/>
        </w:rPr>
        <w:t xml:space="preserve">median </w:t>
      </w:r>
      <w:r w:rsidR="006D4EF0">
        <w:rPr>
          <w:lang w:eastAsia="en-CA" w:bidi="ar-SA"/>
        </w:rPr>
        <w:t xml:space="preserve">results </w:t>
      </w:r>
      <w:r>
        <w:rPr>
          <w:lang w:eastAsia="en-CA" w:bidi="ar-SA"/>
        </w:rPr>
        <w:t>it is</w:t>
      </w:r>
      <w:r w:rsidR="00550D7E">
        <w:rPr>
          <w:lang w:eastAsia="en-CA" w:bidi="ar-SA"/>
        </w:rPr>
        <w:t xml:space="preserve"> desirable</w:t>
      </w:r>
      <w:r w:rsidR="00177C71">
        <w:rPr>
          <w:lang w:eastAsia="en-CA" w:bidi="ar-SA"/>
        </w:rPr>
        <w:t xml:space="preserve"> to </w:t>
      </w:r>
      <w:r w:rsidR="00550D7E">
        <w:rPr>
          <w:lang w:eastAsia="en-CA" w:bidi="ar-SA"/>
        </w:rPr>
        <w:t xml:space="preserve">also </w:t>
      </w:r>
      <w:r w:rsidR="00177C71">
        <w:rPr>
          <w:lang w:eastAsia="en-CA" w:bidi="ar-SA"/>
        </w:rPr>
        <w:t>determine an</w:t>
      </w:r>
      <w:r w:rsidR="006D4EF0">
        <w:rPr>
          <w:lang w:eastAsia="en-CA" w:bidi="ar-SA"/>
        </w:rPr>
        <w:t xml:space="preserve"> estimated </w:t>
      </w:r>
      <w:r w:rsidR="00177C71">
        <w:rPr>
          <w:lang w:eastAsia="en-CA" w:bidi="ar-SA"/>
        </w:rPr>
        <w:t xml:space="preserve">of </w:t>
      </w:r>
      <w:r w:rsidR="006D4EF0">
        <w:rPr>
          <w:lang w:eastAsia="en-CA" w:bidi="ar-SA"/>
        </w:rPr>
        <w:t>variability in this resp</w:t>
      </w:r>
      <w:r w:rsidR="00177C71">
        <w:rPr>
          <w:lang w:eastAsia="en-CA" w:bidi="ar-SA"/>
        </w:rPr>
        <w:t>onse.  To gain i</w:t>
      </w:r>
      <w:r w:rsidR="006D4EF0">
        <w:rPr>
          <w:lang w:eastAsia="en-CA" w:bidi="ar-SA"/>
        </w:rPr>
        <w:t>nsight</w:t>
      </w:r>
      <w:r w:rsidR="00177C71">
        <w:rPr>
          <w:lang w:eastAsia="en-CA" w:bidi="ar-SA"/>
        </w:rPr>
        <w:t>s</w:t>
      </w:r>
      <w:r w:rsidR="006D4EF0">
        <w:rPr>
          <w:lang w:eastAsia="en-CA" w:bidi="ar-SA"/>
        </w:rPr>
        <w:t xml:space="preserve"> </w:t>
      </w:r>
      <w:r w:rsidR="00177C71">
        <w:rPr>
          <w:lang w:eastAsia="en-CA" w:bidi="ar-SA"/>
        </w:rPr>
        <w:t xml:space="preserve">into this variability we </w:t>
      </w:r>
      <w:r w:rsidR="00DD23A2">
        <w:rPr>
          <w:lang w:eastAsia="en-CA" w:bidi="ar-SA"/>
        </w:rPr>
        <w:t>investigating</w:t>
      </w:r>
      <w:r w:rsidR="006D4EF0">
        <w:rPr>
          <w:lang w:eastAsia="en-CA" w:bidi="ar-SA"/>
        </w:rPr>
        <w:t xml:space="preserve"> both the int</w:t>
      </w:r>
      <w:r w:rsidR="00177C71">
        <w:rPr>
          <w:lang w:eastAsia="en-CA" w:bidi="ar-SA"/>
        </w:rPr>
        <w:t xml:space="preserve">er- and intra-model variability by comparing the maximum spread </w:t>
      </w:r>
      <w:r w:rsidR="00550D7E">
        <w:rPr>
          <w:lang w:eastAsia="en-CA" w:bidi="ar-SA"/>
        </w:rPr>
        <w:t>in the future predicted response of the</w:t>
      </w:r>
      <w:r w:rsidR="00177C71">
        <w:rPr>
          <w:lang w:eastAsia="en-CA" w:bidi="ar-SA"/>
        </w:rPr>
        <w:t xml:space="preserve"> various PMP parameters.</w:t>
      </w:r>
      <w:r w:rsidR="006D4EF0">
        <w:rPr>
          <w:lang w:eastAsia="en-CA" w:bidi="ar-SA"/>
        </w:rPr>
        <w:t xml:space="preserve">    </w:t>
      </w:r>
      <w:r>
        <w:rPr>
          <w:lang w:eastAsia="en-CA" w:bidi="ar-SA"/>
        </w:rPr>
        <w:t xml:space="preserve">   </w:t>
      </w:r>
    </w:p>
    <w:p w14:paraId="6527943E" w14:textId="1F577E8D" w:rsidR="0086061D" w:rsidRDefault="0086061D" w:rsidP="0086061D">
      <w:pPr>
        <w:pStyle w:val="Heading2"/>
      </w:pPr>
      <w:r>
        <w:t>Inter-model Variability</w:t>
      </w:r>
    </w:p>
    <w:p w14:paraId="5FC8399F" w14:textId="77777777" w:rsidR="0086061D" w:rsidRDefault="0086061D" w:rsidP="00DD23A2">
      <w:pPr>
        <w:spacing w:line="276" w:lineRule="auto"/>
        <w:ind w:firstLine="0"/>
        <w:rPr>
          <w:lang w:eastAsia="en-CA" w:bidi="ar-SA"/>
        </w:rPr>
      </w:pPr>
    </w:p>
    <w:p w14:paraId="6EDB0821" w14:textId="03903DCA" w:rsidR="00DD23A2" w:rsidRDefault="00DD23A2" w:rsidP="00DD23A2">
      <w:pPr>
        <w:spacing w:line="276" w:lineRule="auto"/>
        <w:rPr>
          <w:lang w:eastAsia="en-CA" w:bidi="ar-SA"/>
        </w:rPr>
      </w:pPr>
      <w:r>
        <w:rPr>
          <w:lang w:eastAsia="en-CA" w:bidi="ar-SA"/>
        </w:rPr>
        <w:t>The inter-model variability is estimated by looking at the variability of the ensemble of different RCM simulations as a function of the overall signal.  Since there are a limited number of available downscaled CORDEX RCP runs, we estimate this variability b</w:t>
      </w:r>
      <w:r w:rsidR="008A523C">
        <w:rPr>
          <w:lang w:eastAsia="en-CA" w:bidi="ar-SA"/>
        </w:rPr>
        <w:t>y evaluating the maximum variability</w:t>
      </w:r>
      <w:r w:rsidR="00743655">
        <w:rPr>
          <w:lang w:eastAsia="en-CA" w:bidi="ar-SA"/>
        </w:rPr>
        <w:t xml:space="preserve"> </w:t>
      </w:r>
      <w:r w:rsidR="00AB1F28">
        <w:rPr>
          <w:lang w:eastAsia="en-CA" w:bidi="ar-SA"/>
        </w:rPr>
        <w:t>(</w:t>
      </w:r>
      <w:r w:rsidR="00244131">
        <w:rPr>
          <w:lang w:eastAsia="en-CA" w:bidi="ar-SA"/>
        </w:rPr>
        <w:t xml:space="preserve">± </w:t>
      </w:r>
      <w:r w:rsidR="00AB1F28">
        <w:rPr>
          <w:lang w:eastAsia="en-CA" w:bidi="ar-SA"/>
        </w:rPr>
        <w:t xml:space="preserve">(maximum – minimum) / 2) </w:t>
      </w:r>
      <w:r w:rsidR="008A523C">
        <w:rPr>
          <w:lang w:eastAsia="en-CA" w:bidi="ar-SA"/>
        </w:rPr>
        <w:t xml:space="preserve">in the response </w:t>
      </w:r>
      <w:r w:rsidR="00743655">
        <w:rPr>
          <w:lang w:eastAsia="en-CA" w:bidi="ar-SA"/>
        </w:rPr>
        <w:t xml:space="preserve">between </w:t>
      </w:r>
      <w:r w:rsidR="008A523C">
        <w:rPr>
          <w:lang w:eastAsia="en-CA" w:bidi="ar-SA"/>
        </w:rPr>
        <w:t xml:space="preserve">all </w:t>
      </w:r>
      <w:r w:rsidR="00743655">
        <w:rPr>
          <w:lang w:eastAsia="en-CA" w:bidi="ar-SA"/>
        </w:rPr>
        <w:t>th</w:t>
      </w:r>
      <w:r w:rsidR="008A523C">
        <w:rPr>
          <w:lang w:eastAsia="en-CA" w:bidi="ar-SA"/>
        </w:rPr>
        <w:t>e available models</w:t>
      </w:r>
      <w:r>
        <w:rPr>
          <w:lang w:eastAsia="en-CA" w:bidi="ar-SA"/>
        </w:rPr>
        <w:t xml:space="preserve">.  </w:t>
      </w:r>
    </w:p>
    <w:p w14:paraId="512FCF66" w14:textId="77777777" w:rsidR="0086061D" w:rsidRDefault="0086061D" w:rsidP="00DD23A2">
      <w:pPr>
        <w:spacing w:line="276" w:lineRule="auto"/>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572685" w14:paraId="42F0416F" w14:textId="77777777" w:rsidTr="00FC42F6">
        <w:trPr>
          <w:cantSplit/>
          <w:trHeight w:val="7615"/>
        </w:trPr>
        <w:tc>
          <w:tcPr>
            <w:tcW w:w="426" w:type="dxa"/>
            <w:textDirection w:val="btLr"/>
          </w:tcPr>
          <w:p w14:paraId="3066BCC0" w14:textId="77777777" w:rsidR="00572685" w:rsidRDefault="00572685" w:rsidP="00FC42F6">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7063E25F" w14:textId="5E489C73" w:rsidR="00572685" w:rsidRDefault="00E965B9" w:rsidP="00572685">
            <w:pPr>
              <w:keepNext/>
              <w:spacing w:line="276" w:lineRule="auto"/>
              <w:ind w:firstLine="0"/>
              <w:rPr>
                <w:lang w:eastAsia="en-CA" w:bidi="ar-SA"/>
              </w:rPr>
            </w:pPr>
            <w:r>
              <w:rPr>
                <w:noProof/>
                <w:lang w:bidi="ar-SA"/>
              </w:rPr>
              <w:drawing>
                <wp:inline distT="0" distB="0" distL="0" distR="0" wp14:anchorId="22A6E090" wp14:editId="0A7D6F08">
                  <wp:extent cx="4554000" cy="6098400"/>
                  <wp:effectExtent l="889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inter_model_rcp45_5.png"/>
                          <pic:cNvPicPr/>
                        </pic:nvPicPr>
                        <pic:blipFill rotWithShape="1">
                          <a:blip r:embed="rId13">
                            <a:extLst>
                              <a:ext uri="{28A0092B-C50C-407E-A947-70E740481C1C}">
                                <a14:useLocalDpi xmlns:a14="http://schemas.microsoft.com/office/drawing/2010/main" val="0"/>
                              </a:ext>
                            </a:extLst>
                          </a:blip>
                          <a:srcRect l="10168" t="8964" r="7316" b="5624"/>
                          <a:stretch/>
                        </pic:blipFill>
                        <pic:spPr bwMode="auto">
                          <a:xfrm rot="5400000">
                            <a:off x="0" y="0"/>
                            <a:ext cx="4554000" cy="6098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FC7DBA" w14:textId="01A8B47B" w:rsidR="00572685" w:rsidRDefault="00572685" w:rsidP="00572685">
      <w:pPr>
        <w:pStyle w:val="Caption"/>
        <w:ind w:firstLine="0"/>
        <w:rPr>
          <w:lang w:eastAsia="en-CA" w:bidi="ar-SA"/>
        </w:rPr>
      </w:pPr>
      <w:proofErr w:type="gramStart"/>
      <w:r>
        <w:t xml:space="preserve">Figure </w:t>
      </w:r>
      <w:fldSimple w:instr=" SEQ Figure \* ARABIC ">
        <w:r w:rsidR="00BB6221">
          <w:rPr>
            <w:noProof/>
          </w:rPr>
          <w:t>4</w:t>
        </w:r>
      </w:fldSimple>
      <w:r>
        <w:t>.</w:t>
      </w:r>
      <w:proofErr w:type="gramEnd"/>
      <w:r>
        <w:t xml:space="preserve"> </w:t>
      </w:r>
      <w:proofErr w:type="gramStart"/>
      <w:r w:rsidR="00DC4F0B">
        <w:t xml:space="preserve">The maximum inter-model spread of the ensemble of different </w:t>
      </w:r>
      <w:r w:rsidR="00DC4F0B">
        <w:t xml:space="preserve">RCM simulations of </w:t>
      </w:r>
      <w:proofErr w:type="spellStart"/>
      <w:r w:rsidR="00DC4F0B">
        <w:t>preciptable</w:t>
      </w:r>
      <w:proofErr w:type="spellEnd"/>
      <w:r w:rsidR="00DC4F0B">
        <w:t xml:space="preserve"> water (PW), precipitation efficiency (PE), and probable maximum precipi</w:t>
      </w:r>
      <w:r w:rsidR="00DC4F0B">
        <w:t>tation (PMP) for scenario RCP4.5</w:t>
      </w:r>
      <w:r w:rsidR="00DC4F0B">
        <w:t xml:space="preserve">, </w:t>
      </w:r>
      <w:r w:rsidR="00DC4F0B">
        <w:t xml:space="preserve">using the same </w:t>
      </w:r>
      <w:r w:rsidR="00DC4F0B">
        <w:t>plotted convention</w:t>
      </w:r>
      <w:r w:rsidR="00DC4F0B">
        <w:t>,</w:t>
      </w:r>
      <w:r w:rsidR="00DC4F0B">
        <w:t xml:space="preserve"> </w:t>
      </w:r>
      <w:r w:rsidR="00DC4F0B">
        <w:t>storm search region of 5x5 grid-boxes, and resolution</w:t>
      </w:r>
      <w:r w:rsidR="00DC4F0B">
        <w:t xml:space="preserve"> </w:t>
      </w:r>
      <w:r w:rsidR="00DC4F0B">
        <w:t>0.44</w:t>
      </w:r>
      <w:r w:rsidR="00DC4F0B">
        <w:rPr>
          <w:vertAlign w:val="superscript"/>
        </w:rPr>
        <w:t>o</w:t>
      </w:r>
      <w:r w:rsidR="00DC4F0B">
        <w:t xml:space="preserve"> </w:t>
      </w:r>
      <w:r w:rsidR="00DC4F0B">
        <w:t>as</w:t>
      </w:r>
      <w:r w:rsidR="00DC4F0B">
        <w:t xml:space="preserve"> in</w:t>
      </w:r>
      <w:r w:rsidR="00DC4F0B">
        <w:t xml:space="preserve"> </w:t>
      </w:r>
      <w:r w:rsidR="00DC4F0B">
        <w:fldChar w:fldCharType="begin"/>
      </w:r>
      <w:r w:rsidR="00DC4F0B">
        <w:instrText xml:space="preserve"> REF _Ref432161606 \h </w:instrText>
      </w:r>
      <w:r w:rsidR="00DC4F0B">
        <w:fldChar w:fldCharType="separate"/>
      </w:r>
      <w:r w:rsidR="00DC4F0B">
        <w:t xml:space="preserve">Figure </w:t>
      </w:r>
      <w:r w:rsidR="00DC4F0B">
        <w:rPr>
          <w:noProof/>
        </w:rPr>
        <w:t>2</w:t>
      </w:r>
      <w:r w:rsidR="00DC4F0B">
        <w:fldChar w:fldCharType="end"/>
      </w:r>
      <w:r w:rsidR="00DC4F0B">
        <w:t>.</w:t>
      </w:r>
      <w:proofErr w:type="gramEnd"/>
    </w:p>
    <w:p w14:paraId="0754F302" w14:textId="77777777" w:rsidR="00572685" w:rsidRDefault="00572685" w:rsidP="00244131">
      <w:pPr>
        <w:spacing w:line="276" w:lineRule="auto"/>
        <w:ind w:firstLine="0"/>
        <w:rPr>
          <w:lang w:eastAsia="en-CA" w:bidi="ar-SA"/>
        </w:rPr>
      </w:pPr>
    </w:p>
    <w:p w14:paraId="4D1A1E4F" w14:textId="77777777" w:rsidR="002F1BE2" w:rsidRPr="002F1BE2" w:rsidRDefault="002F1BE2" w:rsidP="003F4D19">
      <w:pPr>
        <w:pStyle w:val="ListParagraph"/>
        <w:numPr>
          <w:ilvl w:val="0"/>
          <w:numId w:val="3"/>
        </w:numPr>
        <w:spacing w:line="276" w:lineRule="auto"/>
        <w:rPr>
          <w:color w:val="808080" w:themeColor="background1" w:themeShade="80"/>
          <w:lang w:eastAsia="en-CA" w:bidi="ar-SA"/>
        </w:rPr>
      </w:pPr>
      <w:r w:rsidRPr="002F1BE2">
        <w:rPr>
          <w:color w:val="808080" w:themeColor="background1" w:themeShade="80"/>
          <w:lang w:eastAsia="en-CA" w:bidi="ar-SA"/>
        </w:rPr>
        <w:t xml:space="preserve">PW </w:t>
      </w:r>
    </w:p>
    <w:p w14:paraId="585C7E7D" w14:textId="2F048672" w:rsidR="002F1BE2" w:rsidRPr="002F1BE2" w:rsidRDefault="002F1BE2" w:rsidP="003F4D19">
      <w:pPr>
        <w:pStyle w:val="ListParagraph"/>
        <w:numPr>
          <w:ilvl w:val="1"/>
          <w:numId w:val="3"/>
        </w:numPr>
        <w:spacing w:line="276" w:lineRule="auto"/>
        <w:rPr>
          <w:color w:val="808080" w:themeColor="background1" w:themeShade="80"/>
          <w:lang w:eastAsia="en-CA" w:bidi="ar-SA"/>
        </w:rPr>
      </w:pPr>
      <w:r w:rsidRPr="002F1BE2">
        <w:rPr>
          <w:color w:val="808080" w:themeColor="background1" w:themeShade="80"/>
          <w:lang w:eastAsia="en-CA" w:bidi="ar-SA"/>
        </w:rPr>
        <w:t>The maximum spread in the inter-model response te</w:t>
      </w:r>
      <w:r>
        <w:rPr>
          <w:color w:val="808080" w:themeColor="background1" w:themeShade="80"/>
          <w:lang w:eastAsia="en-CA" w:bidi="ar-SA"/>
        </w:rPr>
        <w:t>nds to increase with the</w:t>
      </w:r>
      <w:r w:rsidRPr="002F1BE2">
        <w:rPr>
          <w:color w:val="808080" w:themeColor="background1" w:themeShade="80"/>
          <w:lang w:eastAsia="en-CA" w:bidi="ar-SA"/>
        </w:rPr>
        <w:t xml:space="preserve"> magnitude of the response signal</w:t>
      </w:r>
      <w:r>
        <w:rPr>
          <w:color w:val="808080" w:themeColor="background1" w:themeShade="80"/>
          <w:lang w:eastAsia="en-CA" w:bidi="ar-SA"/>
        </w:rPr>
        <w:t xml:space="preserve"> (similar pattern)</w:t>
      </w:r>
    </w:p>
    <w:p w14:paraId="55BC47E4" w14:textId="37614459" w:rsidR="002F1BE2" w:rsidRDefault="002F1BE2" w:rsidP="003F4D19">
      <w:pPr>
        <w:pStyle w:val="ListParagraph"/>
        <w:numPr>
          <w:ilvl w:val="2"/>
          <w:numId w:val="3"/>
        </w:numPr>
        <w:spacing w:line="276" w:lineRule="auto"/>
        <w:rPr>
          <w:color w:val="808080" w:themeColor="background1" w:themeShade="80"/>
          <w:lang w:eastAsia="en-CA" w:bidi="ar-SA"/>
        </w:rPr>
      </w:pPr>
      <w:r>
        <w:rPr>
          <w:color w:val="808080" w:themeColor="background1" w:themeShade="80"/>
          <w:lang w:eastAsia="en-CA" w:bidi="ar-SA"/>
        </w:rPr>
        <w:t>Thus the</w:t>
      </w:r>
      <w:r w:rsidRPr="002F1BE2">
        <w:rPr>
          <w:color w:val="808080" w:themeColor="background1" w:themeShade="80"/>
          <w:lang w:eastAsia="en-CA" w:bidi="ar-SA"/>
        </w:rPr>
        <w:t xml:space="preserve"> inter-model variability increases as the prediction time increases (i.e. the models vary more </w:t>
      </w:r>
      <w:r w:rsidR="00B8238A">
        <w:rPr>
          <w:color w:val="808080" w:themeColor="background1" w:themeShade="80"/>
          <w:lang w:eastAsia="en-CA" w:bidi="ar-SA"/>
        </w:rPr>
        <w:t xml:space="preserve">the </w:t>
      </w:r>
      <w:r w:rsidRPr="002F1BE2">
        <w:rPr>
          <w:color w:val="808080" w:themeColor="background1" w:themeShade="80"/>
          <w:lang w:eastAsia="en-CA" w:bidi="ar-SA"/>
        </w:rPr>
        <w:t xml:space="preserve">further out in the future). </w:t>
      </w:r>
    </w:p>
    <w:p w14:paraId="7CA642D0" w14:textId="37C82180" w:rsidR="002F1BE2" w:rsidRDefault="00573F38" w:rsidP="003F4D19">
      <w:pPr>
        <w:pStyle w:val="ListParagraph"/>
        <w:numPr>
          <w:ilvl w:val="2"/>
          <w:numId w:val="3"/>
        </w:numPr>
        <w:spacing w:line="276" w:lineRule="auto"/>
        <w:rPr>
          <w:color w:val="808080" w:themeColor="background1" w:themeShade="80"/>
          <w:lang w:eastAsia="en-CA" w:bidi="ar-SA"/>
        </w:rPr>
      </w:pPr>
      <w:r>
        <w:rPr>
          <w:color w:val="808080" w:themeColor="background1" w:themeShade="80"/>
          <w:lang w:eastAsia="en-CA" w:bidi="ar-SA"/>
        </w:rPr>
        <w:t>Overall t</w:t>
      </w:r>
      <w:r w:rsidR="002F1BE2">
        <w:rPr>
          <w:color w:val="808080" w:themeColor="background1" w:themeShade="80"/>
          <w:lang w:eastAsia="en-CA" w:bidi="ar-SA"/>
        </w:rPr>
        <w:t>he average inte</w:t>
      </w:r>
      <w:r w:rsidR="00B8238A">
        <w:rPr>
          <w:color w:val="808080" w:themeColor="background1" w:themeShade="80"/>
          <w:lang w:eastAsia="en-CA" w:bidi="ar-SA"/>
        </w:rPr>
        <w:t>r-model PW spread is typically &lt; 6% for m</w:t>
      </w:r>
      <w:r>
        <w:rPr>
          <w:color w:val="808080" w:themeColor="background1" w:themeShade="80"/>
          <w:lang w:eastAsia="en-CA" w:bidi="ar-SA"/>
        </w:rPr>
        <w:t xml:space="preserve">edian response signal of 10-20% up to the predicted 2071-2100 future </w:t>
      </w:r>
      <w:proofErr w:type="gramStart"/>
      <w:r>
        <w:rPr>
          <w:color w:val="808080" w:themeColor="background1" w:themeShade="80"/>
          <w:lang w:eastAsia="en-CA" w:bidi="ar-SA"/>
        </w:rPr>
        <w:t>period</w:t>
      </w:r>
      <w:proofErr w:type="gramEnd"/>
      <w:r>
        <w:rPr>
          <w:color w:val="808080" w:themeColor="background1" w:themeShade="80"/>
          <w:lang w:eastAsia="en-CA" w:bidi="ar-SA"/>
        </w:rPr>
        <w:t>.</w:t>
      </w:r>
    </w:p>
    <w:p w14:paraId="4EB636C4" w14:textId="6334D397" w:rsidR="002F1BE2" w:rsidRPr="002F1BE2" w:rsidRDefault="002F1BE2" w:rsidP="003F4D19">
      <w:pPr>
        <w:pStyle w:val="ListParagraph"/>
        <w:numPr>
          <w:ilvl w:val="2"/>
          <w:numId w:val="3"/>
        </w:numPr>
        <w:spacing w:line="276" w:lineRule="auto"/>
        <w:rPr>
          <w:color w:val="808080" w:themeColor="background1" w:themeShade="80"/>
          <w:lang w:eastAsia="en-CA" w:bidi="ar-SA"/>
        </w:rPr>
      </w:pPr>
      <w:r>
        <w:rPr>
          <w:color w:val="808080" w:themeColor="background1" w:themeShade="80"/>
          <w:lang w:eastAsia="en-CA" w:bidi="ar-SA"/>
        </w:rPr>
        <w:t>The most inter-model spread occurs on</w:t>
      </w:r>
      <w:r w:rsidRPr="002F1BE2">
        <w:rPr>
          <w:color w:val="808080" w:themeColor="background1" w:themeShade="80"/>
          <w:lang w:eastAsia="en-CA" w:bidi="ar-SA"/>
        </w:rPr>
        <w:t xml:space="preserve"> the west coast of the USA, Alaska and the Northern Arctic region, reaching </w:t>
      </w:r>
      <w:r>
        <w:rPr>
          <w:color w:val="808080" w:themeColor="background1" w:themeShade="80"/>
          <w:lang w:eastAsia="en-CA" w:bidi="ar-SA"/>
        </w:rPr>
        <w:t xml:space="preserve">in the 2071-2100 a maximum </w:t>
      </w:r>
      <w:r w:rsidRPr="002F1BE2">
        <w:rPr>
          <w:color w:val="808080" w:themeColor="background1" w:themeShade="80"/>
          <w:lang w:eastAsia="en-CA" w:bidi="ar-SA"/>
        </w:rPr>
        <w:t>spread values of ±</w:t>
      </w:r>
      <w:r>
        <w:rPr>
          <w:color w:val="808080" w:themeColor="background1" w:themeShade="80"/>
          <w:lang w:eastAsia="en-CA" w:bidi="ar-SA"/>
        </w:rPr>
        <w:t xml:space="preserve">12% on a median response signal of 20-30%.  </w:t>
      </w:r>
    </w:p>
    <w:p w14:paraId="3F5FCC67" w14:textId="7FF4CE6D" w:rsidR="002F1BE2" w:rsidRDefault="002F1BE2" w:rsidP="003F4D19">
      <w:pPr>
        <w:pStyle w:val="ListParagraph"/>
        <w:numPr>
          <w:ilvl w:val="0"/>
          <w:numId w:val="3"/>
        </w:numPr>
        <w:spacing w:line="276" w:lineRule="auto"/>
        <w:rPr>
          <w:color w:val="808080" w:themeColor="background1" w:themeShade="80"/>
          <w:lang w:eastAsia="en-CA" w:bidi="ar-SA"/>
        </w:rPr>
      </w:pPr>
      <w:r w:rsidRPr="002F1BE2">
        <w:rPr>
          <w:color w:val="808080" w:themeColor="background1" w:themeShade="80"/>
          <w:lang w:eastAsia="en-CA" w:bidi="ar-SA"/>
        </w:rPr>
        <w:t xml:space="preserve"> </w:t>
      </w:r>
      <w:r w:rsidR="00B8238A">
        <w:rPr>
          <w:color w:val="808080" w:themeColor="background1" w:themeShade="80"/>
          <w:lang w:eastAsia="en-CA" w:bidi="ar-SA"/>
        </w:rPr>
        <w:t>PE</w:t>
      </w:r>
    </w:p>
    <w:p w14:paraId="190F6DD2" w14:textId="1BFA2083" w:rsidR="00B8238A" w:rsidRDefault="00B81264"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Unlike the PW, the PE inter-model spread </w:t>
      </w:r>
      <w:r w:rsidR="00E95F15">
        <w:rPr>
          <w:color w:val="808080" w:themeColor="background1" w:themeShade="80"/>
          <w:lang w:eastAsia="en-CA" w:bidi="ar-SA"/>
        </w:rPr>
        <w:t>values tend not to change a</w:t>
      </w:r>
      <w:r>
        <w:rPr>
          <w:color w:val="808080" w:themeColor="background1" w:themeShade="80"/>
          <w:lang w:eastAsia="en-CA" w:bidi="ar-SA"/>
        </w:rPr>
        <w:t xml:space="preserve"> lot in time.</w:t>
      </w:r>
    </w:p>
    <w:p w14:paraId="1DBEBC72" w14:textId="1AA3FBFA" w:rsidR="006D553F" w:rsidRDefault="00B81264"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lastRenderedPageBreak/>
        <w:t xml:space="preserve">The maximum inter-model spread is in central and western Mexico including the southern Baja </w:t>
      </w:r>
      <w:proofErr w:type="spellStart"/>
      <w:r>
        <w:rPr>
          <w:color w:val="808080" w:themeColor="background1" w:themeShade="80"/>
          <w:lang w:eastAsia="en-CA" w:bidi="ar-SA"/>
        </w:rPr>
        <w:t>Pennisula</w:t>
      </w:r>
      <w:proofErr w:type="spellEnd"/>
      <w:r>
        <w:rPr>
          <w:color w:val="808080" w:themeColor="background1" w:themeShade="80"/>
          <w:lang w:eastAsia="en-CA" w:bidi="ar-SA"/>
        </w:rPr>
        <w:t xml:space="preserve">, and up into the south-central US states of Texas, Oklahoma, Kanas with inter-model spread </w:t>
      </w:r>
      <w:r w:rsidR="00E95F15">
        <w:rPr>
          <w:color w:val="808080" w:themeColor="background1" w:themeShade="80"/>
          <w:lang w:eastAsia="en-CA" w:bidi="ar-SA"/>
        </w:rPr>
        <w:t>with values</w:t>
      </w:r>
      <w:r>
        <w:rPr>
          <w:color w:val="808080" w:themeColor="background1" w:themeShade="80"/>
          <w:lang w:eastAsia="en-CA" w:bidi="ar-SA"/>
        </w:rPr>
        <w:t xml:space="preserve"> </w:t>
      </w:r>
      <w:r w:rsidR="00E95F15">
        <w:rPr>
          <w:color w:val="808080" w:themeColor="background1" w:themeShade="80"/>
          <w:lang w:eastAsia="en-CA" w:bidi="ar-SA"/>
        </w:rPr>
        <w:t xml:space="preserve">from </w:t>
      </w:r>
      <w:r>
        <w:rPr>
          <w:color w:val="808080" w:themeColor="background1" w:themeShade="80"/>
          <w:lang w:eastAsia="en-CA" w:bidi="ar-SA"/>
        </w:rPr>
        <w:t>~±</w:t>
      </w:r>
      <w:r w:rsidR="00E95F15">
        <w:rPr>
          <w:color w:val="808080" w:themeColor="background1" w:themeShade="80"/>
          <w:lang w:eastAsia="en-CA" w:bidi="ar-SA"/>
        </w:rPr>
        <w:t xml:space="preserve">8 to </w:t>
      </w:r>
      <w:r>
        <w:rPr>
          <w:color w:val="808080" w:themeColor="background1" w:themeShade="80"/>
          <w:lang w:eastAsia="en-CA" w:bidi="ar-SA"/>
        </w:rPr>
        <w:t xml:space="preserve">12%. </w:t>
      </w:r>
      <w:r w:rsidR="00E95F15">
        <w:rPr>
          <w:color w:val="808080" w:themeColor="background1" w:themeShade="80"/>
          <w:lang w:eastAsia="en-CA" w:bidi="ar-SA"/>
        </w:rPr>
        <w:t xml:space="preserve"> This is also the region containing among the highest PE response signal with values in the range of  12 to 18%</w:t>
      </w:r>
    </w:p>
    <w:p w14:paraId="724EF086" w14:textId="157396B5" w:rsidR="006D553F" w:rsidRDefault="006D553F"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The majority of North America has an inter-model spread in the PE response that is less than 4%.</w:t>
      </w:r>
    </w:p>
    <w:p w14:paraId="2B75F8E5" w14:textId="77777777" w:rsidR="00F300A8" w:rsidRDefault="00F300A8" w:rsidP="003F4D19">
      <w:pPr>
        <w:pStyle w:val="ListParagraph"/>
        <w:numPr>
          <w:ilvl w:val="0"/>
          <w:numId w:val="3"/>
        </w:numPr>
        <w:spacing w:line="276" w:lineRule="auto"/>
        <w:rPr>
          <w:color w:val="808080" w:themeColor="background1" w:themeShade="80"/>
          <w:lang w:eastAsia="en-CA" w:bidi="ar-SA"/>
        </w:rPr>
      </w:pPr>
      <w:r>
        <w:rPr>
          <w:color w:val="808080" w:themeColor="background1" w:themeShade="80"/>
          <w:lang w:eastAsia="en-CA" w:bidi="ar-SA"/>
        </w:rPr>
        <w:t>PMP</w:t>
      </w:r>
    </w:p>
    <w:p w14:paraId="0071A5A9" w14:textId="42FA5478" w:rsidR="00B81264" w:rsidRDefault="00F300A8"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More like PW, the inter-model spread increases in time and thus with increasing magnitude of PMP signal. The overall inter-model spread in the PMP response is generally </w:t>
      </w:r>
      <w:r w:rsidR="001D6F10">
        <w:rPr>
          <w:color w:val="808080" w:themeColor="background1" w:themeShade="80"/>
          <w:lang w:eastAsia="en-CA" w:bidi="ar-SA"/>
        </w:rPr>
        <w:t>&lt;</w:t>
      </w:r>
      <w:r>
        <w:rPr>
          <w:color w:val="808080" w:themeColor="background1" w:themeShade="80"/>
          <w:lang w:eastAsia="en-CA" w:bidi="ar-SA"/>
        </w:rPr>
        <w:t xml:space="preserve"> ±10%</w:t>
      </w:r>
      <w:r w:rsidR="006D553F">
        <w:rPr>
          <w:color w:val="808080" w:themeColor="background1" w:themeShade="80"/>
          <w:lang w:eastAsia="en-CA" w:bidi="ar-SA"/>
        </w:rPr>
        <w:t xml:space="preserve"> </w:t>
      </w:r>
      <w:r w:rsidR="00B81264">
        <w:rPr>
          <w:color w:val="808080" w:themeColor="background1" w:themeShade="80"/>
          <w:lang w:eastAsia="en-CA" w:bidi="ar-SA"/>
        </w:rPr>
        <w:t xml:space="preserve">   </w:t>
      </w:r>
    </w:p>
    <w:p w14:paraId="22CAA65D" w14:textId="7B3783DB" w:rsidR="00F300A8" w:rsidRPr="002F1BE2" w:rsidRDefault="00A913FE"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The most inter-model PMP spread generally occurs in the arctic region </w:t>
      </w:r>
      <w:r w:rsidR="001D6F10">
        <w:rPr>
          <w:color w:val="808080" w:themeColor="background1" w:themeShade="80"/>
          <w:lang w:eastAsia="en-CA" w:bidi="ar-SA"/>
        </w:rPr>
        <w:t xml:space="preserve">reaching values of ±30%.  There is also a region of larger spread around the Great Lakes and Central US </w:t>
      </w:r>
      <w:r w:rsidR="00C92602">
        <w:rPr>
          <w:color w:val="808080" w:themeColor="background1" w:themeShade="80"/>
          <w:lang w:eastAsia="en-CA" w:bidi="ar-SA"/>
        </w:rPr>
        <w:t xml:space="preserve">(Kanas, Oklahoma, Texas) </w:t>
      </w:r>
      <w:r w:rsidR="001D6F10">
        <w:rPr>
          <w:color w:val="808080" w:themeColor="background1" w:themeShade="80"/>
          <w:lang w:eastAsia="en-CA" w:bidi="ar-SA"/>
        </w:rPr>
        <w:t xml:space="preserve">corresponding to regions without a </w:t>
      </w:r>
      <w:r w:rsidR="00C92602">
        <w:rPr>
          <w:color w:val="808080" w:themeColor="background1" w:themeShade="80"/>
          <w:lang w:eastAsia="en-CA" w:bidi="ar-SA"/>
        </w:rPr>
        <w:t xml:space="preserve">statistically </w:t>
      </w:r>
      <w:r w:rsidR="001D6F10">
        <w:rPr>
          <w:color w:val="808080" w:themeColor="background1" w:themeShade="80"/>
          <w:lang w:eastAsia="en-CA" w:bidi="ar-SA"/>
        </w:rPr>
        <w:t xml:space="preserve">significant PMP signal. </w:t>
      </w:r>
      <w:r>
        <w:rPr>
          <w:color w:val="808080" w:themeColor="background1" w:themeShade="80"/>
          <w:lang w:eastAsia="en-CA" w:bidi="ar-SA"/>
        </w:rPr>
        <w:t xml:space="preserve"> </w:t>
      </w:r>
      <w:r w:rsidR="00C92602">
        <w:rPr>
          <w:color w:val="808080" w:themeColor="background1" w:themeShade="80"/>
          <w:lang w:eastAsia="en-CA" w:bidi="ar-SA"/>
        </w:rPr>
        <w:t xml:space="preserve">There is also a small region of maximum model spread near the southern tip of the Mexica Baja </w:t>
      </w:r>
      <w:proofErr w:type="spellStart"/>
      <w:r w:rsidR="00C92602">
        <w:rPr>
          <w:color w:val="808080" w:themeColor="background1" w:themeShade="80"/>
          <w:lang w:eastAsia="en-CA" w:bidi="ar-SA"/>
        </w:rPr>
        <w:t>Penninsula</w:t>
      </w:r>
      <w:proofErr w:type="spellEnd"/>
      <w:r w:rsidR="00C92602">
        <w:rPr>
          <w:color w:val="808080" w:themeColor="background1" w:themeShade="80"/>
          <w:lang w:eastAsia="en-CA" w:bidi="ar-SA"/>
        </w:rPr>
        <w:t xml:space="preserve">, </w:t>
      </w:r>
      <w:r w:rsidR="002537BB">
        <w:rPr>
          <w:color w:val="808080" w:themeColor="background1" w:themeShade="80"/>
          <w:lang w:eastAsia="en-CA" w:bidi="ar-SA"/>
        </w:rPr>
        <w:t>which</w:t>
      </w:r>
      <w:r w:rsidR="00C92602">
        <w:rPr>
          <w:color w:val="808080" w:themeColor="background1" w:themeShade="80"/>
          <w:lang w:eastAsia="en-CA" w:bidi="ar-SA"/>
        </w:rPr>
        <w:t xml:space="preserve"> corresponds to large significant -10-20% PMP response signal.  </w:t>
      </w:r>
      <w:r>
        <w:rPr>
          <w:color w:val="808080" w:themeColor="background1" w:themeShade="80"/>
          <w:lang w:eastAsia="en-CA" w:bidi="ar-SA"/>
        </w:rPr>
        <w:t xml:space="preserve"> </w:t>
      </w:r>
      <w:r w:rsidR="001D6F10">
        <w:rPr>
          <w:color w:val="808080" w:themeColor="background1" w:themeShade="80"/>
          <w:lang w:eastAsia="en-CA" w:bidi="ar-SA"/>
        </w:rPr>
        <w:t xml:space="preserve"> </w:t>
      </w:r>
    </w:p>
    <w:p w14:paraId="7B8C530D" w14:textId="77777777" w:rsidR="00572685" w:rsidRDefault="00572685" w:rsidP="00DD23A2">
      <w:pPr>
        <w:spacing w:line="276" w:lineRule="auto"/>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B76C09" w14:paraId="3579BA4C" w14:textId="77777777" w:rsidTr="00FC42F6">
        <w:trPr>
          <w:cantSplit/>
          <w:trHeight w:val="7615"/>
        </w:trPr>
        <w:tc>
          <w:tcPr>
            <w:tcW w:w="426" w:type="dxa"/>
            <w:textDirection w:val="btLr"/>
          </w:tcPr>
          <w:p w14:paraId="3E5B2DF6" w14:textId="53B12FE4" w:rsidR="00B76C09" w:rsidRDefault="00B76C09" w:rsidP="00FC42F6">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w:t>
            </w:r>
            <w:r w:rsidR="006700CB">
              <w:rPr>
                <w:b/>
                <w:sz w:val="22"/>
                <w:lang w:eastAsia="en-CA" w:bidi="ar-SA"/>
              </w:rPr>
              <w:t>(2011-2040</w:t>
            </w:r>
            <w:r>
              <w:rPr>
                <w:b/>
                <w:sz w:val="22"/>
                <w:lang w:eastAsia="en-CA" w:bidi="ar-SA"/>
              </w:rPr>
              <w:t>)</w:t>
            </w:r>
          </w:p>
        </w:tc>
        <w:tc>
          <w:tcPr>
            <w:tcW w:w="10046" w:type="dxa"/>
          </w:tcPr>
          <w:p w14:paraId="4AFF0BEF" w14:textId="41D1F144" w:rsidR="00B76C09" w:rsidRDefault="00E965B9" w:rsidP="00B76C09">
            <w:pPr>
              <w:keepNext/>
              <w:spacing w:line="276" w:lineRule="auto"/>
              <w:ind w:firstLine="0"/>
              <w:rPr>
                <w:lang w:eastAsia="en-CA" w:bidi="ar-SA"/>
              </w:rPr>
            </w:pPr>
            <w:r>
              <w:rPr>
                <w:noProof/>
                <w:lang w:bidi="ar-SA"/>
              </w:rPr>
              <w:drawing>
                <wp:inline distT="0" distB="0" distL="0" distR="0" wp14:anchorId="2E219299" wp14:editId="3B7B631D">
                  <wp:extent cx="4543200" cy="6058800"/>
                  <wp:effectExtent l="4127"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inter_model_rcp85_5.png"/>
                          <pic:cNvPicPr/>
                        </pic:nvPicPr>
                        <pic:blipFill rotWithShape="1">
                          <a:blip r:embed="rId14">
                            <a:extLst>
                              <a:ext uri="{28A0092B-C50C-407E-A947-70E740481C1C}">
                                <a14:useLocalDpi xmlns:a14="http://schemas.microsoft.com/office/drawing/2010/main" val="0"/>
                              </a:ext>
                            </a:extLst>
                          </a:blip>
                          <a:srcRect l="10041" t="9544" r="7675" b="5682"/>
                          <a:stretch/>
                        </pic:blipFill>
                        <pic:spPr bwMode="auto">
                          <a:xfrm rot="5400000">
                            <a:off x="0" y="0"/>
                            <a:ext cx="4543200" cy="6058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0613D4" w14:textId="176A6E72" w:rsidR="00572685" w:rsidRDefault="00B76C09" w:rsidP="00B76C09">
      <w:pPr>
        <w:pStyle w:val="Caption"/>
        <w:ind w:firstLine="0"/>
        <w:rPr>
          <w:lang w:eastAsia="en-CA" w:bidi="ar-SA"/>
        </w:rPr>
      </w:pPr>
      <w:proofErr w:type="gramStart"/>
      <w:r>
        <w:t xml:space="preserve">Figure </w:t>
      </w:r>
      <w:fldSimple w:instr=" SEQ Figure \* ARABIC ">
        <w:r w:rsidR="00BB6221">
          <w:rPr>
            <w:noProof/>
          </w:rPr>
          <w:t>5</w:t>
        </w:r>
      </w:fldSimple>
      <w:r>
        <w:t>.</w:t>
      </w:r>
      <w:proofErr w:type="gramEnd"/>
      <w:r>
        <w:t xml:space="preserve"> </w:t>
      </w:r>
      <w:proofErr w:type="gramStart"/>
      <w:r w:rsidR="00822B4C">
        <w:t xml:space="preserve">The maximum inter-model spread of the ensemble of different RCM simulations of </w:t>
      </w:r>
      <w:proofErr w:type="spellStart"/>
      <w:r w:rsidR="00822B4C">
        <w:t>preciptable</w:t>
      </w:r>
      <w:proofErr w:type="spellEnd"/>
      <w:r w:rsidR="00822B4C">
        <w:t xml:space="preserve"> water (PW), precipitation efficiency (PE), and probable maximum precipitation (PMP) for scenario RCP</w:t>
      </w:r>
      <w:r w:rsidR="00822B4C">
        <w:t>8</w:t>
      </w:r>
      <w:r w:rsidR="00822B4C">
        <w:t>.5, using the same plotted convention, storm search region of 5x5 grid-boxes, and resolution 0.44</w:t>
      </w:r>
      <w:r w:rsidR="00822B4C">
        <w:rPr>
          <w:vertAlign w:val="superscript"/>
        </w:rPr>
        <w:t>o</w:t>
      </w:r>
      <w:r w:rsidR="00822B4C">
        <w:t xml:space="preserve"> as in </w:t>
      </w:r>
      <w:r w:rsidR="00822B4C">
        <w:fldChar w:fldCharType="begin"/>
      </w:r>
      <w:r w:rsidR="00822B4C">
        <w:instrText xml:space="preserve"> REF _Ref432161606 \h </w:instrText>
      </w:r>
      <w:r w:rsidR="00822B4C">
        <w:fldChar w:fldCharType="separate"/>
      </w:r>
      <w:r w:rsidR="00822B4C">
        <w:t xml:space="preserve">Figure </w:t>
      </w:r>
      <w:r w:rsidR="00822B4C">
        <w:rPr>
          <w:noProof/>
        </w:rPr>
        <w:t>2</w:t>
      </w:r>
      <w:r w:rsidR="00822B4C">
        <w:fldChar w:fldCharType="end"/>
      </w:r>
      <w:r w:rsidR="00822B4C">
        <w:t>.</w:t>
      </w:r>
      <w:proofErr w:type="gramEnd"/>
    </w:p>
    <w:p w14:paraId="509C8908" w14:textId="77777777" w:rsidR="00EF6541" w:rsidRDefault="00EF6541" w:rsidP="008A523C">
      <w:pPr>
        <w:spacing w:line="276" w:lineRule="auto"/>
        <w:ind w:firstLine="0"/>
        <w:rPr>
          <w:lang w:eastAsia="en-CA" w:bidi="ar-SA"/>
        </w:rPr>
      </w:pPr>
    </w:p>
    <w:p w14:paraId="2FF0BD5D" w14:textId="77777777" w:rsidR="005D7865" w:rsidRPr="002F1BE2" w:rsidRDefault="005D7865" w:rsidP="003F4D19">
      <w:pPr>
        <w:pStyle w:val="ListParagraph"/>
        <w:numPr>
          <w:ilvl w:val="0"/>
          <w:numId w:val="3"/>
        </w:numPr>
        <w:spacing w:line="276" w:lineRule="auto"/>
        <w:rPr>
          <w:color w:val="808080" w:themeColor="background1" w:themeShade="80"/>
          <w:lang w:eastAsia="en-CA" w:bidi="ar-SA"/>
        </w:rPr>
      </w:pPr>
      <w:r w:rsidRPr="002F1BE2">
        <w:rPr>
          <w:color w:val="808080" w:themeColor="background1" w:themeShade="80"/>
          <w:lang w:eastAsia="en-CA" w:bidi="ar-SA"/>
        </w:rPr>
        <w:t xml:space="preserve">PW </w:t>
      </w:r>
    </w:p>
    <w:p w14:paraId="419D545A" w14:textId="42F7948C" w:rsidR="005D7865" w:rsidRPr="002F1BE2" w:rsidRDefault="00573F38"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Very much the same pattern as RCP4.5, but with larger </w:t>
      </w:r>
      <w:r w:rsidR="005D7865" w:rsidRPr="002F1BE2">
        <w:rPr>
          <w:color w:val="808080" w:themeColor="background1" w:themeShade="80"/>
          <w:lang w:eastAsia="en-CA" w:bidi="ar-SA"/>
        </w:rPr>
        <w:t xml:space="preserve">maximum spread in the inter-model response </w:t>
      </w:r>
      <w:r>
        <w:rPr>
          <w:color w:val="808080" w:themeColor="background1" w:themeShade="80"/>
          <w:lang w:eastAsia="en-CA" w:bidi="ar-SA"/>
        </w:rPr>
        <w:t xml:space="preserve">with the increasing </w:t>
      </w:r>
      <w:r w:rsidR="005D7865" w:rsidRPr="002F1BE2">
        <w:rPr>
          <w:color w:val="808080" w:themeColor="background1" w:themeShade="80"/>
          <w:lang w:eastAsia="en-CA" w:bidi="ar-SA"/>
        </w:rPr>
        <w:t xml:space="preserve">magnitude of the </w:t>
      </w:r>
      <w:r>
        <w:rPr>
          <w:color w:val="808080" w:themeColor="background1" w:themeShade="80"/>
          <w:lang w:eastAsia="en-CA" w:bidi="ar-SA"/>
        </w:rPr>
        <w:t xml:space="preserve">RCP85 </w:t>
      </w:r>
      <w:r w:rsidR="005D7865" w:rsidRPr="002F1BE2">
        <w:rPr>
          <w:color w:val="808080" w:themeColor="background1" w:themeShade="80"/>
          <w:lang w:eastAsia="en-CA" w:bidi="ar-SA"/>
        </w:rPr>
        <w:t>response signal</w:t>
      </w:r>
      <w:r w:rsidR="005D7865">
        <w:rPr>
          <w:color w:val="808080" w:themeColor="background1" w:themeShade="80"/>
          <w:lang w:eastAsia="en-CA" w:bidi="ar-SA"/>
        </w:rPr>
        <w:t xml:space="preserve"> </w:t>
      </w:r>
      <w:r>
        <w:rPr>
          <w:color w:val="808080" w:themeColor="background1" w:themeShade="80"/>
          <w:lang w:eastAsia="en-CA" w:bidi="ar-SA"/>
        </w:rPr>
        <w:t>compared with RCP4.5</w:t>
      </w:r>
    </w:p>
    <w:p w14:paraId="4BB9EA0B" w14:textId="77777777" w:rsidR="005D7865" w:rsidRDefault="005D7865" w:rsidP="003F4D19">
      <w:pPr>
        <w:pStyle w:val="ListParagraph"/>
        <w:numPr>
          <w:ilvl w:val="2"/>
          <w:numId w:val="3"/>
        </w:numPr>
        <w:spacing w:line="276" w:lineRule="auto"/>
        <w:rPr>
          <w:color w:val="808080" w:themeColor="background1" w:themeShade="80"/>
          <w:lang w:eastAsia="en-CA" w:bidi="ar-SA"/>
        </w:rPr>
      </w:pPr>
      <w:r>
        <w:rPr>
          <w:color w:val="808080" w:themeColor="background1" w:themeShade="80"/>
          <w:lang w:eastAsia="en-CA" w:bidi="ar-SA"/>
        </w:rPr>
        <w:t>Thus the</w:t>
      </w:r>
      <w:r w:rsidRPr="002F1BE2">
        <w:rPr>
          <w:color w:val="808080" w:themeColor="background1" w:themeShade="80"/>
          <w:lang w:eastAsia="en-CA" w:bidi="ar-SA"/>
        </w:rPr>
        <w:t xml:space="preserve"> inter-model variability increases as the prediction time increases (i.e. the models vary more </w:t>
      </w:r>
      <w:r>
        <w:rPr>
          <w:color w:val="808080" w:themeColor="background1" w:themeShade="80"/>
          <w:lang w:eastAsia="en-CA" w:bidi="ar-SA"/>
        </w:rPr>
        <w:t xml:space="preserve">the </w:t>
      </w:r>
      <w:r w:rsidRPr="002F1BE2">
        <w:rPr>
          <w:color w:val="808080" w:themeColor="background1" w:themeShade="80"/>
          <w:lang w:eastAsia="en-CA" w:bidi="ar-SA"/>
        </w:rPr>
        <w:t xml:space="preserve">further out in the future). </w:t>
      </w:r>
    </w:p>
    <w:p w14:paraId="365490AC" w14:textId="1328B840" w:rsidR="005D7865" w:rsidRDefault="005D7865" w:rsidP="003F4D19">
      <w:pPr>
        <w:pStyle w:val="ListParagraph"/>
        <w:numPr>
          <w:ilvl w:val="2"/>
          <w:numId w:val="3"/>
        </w:numPr>
        <w:spacing w:line="276" w:lineRule="auto"/>
        <w:rPr>
          <w:color w:val="808080" w:themeColor="background1" w:themeShade="80"/>
          <w:lang w:eastAsia="en-CA" w:bidi="ar-SA"/>
        </w:rPr>
      </w:pPr>
      <w:r>
        <w:rPr>
          <w:color w:val="808080" w:themeColor="background1" w:themeShade="80"/>
          <w:lang w:eastAsia="en-CA" w:bidi="ar-SA"/>
        </w:rPr>
        <w:t xml:space="preserve">The average inter-model PW spread is </w:t>
      </w:r>
      <w:r w:rsidR="00573F38">
        <w:rPr>
          <w:color w:val="808080" w:themeColor="background1" w:themeShade="80"/>
          <w:lang w:eastAsia="en-CA" w:bidi="ar-SA"/>
        </w:rPr>
        <w:t>typically &lt; 10</w:t>
      </w:r>
      <w:r>
        <w:rPr>
          <w:color w:val="808080" w:themeColor="background1" w:themeShade="80"/>
          <w:lang w:eastAsia="en-CA" w:bidi="ar-SA"/>
        </w:rPr>
        <w:t xml:space="preserve">% </w:t>
      </w:r>
      <w:r w:rsidR="00573F38">
        <w:rPr>
          <w:color w:val="808080" w:themeColor="background1" w:themeShade="80"/>
          <w:lang w:eastAsia="en-CA" w:bidi="ar-SA"/>
        </w:rPr>
        <w:t>for median response signal of 30-40</w:t>
      </w:r>
      <w:r>
        <w:rPr>
          <w:color w:val="808080" w:themeColor="background1" w:themeShade="80"/>
          <w:lang w:eastAsia="en-CA" w:bidi="ar-SA"/>
        </w:rPr>
        <w:t>%.</w:t>
      </w:r>
    </w:p>
    <w:p w14:paraId="653EE6CE" w14:textId="693AC573" w:rsidR="005D7865" w:rsidRPr="002F1BE2" w:rsidRDefault="00573F38" w:rsidP="003F4D19">
      <w:pPr>
        <w:pStyle w:val="ListParagraph"/>
        <w:numPr>
          <w:ilvl w:val="2"/>
          <w:numId w:val="3"/>
        </w:numPr>
        <w:spacing w:line="276" w:lineRule="auto"/>
        <w:rPr>
          <w:color w:val="808080" w:themeColor="background1" w:themeShade="80"/>
          <w:lang w:eastAsia="en-CA" w:bidi="ar-SA"/>
        </w:rPr>
      </w:pPr>
      <w:r>
        <w:rPr>
          <w:color w:val="808080" w:themeColor="background1" w:themeShade="80"/>
          <w:lang w:eastAsia="en-CA" w:bidi="ar-SA"/>
        </w:rPr>
        <w:t>Similar to RCP4.5, t</w:t>
      </w:r>
      <w:r w:rsidR="005D7865">
        <w:rPr>
          <w:color w:val="808080" w:themeColor="background1" w:themeShade="80"/>
          <w:lang w:eastAsia="en-CA" w:bidi="ar-SA"/>
        </w:rPr>
        <w:t>he most inter-model spread occurs on</w:t>
      </w:r>
      <w:r w:rsidR="005D7865" w:rsidRPr="002F1BE2">
        <w:rPr>
          <w:color w:val="808080" w:themeColor="background1" w:themeShade="80"/>
          <w:lang w:eastAsia="en-CA" w:bidi="ar-SA"/>
        </w:rPr>
        <w:t xml:space="preserve"> the west coast of the USA, Alaska and the Northern Arctic region, reaching </w:t>
      </w:r>
      <w:r w:rsidR="005D7865">
        <w:rPr>
          <w:color w:val="808080" w:themeColor="background1" w:themeShade="80"/>
          <w:lang w:eastAsia="en-CA" w:bidi="ar-SA"/>
        </w:rPr>
        <w:t xml:space="preserve">in the 2071-2100 a maximum </w:t>
      </w:r>
      <w:r w:rsidR="005D7865" w:rsidRPr="002F1BE2">
        <w:rPr>
          <w:color w:val="808080" w:themeColor="background1" w:themeShade="80"/>
          <w:lang w:eastAsia="en-CA" w:bidi="ar-SA"/>
        </w:rPr>
        <w:t>spread values of ±</w:t>
      </w:r>
      <w:r>
        <w:rPr>
          <w:color w:val="808080" w:themeColor="background1" w:themeShade="80"/>
          <w:lang w:eastAsia="en-CA" w:bidi="ar-SA"/>
        </w:rPr>
        <w:t>16</w:t>
      </w:r>
      <w:r w:rsidR="005D7865">
        <w:rPr>
          <w:color w:val="808080" w:themeColor="background1" w:themeShade="80"/>
          <w:lang w:eastAsia="en-CA" w:bidi="ar-SA"/>
        </w:rPr>
        <w:t xml:space="preserve">% on a median response signal of </w:t>
      </w:r>
      <w:r>
        <w:rPr>
          <w:color w:val="808080" w:themeColor="background1" w:themeShade="80"/>
          <w:lang w:eastAsia="en-CA" w:bidi="ar-SA"/>
        </w:rPr>
        <w:t>40</w:t>
      </w:r>
      <w:r w:rsidR="005D7865">
        <w:rPr>
          <w:color w:val="808080" w:themeColor="background1" w:themeShade="80"/>
          <w:lang w:eastAsia="en-CA" w:bidi="ar-SA"/>
        </w:rPr>
        <w:t xml:space="preserve">%.  </w:t>
      </w:r>
    </w:p>
    <w:p w14:paraId="39296240" w14:textId="77777777" w:rsidR="005D7865" w:rsidRDefault="005D7865" w:rsidP="003F4D19">
      <w:pPr>
        <w:pStyle w:val="ListParagraph"/>
        <w:numPr>
          <w:ilvl w:val="0"/>
          <w:numId w:val="3"/>
        </w:numPr>
        <w:spacing w:line="276" w:lineRule="auto"/>
        <w:rPr>
          <w:color w:val="808080" w:themeColor="background1" w:themeShade="80"/>
          <w:lang w:eastAsia="en-CA" w:bidi="ar-SA"/>
        </w:rPr>
      </w:pPr>
      <w:r w:rsidRPr="002F1BE2">
        <w:rPr>
          <w:color w:val="808080" w:themeColor="background1" w:themeShade="80"/>
          <w:lang w:eastAsia="en-CA" w:bidi="ar-SA"/>
        </w:rPr>
        <w:t xml:space="preserve"> </w:t>
      </w:r>
      <w:r>
        <w:rPr>
          <w:color w:val="808080" w:themeColor="background1" w:themeShade="80"/>
          <w:lang w:eastAsia="en-CA" w:bidi="ar-SA"/>
        </w:rPr>
        <w:t>PE</w:t>
      </w:r>
    </w:p>
    <w:p w14:paraId="1C20E3B3" w14:textId="77777777" w:rsidR="00CE4031" w:rsidRDefault="00CE4031"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lastRenderedPageBreak/>
        <w:t xml:space="preserve">The overall pattern is similar to RCP4.5.  </w:t>
      </w:r>
    </w:p>
    <w:p w14:paraId="03AAFCEE" w14:textId="4ED51156" w:rsidR="005D7865" w:rsidRDefault="00CE4031"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Again, u</w:t>
      </w:r>
      <w:r w:rsidR="005D7865">
        <w:rPr>
          <w:color w:val="808080" w:themeColor="background1" w:themeShade="80"/>
          <w:lang w:eastAsia="en-CA" w:bidi="ar-SA"/>
        </w:rPr>
        <w:t>nlike the PW, the PE inter-model spread values tend not to change a</w:t>
      </w:r>
      <w:r>
        <w:rPr>
          <w:color w:val="808080" w:themeColor="background1" w:themeShade="80"/>
          <w:lang w:eastAsia="en-CA" w:bidi="ar-SA"/>
        </w:rPr>
        <w:t xml:space="preserve"> lot with</w:t>
      </w:r>
      <w:r w:rsidR="005D7865">
        <w:rPr>
          <w:color w:val="808080" w:themeColor="background1" w:themeShade="80"/>
          <w:lang w:eastAsia="en-CA" w:bidi="ar-SA"/>
        </w:rPr>
        <w:t xml:space="preserve"> time.</w:t>
      </w:r>
    </w:p>
    <w:p w14:paraId="51B5FB78" w14:textId="33942657" w:rsidR="005D7865" w:rsidRDefault="00CE4031"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Also, t</w:t>
      </w:r>
      <w:r w:rsidR="005D7865">
        <w:rPr>
          <w:color w:val="808080" w:themeColor="background1" w:themeShade="80"/>
          <w:lang w:eastAsia="en-CA" w:bidi="ar-SA"/>
        </w:rPr>
        <w:t xml:space="preserve">he maximum inter-model spread is in central and western Mexico including the southern Baja </w:t>
      </w:r>
      <w:proofErr w:type="spellStart"/>
      <w:r w:rsidR="005D7865">
        <w:rPr>
          <w:color w:val="808080" w:themeColor="background1" w:themeShade="80"/>
          <w:lang w:eastAsia="en-CA" w:bidi="ar-SA"/>
        </w:rPr>
        <w:t>Pennisula</w:t>
      </w:r>
      <w:proofErr w:type="spellEnd"/>
      <w:r w:rsidR="005D7865">
        <w:rPr>
          <w:color w:val="808080" w:themeColor="background1" w:themeShade="80"/>
          <w:lang w:eastAsia="en-CA" w:bidi="ar-SA"/>
        </w:rPr>
        <w:t xml:space="preserve">, and up into the south-central </w:t>
      </w:r>
      <w:r>
        <w:rPr>
          <w:color w:val="808080" w:themeColor="background1" w:themeShade="80"/>
          <w:lang w:eastAsia="en-CA" w:bidi="ar-SA"/>
        </w:rPr>
        <w:t xml:space="preserve">and South-Eastern US states </w:t>
      </w:r>
      <w:r w:rsidR="005D7865">
        <w:rPr>
          <w:color w:val="808080" w:themeColor="background1" w:themeShade="80"/>
          <w:lang w:eastAsia="en-CA" w:bidi="ar-SA"/>
        </w:rPr>
        <w:t>with inter-model spread with values from ~±8 to 12%.  This is also the region containing among the highest PE response signal with values in the range of  12 to 18%</w:t>
      </w:r>
    </w:p>
    <w:p w14:paraId="4D7D0F99" w14:textId="490B16BB" w:rsidR="005D7865" w:rsidRDefault="00CE4031"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The majority of Canada, Northern and Western States have</w:t>
      </w:r>
      <w:r w:rsidR="005D7865">
        <w:rPr>
          <w:color w:val="808080" w:themeColor="background1" w:themeShade="80"/>
          <w:lang w:eastAsia="en-CA" w:bidi="ar-SA"/>
        </w:rPr>
        <w:t xml:space="preserve"> an inter-model spread in the PE response </w:t>
      </w:r>
      <w:r>
        <w:rPr>
          <w:color w:val="808080" w:themeColor="background1" w:themeShade="80"/>
          <w:lang w:eastAsia="en-CA" w:bidi="ar-SA"/>
        </w:rPr>
        <w:t>that is &lt;6</w:t>
      </w:r>
      <w:r w:rsidR="005D7865">
        <w:rPr>
          <w:color w:val="808080" w:themeColor="background1" w:themeShade="80"/>
          <w:lang w:eastAsia="en-CA" w:bidi="ar-SA"/>
        </w:rPr>
        <w:t>%.</w:t>
      </w:r>
    </w:p>
    <w:p w14:paraId="51CC34BA" w14:textId="77777777" w:rsidR="005D7865" w:rsidRDefault="005D7865" w:rsidP="003F4D19">
      <w:pPr>
        <w:pStyle w:val="ListParagraph"/>
        <w:numPr>
          <w:ilvl w:val="0"/>
          <w:numId w:val="3"/>
        </w:numPr>
        <w:spacing w:line="276" w:lineRule="auto"/>
        <w:rPr>
          <w:color w:val="808080" w:themeColor="background1" w:themeShade="80"/>
          <w:lang w:eastAsia="en-CA" w:bidi="ar-SA"/>
        </w:rPr>
      </w:pPr>
      <w:r>
        <w:rPr>
          <w:color w:val="808080" w:themeColor="background1" w:themeShade="80"/>
          <w:lang w:eastAsia="en-CA" w:bidi="ar-SA"/>
        </w:rPr>
        <w:t>PMP</w:t>
      </w:r>
    </w:p>
    <w:p w14:paraId="7C71F7EE" w14:textId="4918C70B" w:rsidR="005D7865" w:rsidRDefault="005D7865"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More like PW, the inter-model spread increases in time and thus with increasing magnitude of</w:t>
      </w:r>
      <w:r w:rsidR="009A6DC9">
        <w:rPr>
          <w:color w:val="808080" w:themeColor="background1" w:themeShade="80"/>
          <w:lang w:eastAsia="en-CA" w:bidi="ar-SA"/>
        </w:rPr>
        <w:t xml:space="preserve"> PMP signal. The general overall pattern of the inter-model spread is similar between RCP4.5 and RCP8.5, with the magnitudes </w:t>
      </w:r>
      <w:r w:rsidR="002F2E95">
        <w:rPr>
          <w:color w:val="808080" w:themeColor="background1" w:themeShade="80"/>
          <w:lang w:eastAsia="en-CA" w:bidi="ar-SA"/>
        </w:rPr>
        <w:t xml:space="preserve">generally </w:t>
      </w:r>
      <w:r w:rsidR="009A6DC9">
        <w:rPr>
          <w:color w:val="808080" w:themeColor="background1" w:themeShade="80"/>
          <w:lang w:eastAsia="en-CA" w:bidi="ar-SA"/>
        </w:rPr>
        <w:t xml:space="preserve">being larger for the </w:t>
      </w:r>
      <w:r w:rsidR="002F2E95">
        <w:rPr>
          <w:color w:val="808080" w:themeColor="background1" w:themeShade="80"/>
          <w:lang w:eastAsia="en-CA" w:bidi="ar-SA"/>
        </w:rPr>
        <w:t xml:space="preserve">RCP8.5 and corresponding to the larger PMP response signal.  </w:t>
      </w:r>
      <w:r>
        <w:rPr>
          <w:color w:val="808080" w:themeColor="background1" w:themeShade="80"/>
          <w:lang w:eastAsia="en-CA" w:bidi="ar-SA"/>
        </w:rPr>
        <w:t xml:space="preserve">    </w:t>
      </w:r>
    </w:p>
    <w:p w14:paraId="664CDFD9" w14:textId="5871DC38" w:rsidR="002111CA" w:rsidRDefault="002111CA"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In the earlier 2011-2040 period most of in</w:t>
      </w:r>
      <w:r w:rsidR="005D7865" w:rsidRPr="005D7865">
        <w:rPr>
          <w:color w:val="808080" w:themeColor="background1" w:themeShade="80"/>
          <w:lang w:eastAsia="en-CA" w:bidi="ar-SA"/>
        </w:rPr>
        <w:t xml:space="preserve">ter-model PMP spread </w:t>
      </w:r>
      <w:r>
        <w:rPr>
          <w:color w:val="808080" w:themeColor="background1" w:themeShade="80"/>
          <w:lang w:eastAsia="en-CA" w:bidi="ar-SA"/>
        </w:rPr>
        <w:t xml:space="preserve">is &lt; </w:t>
      </w:r>
      <w:r w:rsidR="008F22E7">
        <w:rPr>
          <w:color w:val="808080" w:themeColor="background1" w:themeShade="80"/>
          <w:lang w:eastAsia="en-CA" w:bidi="ar-SA"/>
        </w:rPr>
        <w:t>±</w:t>
      </w:r>
      <w:r>
        <w:rPr>
          <w:color w:val="808080" w:themeColor="background1" w:themeShade="80"/>
          <w:lang w:eastAsia="en-CA" w:bidi="ar-SA"/>
        </w:rPr>
        <w:t>10% with most of the larger spread occurring</w:t>
      </w:r>
      <w:r w:rsidR="002F2E95">
        <w:rPr>
          <w:color w:val="808080" w:themeColor="background1" w:themeShade="80"/>
          <w:lang w:eastAsia="en-CA" w:bidi="ar-SA"/>
        </w:rPr>
        <w:t xml:space="preserve"> in pockets round the A</w:t>
      </w:r>
      <w:r w:rsidR="005D7865" w:rsidRPr="005D7865">
        <w:rPr>
          <w:color w:val="808080" w:themeColor="background1" w:themeShade="80"/>
          <w:lang w:eastAsia="en-CA" w:bidi="ar-SA"/>
        </w:rPr>
        <w:t xml:space="preserve">rctic region </w:t>
      </w:r>
      <w:r w:rsidR="001C2F7C">
        <w:rPr>
          <w:color w:val="808080" w:themeColor="background1" w:themeShade="80"/>
          <w:lang w:eastAsia="en-CA" w:bidi="ar-SA"/>
        </w:rPr>
        <w:t xml:space="preserve">North of 60N </w:t>
      </w:r>
      <w:r>
        <w:rPr>
          <w:color w:val="808080" w:themeColor="background1" w:themeShade="80"/>
          <w:lang w:eastAsia="en-CA" w:bidi="ar-SA"/>
        </w:rPr>
        <w:t>with a spread of</w:t>
      </w:r>
      <w:r w:rsidR="005D7865" w:rsidRPr="005D7865">
        <w:rPr>
          <w:color w:val="808080" w:themeColor="background1" w:themeShade="80"/>
          <w:lang w:eastAsia="en-CA" w:bidi="ar-SA"/>
        </w:rPr>
        <w:t xml:space="preserve"> values of ±</w:t>
      </w:r>
      <w:r>
        <w:rPr>
          <w:color w:val="808080" w:themeColor="background1" w:themeShade="80"/>
          <w:lang w:eastAsia="en-CA" w:bidi="ar-SA"/>
        </w:rPr>
        <w:t>15-</w:t>
      </w:r>
      <w:r w:rsidR="005D7865" w:rsidRPr="005D7865">
        <w:rPr>
          <w:color w:val="808080" w:themeColor="background1" w:themeShade="80"/>
          <w:lang w:eastAsia="en-CA" w:bidi="ar-SA"/>
        </w:rPr>
        <w:t xml:space="preserve">30%.  </w:t>
      </w:r>
    </w:p>
    <w:p w14:paraId="0E4EA9B3" w14:textId="6EA431E0" w:rsidR="002111CA" w:rsidRDefault="002111CA"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As</w:t>
      </w:r>
      <w:r w:rsidR="008F22E7">
        <w:rPr>
          <w:color w:val="808080" w:themeColor="background1" w:themeShade="80"/>
          <w:lang w:eastAsia="en-CA" w:bidi="ar-SA"/>
        </w:rPr>
        <w:t xml:space="preserve"> time progresses into the next 100-year period</w:t>
      </w:r>
      <w:r>
        <w:rPr>
          <w:color w:val="808080" w:themeColor="background1" w:themeShade="80"/>
          <w:lang w:eastAsia="en-CA" w:bidi="ar-SA"/>
        </w:rPr>
        <w:t xml:space="preserve"> the general pattern of the inter-model variability remains similar </w:t>
      </w:r>
      <w:r w:rsidR="009A6DC9">
        <w:rPr>
          <w:color w:val="808080" w:themeColor="background1" w:themeShade="80"/>
          <w:lang w:eastAsia="en-CA" w:bidi="ar-SA"/>
        </w:rPr>
        <w:t xml:space="preserve">generally following the increase magnitude of the PMP signal with </w:t>
      </w:r>
      <w:r w:rsidR="002F2E95">
        <w:rPr>
          <w:color w:val="808080" w:themeColor="background1" w:themeShade="80"/>
          <w:lang w:eastAsia="en-CA" w:bidi="ar-SA"/>
        </w:rPr>
        <w:t xml:space="preserve">the </w:t>
      </w:r>
      <w:r w:rsidR="009A6DC9">
        <w:rPr>
          <w:color w:val="808080" w:themeColor="background1" w:themeShade="80"/>
          <w:lang w:eastAsia="en-CA" w:bidi="ar-SA"/>
        </w:rPr>
        <w:t>small</w:t>
      </w:r>
      <w:r w:rsidR="002F2E95">
        <w:rPr>
          <w:color w:val="808080" w:themeColor="background1" w:themeShade="80"/>
          <w:lang w:eastAsia="en-CA" w:bidi="ar-SA"/>
        </w:rPr>
        <w:t>er values &lt;</w:t>
      </w:r>
      <w:r w:rsidR="008F22E7">
        <w:rPr>
          <w:color w:val="808080" w:themeColor="background1" w:themeShade="80"/>
          <w:lang w:eastAsia="en-CA" w:bidi="ar-SA"/>
        </w:rPr>
        <w:t>±</w:t>
      </w:r>
      <w:r w:rsidR="002F2E95">
        <w:rPr>
          <w:color w:val="808080" w:themeColor="background1" w:themeShade="80"/>
          <w:lang w:eastAsia="en-CA" w:bidi="ar-SA"/>
        </w:rPr>
        <w:t>10% remaining mostly</w:t>
      </w:r>
      <w:r w:rsidR="009A6DC9">
        <w:rPr>
          <w:color w:val="808080" w:themeColor="background1" w:themeShade="80"/>
          <w:lang w:eastAsia="en-CA" w:bidi="ar-SA"/>
        </w:rPr>
        <w:t xml:space="preserve"> on the North-West Coast</w:t>
      </w:r>
      <w:r w:rsidR="002F2E95">
        <w:rPr>
          <w:color w:val="808080" w:themeColor="background1" w:themeShade="80"/>
          <w:lang w:eastAsia="en-CA" w:bidi="ar-SA"/>
        </w:rPr>
        <w:t>al region</w:t>
      </w:r>
      <w:r w:rsidR="009A6DC9">
        <w:rPr>
          <w:color w:val="808080" w:themeColor="background1" w:themeShade="80"/>
          <w:lang w:eastAsia="en-CA" w:bidi="ar-SA"/>
        </w:rPr>
        <w:t>, Southern Canada Prairies</w:t>
      </w:r>
      <w:r w:rsidR="002F2E95">
        <w:rPr>
          <w:color w:val="808080" w:themeColor="background1" w:themeShade="80"/>
          <w:lang w:eastAsia="en-CA" w:bidi="ar-SA"/>
        </w:rPr>
        <w:t xml:space="preserve"> into Western Ontario, parts of Northern Manitoba</w:t>
      </w:r>
      <w:r w:rsidR="009A6DC9">
        <w:rPr>
          <w:color w:val="808080" w:themeColor="background1" w:themeShade="80"/>
          <w:lang w:eastAsia="en-CA" w:bidi="ar-SA"/>
        </w:rPr>
        <w:t xml:space="preserve"> and </w:t>
      </w:r>
      <w:r w:rsidR="002F2E95">
        <w:rPr>
          <w:color w:val="808080" w:themeColor="background1" w:themeShade="80"/>
          <w:lang w:eastAsia="en-CA" w:bidi="ar-SA"/>
        </w:rPr>
        <w:t xml:space="preserve">Quebec, most of the </w:t>
      </w:r>
      <w:r w:rsidR="008F22E7">
        <w:rPr>
          <w:color w:val="808080" w:themeColor="background1" w:themeShade="80"/>
          <w:lang w:eastAsia="en-CA" w:bidi="ar-SA"/>
        </w:rPr>
        <w:t xml:space="preserve">Canadian Atlantic Provinces, </w:t>
      </w:r>
      <w:r w:rsidR="009A6DC9">
        <w:rPr>
          <w:color w:val="808080" w:themeColor="background1" w:themeShade="80"/>
          <w:lang w:eastAsia="en-CA" w:bidi="ar-SA"/>
        </w:rPr>
        <w:t>the US Mid-West</w:t>
      </w:r>
      <w:r w:rsidR="008F22E7">
        <w:rPr>
          <w:color w:val="808080" w:themeColor="background1" w:themeShade="80"/>
          <w:lang w:eastAsia="en-CA" w:bidi="ar-SA"/>
        </w:rPr>
        <w:t xml:space="preserve"> from Canada down to North-Western Mexico.  </w:t>
      </w:r>
      <w:r w:rsidR="002F2E95">
        <w:rPr>
          <w:color w:val="808080" w:themeColor="background1" w:themeShade="80"/>
          <w:lang w:eastAsia="en-CA" w:bidi="ar-SA"/>
        </w:rPr>
        <w:t xml:space="preserve"> </w:t>
      </w:r>
      <w:r w:rsidR="009A6DC9">
        <w:rPr>
          <w:color w:val="808080" w:themeColor="background1" w:themeShade="80"/>
          <w:lang w:eastAsia="en-CA" w:bidi="ar-SA"/>
        </w:rPr>
        <w:t xml:space="preserve">      </w:t>
      </w:r>
    </w:p>
    <w:p w14:paraId="1A9299DA" w14:textId="0B4C2C76" w:rsidR="00244131" w:rsidRPr="0058494D" w:rsidRDefault="008F22E7"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Most of the rest of North America have inter-model </w:t>
      </w:r>
      <w:proofErr w:type="gramStart"/>
      <w:r>
        <w:rPr>
          <w:color w:val="808080" w:themeColor="background1" w:themeShade="80"/>
          <w:lang w:eastAsia="en-CA" w:bidi="ar-SA"/>
        </w:rPr>
        <w:t>variability  ~</w:t>
      </w:r>
      <w:proofErr w:type="gramEnd"/>
      <w:r>
        <w:rPr>
          <w:color w:val="808080" w:themeColor="background1" w:themeShade="80"/>
          <w:lang w:eastAsia="en-CA" w:bidi="ar-SA"/>
        </w:rPr>
        <w:t xml:space="preserve"> &lt; ±20% for median PMP responses of </w:t>
      </w:r>
      <w:r w:rsidR="0058494D">
        <w:rPr>
          <w:color w:val="808080" w:themeColor="background1" w:themeShade="80"/>
          <w:lang w:eastAsia="en-CA" w:bidi="ar-SA"/>
        </w:rPr>
        <w:t xml:space="preserve">~ 20% to 30%.  </w:t>
      </w:r>
      <w:r w:rsidR="00C26B90" w:rsidRPr="0058494D">
        <w:rPr>
          <w:color w:val="808080" w:themeColor="background1" w:themeShade="80"/>
          <w:lang w:eastAsia="en-CA" w:bidi="ar-SA"/>
        </w:rPr>
        <w:t xml:space="preserve">There are also </w:t>
      </w:r>
      <w:r w:rsidR="005D7865" w:rsidRPr="0058494D">
        <w:rPr>
          <w:color w:val="808080" w:themeColor="background1" w:themeShade="80"/>
          <w:lang w:eastAsia="en-CA" w:bidi="ar-SA"/>
        </w:rPr>
        <w:t>region</w:t>
      </w:r>
      <w:r w:rsidR="001C2F7C" w:rsidRPr="0058494D">
        <w:rPr>
          <w:color w:val="808080" w:themeColor="background1" w:themeShade="80"/>
          <w:lang w:eastAsia="en-CA" w:bidi="ar-SA"/>
        </w:rPr>
        <w:t>s</w:t>
      </w:r>
      <w:r w:rsidR="005D7865" w:rsidRPr="0058494D">
        <w:rPr>
          <w:color w:val="808080" w:themeColor="background1" w:themeShade="80"/>
          <w:lang w:eastAsia="en-CA" w:bidi="ar-SA"/>
        </w:rPr>
        <w:t xml:space="preserve"> of larger spread </w:t>
      </w:r>
      <w:r w:rsidR="0058494D">
        <w:rPr>
          <w:color w:val="808080" w:themeColor="background1" w:themeShade="80"/>
          <w:lang w:eastAsia="en-CA" w:bidi="ar-SA"/>
        </w:rPr>
        <w:t xml:space="preserve">in the Arctic and </w:t>
      </w:r>
      <w:r w:rsidR="005D7865" w:rsidRPr="0058494D">
        <w:rPr>
          <w:color w:val="808080" w:themeColor="background1" w:themeShade="80"/>
          <w:lang w:eastAsia="en-CA" w:bidi="ar-SA"/>
        </w:rPr>
        <w:t xml:space="preserve">around the </w:t>
      </w:r>
      <w:r w:rsidR="001C2F7C" w:rsidRPr="0058494D">
        <w:rPr>
          <w:color w:val="808080" w:themeColor="background1" w:themeShade="80"/>
          <w:lang w:eastAsia="en-CA" w:bidi="ar-SA"/>
        </w:rPr>
        <w:t xml:space="preserve">Great Lakes, South-Central US, and southern California and Nevada.   </w:t>
      </w:r>
      <w:r w:rsidR="005D7865" w:rsidRPr="0058494D">
        <w:rPr>
          <w:color w:val="808080" w:themeColor="background1" w:themeShade="80"/>
          <w:lang w:eastAsia="en-CA" w:bidi="ar-SA"/>
        </w:rPr>
        <w:t xml:space="preserve">There is also a small region of maximum model spread near the southern tip of the Mexica Baja </w:t>
      </w:r>
      <w:proofErr w:type="spellStart"/>
      <w:r w:rsidR="005D7865" w:rsidRPr="0058494D">
        <w:rPr>
          <w:color w:val="808080" w:themeColor="background1" w:themeShade="80"/>
          <w:lang w:eastAsia="en-CA" w:bidi="ar-SA"/>
        </w:rPr>
        <w:t>Penninsula</w:t>
      </w:r>
      <w:proofErr w:type="spellEnd"/>
      <w:r w:rsidR="005D7865" w:rsidRPr="0058494D">
        <w:rPr>
          <w:color w:val="808080" w:themeColor="background1" w:themeShade="80"/>
          <w:lang w:eastAsia="en-CA" w:bidi="ar-SA"/>
        </w:rPr>
        <w:t xml:space="preserve">, which corresponds to large significant -10-20% PMP response signal.  </w:t>
      </w:r>
    </w:p>
    <w:p w14:paraId="62D100F8" w14:textId="77777777" w:rsidR="00244131" w:rsidRPr="0086061D" w:rsidRDefault="00244131" w:rsidP="008A523C">
      <w:pPr>
        <w:spacing w:line="276" w:lineRule="auto"/>
        <w:ind w:firstLine="0"/>
        <w:rPr>
          <w:lang w:eastAsia="en-CA" w:bidi="ar-SA"/>
        </w:rPr>
      </w:pPr>
    </w:p>
    <w:p w14:paraId="45293770" w14:textId="4309D238" w:rsidR="00F63E91" w:rsidRDefault="009709D8" w:rsidP="0086061D">
      <w:pPr>
        <w:pStyle w:val="Heading2"/>
      </w:pPr>
      <w:r>
        <w:t>Intra</w:t>
      </w:r>
      <w:r w:rsidR="00DF20BD">
        <w:t xml:space="preserve">-model Variability </w:t>
      </w:r>
    </w:p>
    <w:p w14:paraId="2E308C44" w14:textId="77777777" w:rsidR="00F63E91" w:rsidRDefault="00F63E91" w:rsidP="00F63E91">
      <w:pPr>
        <w:rPr>
          <w:lang w:eastAsia="en-CA" w:bidi="ar-SA"/>
        </w:rPr>
      </w:pPr>
    </w:p>
    <w:p w14:paraId="3707507B" w14:textId="4A97BDA4" w:rsidR="00B76C09" w:rsidRDefault="00706041" w:rsidP="00640910">
      <w:pPr>
        <w:spacing w:line="276" w:lineRule="auto"/>
        <w:rPr>
          <w:lang w:eastAsia="en-CA" w:bidi="ar-SA"/>
        </w:rPr>
      </w:pPr>
      <w:r>
        <w:rPr>
          <w:lang w:eastAsia="en-CA" w:bidi="ar-SA"/>
        </w:rPr>
        <w:t xml:space="preserve">In addition to </w:t>
      </w:r>
      <w:r w:rsidR="009709D8">
        <w:rPr>
          <w:lang w:eastAsia="en-CA" w:bidi="ar-SA"/>
        </w:rPr>
        <w:t xml:space="preserve">evaluating </w:t>
      </w:r>
      <w:r>
        <w:rPr>
          <w:lang w:eastAsia="en-CA" w:bidi="ar-SA"/>
        </w:rPr>
        <w:t xml:space="preserve">the </w:t>
      </w:r>
      <w:r w:rsidR="009709D8">
        <w:rPr>
          <w:lang w:eastAsia="en-CA" w:bidi="ar-SA"/>
        </w:rPr>
        <w:t xml:space="preserve">inter </w:t>
      </w:r>
      <w:r>
        <w:rPr>
          <w:lang w:eastAsia="en-CA" w:bidi="ar-SA"/>
        </w:rPr>
        <w:t>variability between differe</w:t>
      </w:r>
      <w:r w:rsidR="00986987">
        <w:rPr>
          <w:lang w:eastAsia="en-CA" w:bidi="ar-SA"/>
        </w:rPr>
        <w:t xml:space="preserve">nt RCM models for the </w:t>
      </w:r>
      <w:r w:rsidR="00986987" w:rsidRPr="00986987">
        <w:rPr>
          <w:highlight w:val="yellow"/>
          <w:lang w:eastAsia="en-CA" w:bidi="ar-SA"/>
        </w:rPr>
        <w:t>same initial boundary conditions</w:t>
      </w:r>
      <w:r>
        <w:rPr>
          <w:lang w:eastAsia="en-CA" w:bidi="ar-SA"/>
        </w:rPr>
        <w:t xml:space="preserve">, </w:t>
      </w:r>
      <w:r w:rsidR="009709D8">
        <w:rPr>
          <w:lang w:eastAsia="en-CA" w:bidi="ar-SA"/>
        </w:rPr>
        <w:t>it is also valuable to gain insight on the RCM intra-model</w:t>
      </w:r>
      <w:r>
        <w:rPr>
          <w:lang w:eastAsia="en-CA" w:bidi="ar-SA"/>
        </w:rPr>
        <w:t xml:space="preserve"> varia</w:t>
      </w:r>
      <w:r w:rsidR="009709D8">
        <w:rPr>
          <w:lang w:eastAsia="en-CA" w:bidi="ar-SA"/>
        </w:rPr>
        <w:t xml:space="preserve">bility </w:t>
      </w:r>
      <w:r w:rsidR="00986987">
        <w:rPr>
          <w:lang w:eastAsia="en-CA" w:bidi="ar-SA"/>
        </w:rPr>
        <w:t>(</w:t>
      </w:r>
      <w:r w:rsidR="009709D8">
        <w:rPr>
          <w:lang w:eastAsia="en-CA" w:bidi="ar-SA"/>
        </w:rPr>
        <w:t xml:space="preserve">or </w:t>
      </w:r>
      <w:r>
        <w:rPr>
          <w:lang w:eastAsia="en-CA" w:bidi="ar-SA"/>
        </w:rPr>
        <w:t>spread</w:t>
      </w:r>
      <w:r w:rsidR="00986987">
        <w:rPr>
          <w:lang w:eastAsia="en-CA" w:bidi="ar-SA"/>
        </w:rPr>
        <w:t>) from an ensemble of simulations</w:t>
      </w:r>
      <w:r w:rsidR="00B76C09">
        <w:rPr>
          <w:lang w:eastAsia="en-CA" w:bidi="ar-SA"/>
        </w:rPr>
        <w:t xml:space="preserve"> from different initial conditions for one RCM</w:t>
      </w:r>
      <w:r>
        <w:rPr>
          <w:lang w:eastAsia="en-CA" w:bidi="ar-SA"/>
        </w:rPr>
        <w:t>.  For this</w:t>
      </w:r>
      <w:r w:rsidR="009709D8">
        <w:rPr>
          <w:lang w:eastAsia="en-CA" w:bidi="ar-SA"/>
        </w:rPr>
        <w:t xml:space="preserve"> analysis we look at an </w:t>
      </w:r>
      <w:r>
        <w:rPr>
          <w:lang w:eastAsia="en-CA" w:bidi="ar-SA"/>
        </w:rPr>
        <w:t xml:space="preserve">ensemble </w:t>
      </w:r>
      <w:r w:rsidR="009709D8">
        <w:rPr>
          <w:lang w:eastAsia="en-CA" w:bidi="ar-SA"/>
        </w:rPr>
        <w:t xml:space="preserve">of simulations </w:t>
      </w:r>
      <w:r>
        <w:rPr>
          <w:lang w:eastAsia="en-CA" w:bidi="ar-SA"/>
        </w:rPr>
        <w:t xml:space="preserve">comprising of 5 </w:t>
      </w:r>
      <w:r w:rsidR="009709D8">
        <w:rPr>
          <w:lang w:eastAsia="en-CA" w:bidi="ar-SA"/>
        </w:rPr>
        <w:t xml:space="preserve">members </w:t>
      </w:r>
      <w:r w:rsidR="00B76C09">
        <w:rPr>
          <w:lang w:eastAsia="en-CA" w:bidi="ar-SA"/>
        </w:rPr>
        <w:t xml:space="preserve">(different initial conditions) </w:t>
      </w:r>
      <w:r w:rsidR="009709D8">
        <w:rPr>
          <w:lang w:eastAsia="en-CA" w:bidi="ar-SA"/>
        </w:rPr>
        <w:t xml:space="preserve">of CanRCM4 </w:t>
      </w:r>
      <w:r>
        <w:rPr>
          <w:lang w:eastAsia="en-CA" w:bidi="ar-SA"/>
        </w:rPr>
        <w:t xml:space="preserve">RCM CORDEX </w:t>
      </w:r>
      <w:r w:rsidR="009709D8">
        <w:rPr>
          <w:lang w:eastAsia="en-CA" w:bidi="ar-SA"/>
        </w:rPr>
        <w:t xml:space="preserve">over the </w:t>
      </w:r>
      <w:r>
        <w:rPr>
          <w:lang w:eastAsia="en-CA" w:bidi="ar-SA"/>
        </w:rPr>
        <w:t xml:space="preserve">North America </w:t>
      </w:r>
      <w:r w:rsidR="009709D8">
        <w:rPr>
          <w:lang w:eastAsia="en-CA" w:bidi="ar-SA"/>
        </w:rPr>
        <w:t xml:space="preserve">domain at a spatial resolution of </w:t>
      </w:r>
      <w:r>
        <w:rPr>
          <w:lang w:eastAsia="en-CA" w:bidi="ar-SA"/>
        </w:rPr>
        <w:t>0.44 degree</w:t>
      </w:r>
      <w:r w:rsidR="009709D8">
        <w:rPr>
          <w:lang w:eastAsia="en-CA" w:bidi="ar-SA"/>
        </w:rPr>
        <w:t>s</w:t>
      </w:r>
      <w:r>
        <w:rPr>
          <w:lang w:eastAsia="en-CA" w:bidi="ar-SA"/>
        </w:rPr>
        <w:t xml:space="preserve"> </w:t>
      </w:r>
      <w:r w:rsidR="009709D8">
        <w:rPr>
          <w:lang w:eastAsia="en-CA" w:bidi="ar-SA"/>
        </w:rPr>
        <w:t xml:space="preserve">for the </w:t>
      </w:r>
      <w:r>
        <w:rPr>
          <w:lang w:eastAsia="en-CA" w:bidi="ar-SA"/>
        </w:rPr>
        <w:t xml:space="preserve">RCP4.5 </w:t>
      </w:r>
      <w:r w:rsidR="009709D8">
        <w:rPr>
          <w:lang w:eastAsia="en-CA" w:bidi="ar-SA"/>
        </w:rPr>
        <w:lastRenderedPageBreak/>
        <w:t xml:space="preserve">future scenario </w:t>
      </w:r>
      <w:r w:rsidR="00C05023">
        <w:rPr>
          <w:lang w:eastAsia="en-CA" w:bidi="ar-SA"/>
        </w:rPr>
        <w:t xml:space="preserve">(RCP8.5 simulations have not been performed) </w:t>
      </w:r>
      <w:r w:rsidR="009709D8">
        <w:rPr>
          <w:lang w:eastAsia="en-CA" w:bidi="ar-SA"/>
        </w:rPr>
        <w:t xml:space="preserve">forced with 6 hourly SSTs and sea-ice from the </w:t>
      </w:r>
      <w:r w:rsidR="00986987">
        <w:rPr>
          <w:lang w:eastAsia="en-CA" w:bidi="ar-SA"/>
        </w:rPr>
        <w:t xml:space="preserve">CanESM2 </w:t>
      </w:r>
      <w:r w:rsidR="009709D8">
        <w:rPr>
          <w:lang w:eastAsia="en-CA" w:bidi="ar-SA"/>
        </w:rPr>
        <w:t>GCM</w:t>
      </w:r>
      <w:r w:rsidR="00986987">
        <w:rPr>
          <w:lang w:eastAsia="en-CA" w:bidi="ar-SA"/>
        </w:rPr>
        <w:t>.</w:t>
      </w:r>
      <w:r w:rsidR="00B76C09">
        <w:rPr>
          <w:lang w:eastAsia="en-CA" w:bidi="ar-SA"/>
        </w:rPr>
        <w:t xml:space="preserve">  </w:t>
      </w:r>
    </w:p>
    <w:p w14:paraId="2A605021" w14:textId="77777777" w:rsidR="00B76C09" w:rsidRDefault="00B76C09" w:rsidP="00B76C09">
      <w:pPr>
        <w:spacing w:line="276" w:lineRule="auto"/>
        <w:ind w:firstLine="0"/>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B76C09" w14:paraId="005FEE48" w14:textId="77777777" w:rsidTr="00FC42F6">
        <w:trPr>
          <w:cantSplit/>
          <w:trHeight w:val="7615"/>
        </w:trPr>
        <w:tc>
          <w:tcPr>
            <w:tcW w:w="426" w:type="dxa"/>
            <w:textDirection w:val="btLr"/>
          </w:tcPr>
          <w:p w14:paraId="3C84871A" w14:textId="77777777" w:rsidR="00B76C09" w:rsidRDefault="00B76C09" w:rsidP="00FC42F6">
            <w:pPr>
              <w:spacing w:line="276" w:lineRule="auto"/>
              <w:ind w:left="113" w:right="113" w:firstLine="0"/>
              <w:rPr>
                <w:lang w:eastAsia="en-CA" w:bidi="ar-SA"/>
              </w:rPr>
            </w:pPr>
            <w:r w:rsidRPr="00E30EAD">
              <w:rPr>
                <w:b/>
                <w:sz w:val="22"/>
                <w:lang w:eastAsia="en-CA" w:bidi="ar-SA"/>
              </w:rPr>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433FC471" w14:textId="0663DF9A" w:rsidR="00B76C09" w:rsidRDefault="00E965B9" w:rsidP="00B76C09">
            <w:pPr>
              <w:keepNext/>
              <w:spacing w:line="276" w:lineRule="auto"/>
              <w:ind w:firstLine="0"/>
              <w:rPr>
                <w:lang w:eastAsia="en-CA" w:bidi="ar-SA"/>
              </w:rPr>
            </w:pPr>
            <w:r>
              <w:rPr>
                <w:noProof/>
                <w:lang w:bidi="ar-SA"/>
              </w:rPr>
              <w:drawing>
                <wp:inline distT="0" distB="0" distL="0" distR="0" wp14:anchorId="4085D8F5" wp14:editId="42AB0E02">
                  <wp:extent cx="4568400" cy="6022800"/>
                  <wp:effectExtent l="0" t="3175"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intra_CCCma-CanESM2_rcp45_5.png"/>
                          <pic:cNvPicPr/>
                        </pic:nvPicPr>
                        <pic:blipFill rotWithShape="1">
                          <a:blip r:embed="rId15">
                            <a:extLst>
                              <a:ext uri="{28A0092B-C50C-407E-A947-70E740481C1C}">
                                <a14:useLocalDpi xmlns:a14="http://schemas.microsoft.com/office/drawing/2010/main" val="0"/>
                              </a:ext>
                            </a:extLst>
                          </a:blip>
                          <a:srcRect l="10009" t="9838" r="7187" b="5803"/>
                          <a:stretch/>
                        </pic:blipFill>
                        <pic:spPr bwMode="auto">
                          <a:xfrm rot="5400000">
                            <a:off x="0" y="0"/>
                            <a:ext cx="4568400" cy="6022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E0534C" w14:textId="00FBC46B" w:rsidR="00B76C09" w:rsidRDefault="00B76C09" w:rsidP="00822B4C">
      <w:pPr>
        <w:pStyle w:val="Caption"/>
        <w:ind w:firstLine="0"/>
        <w:rPr>
          <w:lang w:eastAsia="en-CA" w:bidi="ar-SA"/>
        </w:rPr>
      </w:pPr>
      <w:proofErr w:type="gramStart"/>
      <w:r>
        <w:t xml:space="preserve">Figure </w:t>
      </w:r>
      <w:fldSimple w:instr=" SEQ Figure \* ARABIC ">
        <w:r w:rsidR="00BB6221">
          <w:rPr>
            <w:noProof/>
          </w:rPr>
          <w:t>6</w:t>
        </w:r>
      </w:fldSimple>
      <w:r>
        <w:t>.</w:t>
      </w:r>
      <w:proofErr w:type="gramEnd"/>
      <w:r>
        <w:t xml:space="preserve">  </w:t>
      </w:r>
      <w:proofErr w:type="gramStart"/>
      <w:r w:rsidR="00822B4C">
        <w:t xml:space="preserve">The maximum </w:t>
      </w:r>
      <w:r w:rsidR="00822B4C">
        <w:t>intra</w:t>
      </w:r>
      <w:r w:rsidR="00822B4C">
        <w:t>-model spre</w:t>
      </w:r>
      <w:r w:rsidR="00822B4C">
        <w:t xml:space="preserve">ad of the ensemble of CanRCM4 </w:t>
      </w:r>
      <w:r w:rsidR="00822B4C">
        <w:t xml:space="preserve">RCM simulations of </w:t>
      </w:r>
      <w:proofErr w:type="spellStart"/>
      <w:r w:rsidR="00822B4C">
        <w:t>preciptable</w:t>
      </w:r>
      <w:proofErr w:type="spellEnd"/>
      <w:r w:rsidR="00822B4C">
        <w:t xml:space="preserve"> water (PW), precipitation efficiency (PE), and probable maximum precipitation (PMP) for scenario RCP8.5, using the same plotted convention, storm search region of 5x5 grid-boxes, and resolution 0.44</w:t>
      </w:r>
      <w:r w:rsidR="00822B4C">
        <w:rPr>
          <w:vertAlign w:val="superscript"/>
        </w:rPr>
        <w:t>o</w:t>
      </w:r>
      <w:r w:rsidR="00822B4C">
        <w:t xml:space="preserve"> as in </w:t>
      </w:r>
      <w:r w:rsidR="00822B4C">
        <w:fldChar w:fldCharType="begin"/>
      </w:r>
      <w:r w:rsidR="00822B4C">
        <w:instrText xml:space="preserve"> REF _Ref432161606 \h </w:instrText>
      </w:r>
      <w:r w:rsidR="00822B4C">
        <w:fldChar w:fldCharType="separate"/>
      </w:r>
      <w:r w:rsidR="00822B4C">
        <w:t xml:space="preserve">Figure </w:t>
      </w:r>
      <w:r w:rsidR="00822B4C">
        <w:rPr>
          <w:noProof/>
        </w:rPr>
        <w:t>2</w:t>
      </w:r>
      <w:r w:rsidR="00822B4C">
        <w:fldChar w:fldCharType="end"/>
      </w:r>
      <w:r w:rsidR="00822B4C">
        <w:t>.</w:t>
      </w:r>
      <w:proofErr w:type="gramEnd"/>
    </w:p>
    <w:p w14:paraId="1FE5E2D0" w14:textId="3C31D093" w:rsidR="00C05023" w:rsidRDefault="00B84468" w:rsidP="00B84468">
      <w:pPr>
        <w:spacing w:line="276" w:lineRule="auto"/>
        <w:rPr>
          <w:lang w:eastAsia="en-CA" w:bidi="ar-SA"/>
        </w:rPr>
      </w:pPr>
      <w:r>
        <w:rPr>
          <w:lang w:eastAsia="en-CA" w:bidi="ar-SA"/>
        </w:rPr>
        <w:t xml:space="preserve">As one might expect the intra-model variability generated from an ensemble of simulations from different initial conditions for a single RCM is much less than the inter-model variable from a suit of models.  Also, the intra-model spread does not vary very much as the simulations proceed out into the future.      </w:t>
      </w:r>
    </w:p>
    <w:p w14:paraId="51CEECFE" w14:textId="77777777" w:rsidR="00B84468" w:rsidRDefault="00B84468" w:rsidP="00B84468">
      <w:pPr>
        <w:pStyle w:val="ListParagraph"/>
        <w:spacing w:line="276" w:lineRule="auto"/>
        <w:ind w:firstLine="0"/>
        <w:rPr>
          <w:color w:val="808080" w:themeColor="background1" w:themeShade="80"/>
          <w:lang w:eastAsia="en-CA" w:bidi="ar-SA"/>
        </w:rPr>
      </w:pPr>
    </w:p>
    <w:p w14:paraId="38E50640" w14:textId="77777777" w:rsidR="00C05023" w:rsidRPr="002F1BE2" w:rsidRDefault="00C05023" w:rsidP="003F4D19">
      <w:pPr>
        <w:pStyle w:val="ListParagraph"/>
        <w:numPr>
          <w:ilvl w:val="0"/>
          <w:numId w:val="3"/>
        </w:numPr>
        <w:spacing w:line="276" w:lineRule="auto"/>
        <w:rPr>
          <w:color w:val="808080" w:themeColor="background1" w:themeShade="80"/>
          <w:lang w:eastAsia="en-CA" w:bidi="ar-SA"/>
        </w:rPr>
      </w:pPr>
      <w:r w:rsidRPr="002F1BE2">
        <w:rPr>
          <w:color w:val="808080" w:themeColor="background1" w:themeShade="80"/>
          <w:lang w:eastAsia="en-CA" w:bidi="ar-SA"/>
        </w:rPr>
        <w:t xml:space="preserve">PW </w:t>
      </w:r>
    </w:p>
    <w:p w14:paraId="452D9E91" w14:textId="77E7F773" w:rsidR="00C05023" w:rsidRPr="002F1BE2" w:rsidRDefault="00C05023"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The</w:t>
      </w:r>
      <w:r w:rsidR="00B84468">
        <w:rPr>
          <w:color w:val="808080" w:themeColor="background1" w:themeShade="80"/>
          <w:lang w:eastAsia="en-CA" w:bidi="ar-SA"/>
        </w:rPr>
        <w:t xml:space="preserve"> intra-model spread in the PW response is generally &lt; ±4%, with a region in the </w:t>
      </w:r>
      <w:proofErr w:type="spellStart"/>
      <w:r w:rsidR="00B84468">
        <w:rPr>
          <w:color w:val="808080" w:themeColor="background1" w:themeShade="80"/>
          <w:lang w:eastAsia="en-CA" w:bidi="ar-SA"/>
        </w:rPr>
        <w:t>SouthWest</w:t>
      </w:r>
      <w:proofErr w:type="spellEnd"/>
      <w:r w:rsidR="00B84468">
        <w:rPr>
          <w:color w:val="808080" w:themeColor="background1" w:themeShade="80"/>
          <w:lang w:eastAsia="en-CA" w:bidi="ar-SA"/>
        </w:rPr>
        <w:t xml:space="preserve"> USA (California, Nevada, Arizona, Utah), and a small region in the Arctic that has </w:t>
      </w:r>
      <w:r w:rsidR="00D951C0">
        <w:rPr>
          <w:color w:val="808080" w:themeColor="background1" w:themeShade="80"/>
          <w:lang w:eastAsia="en-CA" w:bidi="ar-SA"/>
        </w:rPr>
        <w:t>the intra-model spread reaching ±6-8 %</w:t>
      </w:r>
      <w:r w:rsidR="00B84468">
        <w:rPr>
          <w:color w:val="808080" w:themeColor="background1" w:themeShade="80"/>
          <w:lang w:eastAsia="en-CA" w:bidi="ar-SA"/>
        </w:rPr>
        <w:t xml:space="preserve">   </w:t>
      </w:r>
    </w:p>
    <w:p w14:paraId="5D8FA4E5" w14:textId="2A8849CA" w:rsidR="00C05023" w:rsidRDefault="00C05023" w:rsidP="003F4D19">
      <w:pPr>
        <w:pStyle w:val="ListParagraph"/>
        <w:numPr>
          <w:ilvl w:val="0"/>
          <w:numId w:val="3"/>
        </w:numPr>
        <w:spacing w:line="276" w:lineRule="auto"/>
        <w:rPr>
          <w:color w:val="808080" w:themeColor="background1" w:themeShade="80"/>
          <w:lang w:eastAsia="en-CA" w:bidi="ar-SA"/>
        </w:rPr>
      </w:pPr>
      <w:r>
        <w:rPr>
          <w:color w:val="808080" w:themeColor="background1" w:themeShade="80"/>
          <w:lang w:eastAsia="en-CA" w:bidi="ar-SA"/>
        </w:rPr>
        <w:lastRenderedPageBreak/>
        <w:t>PE</w:t>
      </w:r>
    </w:p>
    <w:p w14:paraId="519A87CA" w14:textId="6718A263" w:rsidR="00C05023" w:rsidRDefault="00C05023"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The </w:t>
      </w:r>
      <w:r w:rsidR="00D951C0">
        <w:rPr>
          <w:color w:val="808080" w:themeColor="background1" w:themeShade="80"/>
          <w:lang w:eastAsia="en-CA" w:bidi="ar-SA"/>
        </w:rPr>
        <w:t xml:space="preserve">intra-model spread in PE is also generally &lt; ±4% in Canada and USA.  Mexico and parts of some the most Southern USA states, and some isolated regions in and around Saskatchewan, Manitoba, and Nunavut showing slightly larger intra-model variability between ±4 and ±12 %   </w:t>
      </w:r>
    </w:p>
    <w:p w14:paraId="3058273A" w14:textId="77777777" w:rsidR="00C05023" w:rsidRDefault="00C05023" w:rsidP="003F4D19">
      <w:pPr>
        <w:pStyle w:val="ListParagraph"/>
        <w:numPr>
          <w:ilvl w:val="0"/>
          <w:numId w:val="3"/>
        </w:numPr>
        <w:spacing w:line="276" w:lineRule="auto"/>
        <w:rPr>
          <w:color w:val="808080" w:themeColor="background1" w:themeShade="80"/>
          <w:lang w:eastAsia="en-CA" w:bidi="ar-SA"/>
        </w:rPr>
      </w:pPr>
      <w:r>
        <w:rPr>
          <w:color w:val="808080" w:themeColor="background1" w:themeShade="80"/>
          <w:lang w:eastAsia="en-CA" w:bidi="ar-SA"/>
        </w:rPr>
        <w:t>PMP</w:t>
      </w:r>
    </w:p>
    <w:p w14:paraId="40E5A38D" w14:textId="17C81385" w:rsidR="00C05023" w:rsidRPr="0058494D" w:rsidRDefault="00C05023" w:rsidP="003F4D19">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The</w:t>
      </w:r>
      <w:r w:rsidR="00594C42">
        <w:rPr>
          <w:color w:val="808080" w:themeColor="background1" w:themeShade="80"/>
          <w:lang w:eastAsia="en-CA" w:bidi="ar-SA"/>
        </w:rPr>
        <w:t xml:space="preserve"> intra-model spread in the PMP response is generally &lt; ±10%.  </w:t>
      </w:r>
      <w:r w:rsidR="00F13B26">
        <w:rPr>
          <w:color w:val="808080" w:themeColor="background1" w:themeShade="80"/>
          <w:lang w:eastAsia="en-CA" w:bidi="ar-SA"/>
        </w:rPr>
        <w:t>(</w:t>
      </w:r>
      <w:proofErr w:type="gramStart"/>
      <w:r w:rsidR="00F13B26">
        <w:rPr>
          <w:color w:val="808080" w:themeColor="background1" w:themeShade="80"/>
          <w:lang w:eastAsia="en-CA" w:bidi="ar-SA"/>
        </w:rPr>
        <w:t>do</w:t>
      </w:r>
      <w:proofErr w:type="gramEnd"/>
      <w:r w:rsidR="00F13B26">
        <w:rPr>
          <w:color w:val="808080" w:themeColor="background1" w:themeShade="80"/>
          <w:lang w:eastAsia="en-CA" w:bidi="ar-SA"/>
        </w:rPr>
        <w:t xml:space="preserve"> we want to put in median values here and in other places to be a little more quantitative????)</w:t>
      </w:r>
    </w:p>
    <w:p w14:paraId="43CA0F79" w14:textId="0750D8E4" w:rsidR="00C05023" w:rsidRPr="0058494D" w:rsidRDefault="00C05023" w:rsidP="00C05023">
      <w:pPr>
        <w:pStyle w:val="ListParagraph"/>
        <w:spacing w:line="276" w:lineRule="auto"/>
        <w:ind w:left="1440" w:firstLine="0"/>
        <w:rPr>
          <w:color w:val="808080" w:themeColor="background1" w:themeShade="80"/>
          <w:lang w:eastAsia="en-CA" w:bidi="ar-SA"/>
        </w:rPr>
      </w:pPr>
    </w:p>
    <w:p w14:paraId="6A96E831" w14:textId="3A5C74FD" w:rsidR="00C45789" w:rsidRDefault="00BC18F6" w:rsidP="002044EF">
      <w:pPr>
        <w:pStyle w:val="Heading1"/>
        <w:rPr>
          <w:lang w:eastAsia="en-CA" w:bidi="ar-SA"/>
        </w:rPr>
      </w:pPr>
      <w:r>
        <w:rPr>
          <w:lang w:eastAsia="en-CA" w:bidi="ar-SA"/>
        </w:rPr>
        <w:t xml:space="preserve">Ratio </w:t>
      </w:r>
      <w:r w:rsidR="00733625">
        <w:rPr>
          <w:lang w:eastAsia="en-CA" w:bidi="ar-SA"/>
        </w:rPr>
        <w:t>Response</w:t>
      </w:r>
      <w:r>
        <w:rPr>
          <w:lang w:eastAsia="en-CA" w:bidi="ar-SA"/>
        </w:rPr>
        <w:t xml:space="preserve"> </w:t>
      </w:r>
      <w:r w:rsidR="00640910">
        <w:rPr>
          <w:lang w:eastAsia="en-CA" w:bidi="ar-SA"/>
        </w:rPr>
        <w:t xml:space="preserve">With Respect to </w:t>
      </w:r>
      <w:r>
        <w:rPr>
          <w:lang w:eastAsia="en-CA" w:bidi="ar-SA"/>
        </w:rPr>
        <w:t>Temperature</w:t>
      </w:r>
    </w:p>
    <w:p w14:paraId="46EE5CBA" w14:textId="77777777" w:rsidR="002044EF" w:rsidRPr="002044EF" w:rsidRDefault="002044EF" w:rsidP="002044EF">
      <w:pPr>
        <w:rPr>
          <w:lang w:eastAsia="en-CA" w:bidi="ar-SA"/>
        </w:rPr>
      </w:pPr>
    </w:p>
    <w:p w14:paraId="04413AA7" w14:textId="33E87FF3" w:rsidR="00B541D3" w:rsidRDefault="00B541D3" w:rsidP="00B541D3">
      <w:pPr>
        <w:spacing w:line="276" w:lineRule="auto"/>
        <w:rPr>
          <w:lang w:eastAsia="en-CA" w:bidi="ar-SA"/>
        </w:rPr>
      </w:pPr>
      <w:r>
        <w:rPr>
          <w:lang w:eastAsia="en-CA" w:bidi="ar-SA"/>
        </w:rPr>
        <w:t xml:space="preserve">Another general </w:t>
      </w:r>
      <w:r w:rsidR="00C45789">
        <w:rPr>
          <w:lang w:eastAsia="en-CA" w:bidi="ar-SA"/>
        </w:rPr>
        <w:t xml:space="preserve">way to gain </w:t>
      </w:r>
      <w:r w:rsidR="00C23AE7">
        <w:rPr>
          <w:lang w:eastAsia="en-CA" w:bidi="ar-SA"/>
        </w:rPr>
        <w:t>insights on</w:t>
      </w:r>
      <w:r w:rsidR="00C45789">
        <w:rPr>
          <w:lang w:eastAsia="en-CA" w:bidi="ar-SA"/>
        </w:rPr>
        <w:t xml:space="preserve"> the </w:t>
      </w:r>
      <w:r w:rsidR="00C23AE7">
        <w:rPr>
          <w:lang w:eastAsia="en-CA" w:bidi="ar-SA"/>
        </w:rPr>
        <w:t xml:space="preserve">future predicted </w:t>
      </w:r>
      <w:r w:rsidR="00C45789">
        <w:rPr>
          <w:lang w:eastAsia="en-CA" w:bidi="ar-SA"/>
        </w:rPr>
        <w:t>simulations</w:t>
      </w:r>
      <w:r>
        <w:rPr>
          <w:lang w:eastAsia="en-CA" w:bidi="ar-SA"/>
        </w:rPr>
        <w:t xml:space="preserve"> </w:t>
      </w:r>
      <w:r w:rsidR="00C45789">
        <w:rPr>
          <w:lang w:eastAsia="en-CA" w:bidi="ar-SA"/>
        </w:rPr>
        <w:t xml:space="preserve">of </w:t>
      </w:r>
      <w:r w:rsidR="00C23AE7">
        <w:rPr>
          <w:lang w:eastAsia="en-CA" w:bidi="ar-SA"/>
        </w:rPr>
        <w:t xml:space="preserve">the meteorological parameters that influence PMP </w:t>
      </w:r>
      <w:r>
        <w:rPr>
          <w:lang w:eastAsia="en-CA" w:bidi="ar-SA"/>
        </w:rPr>
        <w:t xml:space="preserve">is </w:t>
      </w:r>
      <w:r w:rsidR="00C45789">
        <w:rPr>
          <w:lang w:eastAsia="en-CA" w:bidi="ar-SA"/>
        </w:rPr>
        <w:t>to compare</w:t>
      </w:r>
      <w:r>
        <w:rPr>
          <w:lang w:eastAsia="en-CA" w:bidi="ar-SA"/>
        </w:rPr>
        <w:t xml:space="preserve"> the</w:t>
      </w:r>
      <w:r w:rsidR="00C23AE7">
        <w:rPr>
          <w:lang w:eastAsia="en-CA" w:bidi="ar-SA"/>
        </w:rPr>
        <w:t>se</w:t>
      </w:r>
      <w:r>
        <w:rPr>
          <w:lang w:eastAsia="en-CA" w:bidi="ar-SA"/>
        </w:rPr>
        <w:t xml:space="preserve"> </w:t>
      </w:r>
      <w:r w:rsidR="00C45789">
        <w:rPr>
          <w:lang w:eastAsia="en-CA" w:bidi="ar-SA"/>
        </w:rPr>
        <w:t xml:space="preserve">model </w:t>
      </w:r>
      <w:r w:rsidR="00C23AE7">
        <w:rPr>
          <w:lang w:eastAsia="en-CA" w:bidi="ar-SA"/>
        </w:rPr>
        <w:t>predicted responses against the predicted</w:t>
      </w:r>
      <w:r>
        <w:rPr>
          <w:lang w:eastAsia="en-CA" w:bidi="ar-SA"/>
        </w:rPr>
        <w:t xml:space="preserve"> temper</w:t>
      </w:r>
      <w:r w:rsidR="00C23AE7">
        <w:rPr>
          <w:lang w:eastAsia="en-CA" w:bidi="ar-SA"/>
        </w:rPr>
        <w:t xml:space="preserve">ature changes.  For example, </w:t>
      </w:r>
      <w:r w:rsidR="00C45789">
        <w:rPr>
          <w:lang w:eastAsia="en-CA" w:bidi="ar-SA"/>
        </w:rPr>
        <w:t xml:space="preserve">the </w:t>
      </w:r>
      <w:proofErr w:type="spellStart"/>
      <w:r w:rsidR="00C45789">
        <w:rPr>
          <w:lang w:eastAsia="en-CA" w:bidi="ar-SA"/>
        </w:rPr>
        <w:t>Clausius-Clapeyron</w:t>
      </w:r>
      <w:proofErr w:type="spellEnd"/>
      <w:r w:rsidR="00C45789">
        <w:rPr>
          <w:lang w:eastAsia="en-CA" w:bidi="ar-SA"/>
        </w:rPr>
        <w:t xml:space="preserve"> </w:t>
      </w:r>
      <w:r w:rsidR="00365A45">
        <w:rPr>
          <w:lang w:eastAsia="en-CA" w:bidi="ar-SA"/>
        </w:rPr>
        <w:t xml:space="preserve">(C-C) </w:t>
      </w:r>
      <w:r w:rsidR="00C23AE7">
        <w:rPr>
          <w:lang w:eastAsia="en-CA" w:bidi="ar-SA"/>
        </w:rPr>
        <w:t>relationship</w:t>
      </w:r>
      <w:r w:rsidR="00C45789">
        <w:rPr>
          <w:lang w:eastAsia="en-CA" w:bidi="ar-SA"/>
        </w:rPr>
        <w:t xml:space="preserve"> states that </w:t>
      </w:r>
      <w:r w:rsidR="00C23AE7">
        <w:rPr>
          <w:lang w:eastAsia="en-CA" w:bidi="ar-SA"/>
        </w:rPr>
        <w:t xml:space="preserve">as the temperature increases </w:t>
      </w:r>
      <w:r w:rsidR="00C45789">
        <w:rPr>
          <w:lang w:eastAsia="en-CA" w:bidi="ar-SA"/>
        </w:rPr>
        <w:t xml:space="preserve">the air can hold more water </w:t>
      </w:r>
      <w:proofErr w:type="spellStart"/>
      <w:r w:rsidR="00C45789">
        <w:rPr>
          <w:lang w:eastAsia="en-CA" w:bidi="ar-SA"/>
        </w:rPr>
        <w:t>vapour</w:t>
      </w:r>
      <w:proofErr w:type="spellEnd"/>
      <w:r w:rsidR="002931B7">
        <w:rPr>
          <w:lang w:eastAsia="en-CA" w:bidi="ar-SA"/>
        </w:rPr>
        <w:t xml:space="preserve"> (saturated water </w:t>
      </w:r>
      <w:proofErr w:type="spellStart"/>
      <w:r w:rsidR="002931B7">
        <w:rPr>
          <w:lang w:eastAsia="en-CA" w:bidi="ar-SA"/>
        </w:rPr>
        <w:t>vapour</w:t>
      </w:r>
      <w:proofErr w:type="spellEnd"/>
      <w:r w:rsidR="002931B7">
        <w:rPr>
          <w:lang w:eastAsia="en-CA" w:bidi="ar-SA"/>
        </w:rPr>
        <w:t xml:space="preserve"> pressure increas</w:t>
      </w:r>
      <w:r w:rsidR="00C23AE7">
        <w:rPr>
          <w:lang w:eastAsia="en-CA" w:bidi="ar-SA"/>
        </w:rPr>
        <w:t>es)</w:t>
      </w:r>
      <w:r w:rsidR="002931B7">
        <w:rPr>
          <w:lang w:eastAsia="en-CA" w:bidi="ar-SA"/>
        </w:rPr>
        <w:t>.  For example, with a change in temperature from 25 to 30</w:t>
      </w:r>
      <w:r w:rsidR="002931B7">
        <w:rPr>
          <w:vertAlign w:val="superscript"/>
          <w:lang w:eastAsia="en-CA" w:bidi="ar-SA"/>
        </w:rPr>
        <w:t>0</w:t>
      </w:r>
      <w:r w:rsidR="002931B7">
        <w:rPr>
          <w:lang w:eastAsia="en-CA" w:bidi="ar-SA"/>
        </w:rPr>
        <w:t xml:space="preserve"> C one would expect a relative percent change in the saturation </w:t>
      </w:r>
      <w:proofErr w:type="spellStart"/>
      <w:r w:rsidR="002931B7">
        <w:rPr>
          <w:lang w:eastAsia="en-CA" w:bidi="ar-SA"/>
        </w:rPr>
        <w:t>vapour</w:t>
      </w:r>
      <w:proofErr w:type="spellEnd"/>
      <w:r w:rsidR="002931B7">
        <w:rPr>
          <w:lang w:eastAsia="en-CA" w:bidi="ar-SA"/>
        </w:rPr>
        <w:t xml:space="preserve"> pressure of </w:t>
      </w:r>
      <w:r w:rsidR="006E6CF0">
        <w:rPr>
          <w:lang w:eastAsia="en-CA" w:bidi="ar-SA"/>
        </w:rPr>
        <w:t>~25%</w:t>
      </w:r>
      <w:r w:rsidR="00E92465">
        <w:rPr>
          <w:lang w:eastAsia="en-CA" w:bidi="ar-SA"/>
        </w:rPr>
        <w:t xml:space="preserve"> (or 5% per K)</w:t>
      </w:r>
      <w:r w:rsidR="006E6CF0">
        <w:rPr>
          <w:lang w:eastAsia="en-CA" w:bidi="ar-SA"/>
        </w:rPr>
        <w:t>.</w:t>
      </w:r>
      <w:r w:rsidR="00DF102D">
        <w:rPr>
          <w:lang w:eastAsia="en-CA" w:bidi="ar-SA"/>
        </w:rPr>
        <w:t xml:space="preserve">  </w:t>
      </w:r>
      <w:r w:rsidR="00C23AE7">
        <w:rPr>
          <w:lang w:eastAsia="en-CA" w:bidi="ar-SA"/>
        </w:rPr>
        <w:t xml:space="preserve">  </w:t>
      </w:r>
      <w:r w:rsidR="002931B7">
        <w:rPr>
          <w:lang w:eastAsia="en-CA" w:bidi="ar-SA"/>
        </w:rPr>
        <w:t xml:space="preserve">  </w:t>
      </w:r>
      <w:r>
        <w:rPr>
          <w:lang w:eastAsia="en-CA" w:bidi="ar-SA"/>
        </w:rPr>
        <w:t xml:space="preserve">    </w:t>
      </w:r>
    </w:p>
    <w:p w14:paraId="69EE713C" w14:textId="77777777" w:rsidR="00B541D3" w:rsidRDefault="00B541D3" w:rsidP="002E5F41">
      <w:pPr>
        <w:spacing w:line="276" w:lineRule="auto"/>
        <w:ind w:firstLine="0"/>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C6224D" w14:paraId="21832DBD" w14:textId="77777777" w:rsidTr="00EF6541">
        <w:trPr>
          <w:cantSplit/>
          <w:trHeight w:val="7615"/>
        </w:trPr>
        <w:tc>
          <w:tcPr>
            <w:tcW w:w="426" w:type="dxa"/>
            <w:textDirection w:val="btLr"/>
          </w:tcPr>
          <w:p w14:paraId="57AB1B2C" w14:textId="26197502" w:rsidR="00C6224D" w:rsidRDefault="00C6224D" w:rsidP="00EF6541">
            <w:pPr>
              <w:spacing w:line="276" w:lineRule="auto"/>
              <w:ind w:left="113" w:right="113" w:firstLine="0"/>
              <w:rPr>
                <w:lang w:eastAsia="en-CA" w:bidi="ar-SA"/>
              </w:rPr>
            </w:pPr>
            <w:r w:rsidRPr="00E30EAD">
              <w:rPr>
                <w:b/>
                <w:sz w:val="22"/>
                <w:lang w:eastAsia="en-CA" w:bidi="ar-SA"/>
              </w:rPr>
              <w:lastRenderedPageBreak/>
              <w:t xml:space="preserve">     </w:t>
            </w:r>
            <w:r w:rsidR="00E965B9">
              <w:rPr>
                <w:b/>
                <w:sz w:val="22"/>
                <w:lang w:eastAsia="en-CA" w:bidi="ar-SA"/>
              </w:rPr>
              <w:t xml:space="preserve">          </w:t>
            </w:r>
            <w:r>
              <w:rPr>
                <w:b/>
                <w:sz w:val="22"/>
                <w:lang w:eastAsia="en-CA" w:bidi="ar-SA"/>
              </w:rPr>
              <w:t xml:space="preserve">(2071-2100)              </w:t>
            </w:r>
            <w:r w:rsidR="00E965B9">
              <w:rPr>
                <w:b/>
                <w:sz w:val="22"/>
                <w:lang w:eastAsia="en-CA" w:bidi="ar-SA"/>
              </w:rPr>
              <w:t xml:space="preserve"> </w:t>
            </w:r>
            <w:r>
              <w:rPr>
                <w:b/>
                <w:sz w:val="22"/>
                <w:lang w:eastAsia="en-CA" w:bidi="ar-SA"/>
              </w:rPr>
              <w:t xml:space="preserve">   </w:t>
            </w:r>
            <w:r w:rsidRPr="00E30EAD">
              <w:rPr>
                <w:b/>
                <w:sz w:val="22"/>
                <w:lang w:eastAsia="en-CA" w:bidi="ar-SA"/>
              </w:rPr>
              <w:t xml:space="preserve"> (2041-2070)</w:t>
            </w:r>
            <w:r w:rsidR="00E965B9">
              <w:rPr>
                <w:b/>
                <w:sz w:val="22"/>
                <w:lang w:eastAsia="en-CA" w:bidi="ar-SA"/>
              </w:rPr>
              <w:t xml:space="preserve">             </w:t>
            </w:r>
            <w:r>
              <w:rPr>
                <w:b/>
                <w:sz w:val="22"/>
                <w:lang w:eastAsia="en-CA" w:bidi="ar-SA"/>
              </w:rPr>
              <w:t xml:space="preserve">      (2011-2041)</w:t>
            </w:r>
          </w:p>
        </w:tc>
        <w:tc>
          <w:tcPr>
            <w:tcW w:w="10046" w:type="dxa"/>
          </w:tcPr>
          <w:p w14:paraId="3A112A98" w14:textId="65499935" w:rsidR="00640910" w:rsidRDefault="00640910" w:rsidP="00640910">
            <w:pPr>
              <w:keepNext/>
              <w:spacing w:line="276" w:lineRule="auto"/>
              <w:ind w:firstLine="0"/>
            </w:pPr>
          </w:p>
          <w:p w14:paraId="5A3E4252" w14:textId="50DA66C9" w:rsidR="00C6224D" w:rsidRDefault="00E965B9" w:rsidP="00E965B9">
            <w:pPr>
              <w:pStyle w:val="Caption"/>
              <w:keepNext/>
              <w:ind w:firstLine="0"/>
              <w:rPr>
                <w:lang w:eastAsia="en-CA" w:bidi="ar-SA"/>
              </w:rPr>
            </w:pPr>
            <w:r>
              <w:rPr>
                <w:noProof/>
                <w:lang w:bidi="ar-SA"/>
              </w:rPr>
              <w:drawing>
                <wp:inline distT="0" distB="0" distL="0" distR="0" wp14:anchorId="65A60AD4" wp14:editId="3212F44E">
                  <wp:extent cx="4618800" cy="6030000"/>
                  <wp:effectExtent l="0" t="952"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45_p50_day_1951_2100_5_ratio.png"/>
                          <pic:cNvPicPr/>
                        </pic:nvPicPr>
                        <pic:blipFill rotWithShape="1">
                          <a:blip r:embed="rId16">
                            <a:extLst>
                              <a:ext uri="{28A0092B-C50C-407E-A947-70E740481C1C}">
                                <a14:useLocalDpi xmlns:a14="http://schemas.microsoft.com/office/drawing/2010/main" val="0"/>
                              </a:ext>
                            </a:extLst>
                          </a:blip>
                          <a:srcRect l="9409" t="9642" r="6917" b="5974"/>
                          <a:stretch/>
                        </pic:blipFill>
                        <pic:spPr bwMode="auto">
                          <a:xfrm rot="5400000">
                            <a:off x="0" y="0"/>
                            <a:ext cx="4618800" cy="603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815F86" w14:textId="47685E34" w:rsidR="007A721C" w:rsidRDefault="00E965B9" w:rsidP="007A721C">
      <w:pPr>
        <w:pStyle w:val="Caption"/>
        <w:ind w:firstLine="0"/>
        <w:rPr>
          <w:lang w:eastAsia="en-CA" w:bidi="ar-SA"/>
        </w:rPr>
      </w:pPr>
      <w:proofErr w:type="gramStart"/>
      <w:r>
        <w:t xml:space="preserve">Figure </w:t>
      </w:r>
      <w:fldSimple w:instr=" SEQ Figure \* ARABIC ">
        <w:r w:rsidR="00BB6221">
          <w:rPr>
            <w:noProof/>
          </w:rPr>
          <w:t>7</w:t>
        </w:r>
      </w:fldSimple>
      <w:r>
        <w:t>.</w:t>
      </w:r>
      <w:proofErr w:type="gramEnd"/>
      <w:r>
        <w:t xml:space="preserve"> </w:t>
      </w:r>
      <w:r w:rsidR="007A721C">
        <w:t>Plot of the m</w:t>
      </w:r>
      <w:r w:rsidR="007A721C">
        <w:t xml:space="preserve">edian response of RCM simulations of </w:t>
      </w:r>
      <w:proofErr w:type="spellStart"/>
      <w:r w:rsidR="007A721C">
        <w:t>preciptable</w:t>
      </w:r>
      <w:proofErr w:type="spellEnd"/>
      <w:r w:rsidR="007A721C">
        <w:t xml:space="preserve"> water (PW), precipitation efficiency (PE), and probable maximum precipitation (PMP) </w:t>
      </w:r>
      <w:r w:rsidR="007A721C">
        <w:t>as a function of the change in temperature Kelvin for scenario RCP4</w:t>
      </w:r>
      <w:r w:rsidR="007A721C">
        <w:t xml:space="preserve">.5, plotted convention the same as </w:t>
      </w:r>
      <w:r w:rsidR="007A721C">
        <w:fldChar w:fldCharType="begin"/>
      </w:r>
      <w:r w:rsidR="007A721C">
        <w:instrText xml:space="preserve"> REF _Ref432161606 \h </w:instrText>
      </w:r>
      <w:r w:rsidR="007A721C">
        <w:fldChar w:fldCharType="separate"/>
      </w:r>
      <w:r w:rsidR="007A721C">
        <w:t xml:space="preserve">Figure </w:t>
      </w:r>
      <w:r w:rsidR="007A721C">
        <w:rPr>
          <w:noProof/>
        </w:rPr>
        <w:t>2</w:t>
      </w:r>
      <w:r w:rsidR="007A721C">
        <w:fldChar w:fldCharType="end"/>
      </w:r>
      <w:r w:rsidR="007A721C">
        <w:t>.</w:t>
      </w:r>
    </w:p>
    <w:p w14:paraId="17BE974A" w14:textId="77777777" w:rsidR="003F193D" w:rsidRDefault="003F193D">
      <w:pPr>
        <w:spacing w:after="0" w:line="240" w:lineRule="auto"/>
        <w:ind w:firstLine="0"/>
        <w:jc w:val="left"/>
        <w:rPr>
          <w:lang w:eastAsia="en-CA" w:bidi="ar-SA"/>
        </w:rPr>
      </w:pPr>
    </w:p>
    <w:p w14:paraId="448E4E79" w14:textId="2625A425" w:rsidR="00D91481" w:rsidRPr="00D91481" w:rsidRDefault="00D91481" w:rsidP="00D91481">
      <w:pPr>
        <w:spacing w:line="276" w:lineRule="auto"/>
        <w:ind w:firstLine="0"/>
        <w:rPr>
          <w:color w:val="808080" w:themeColor="background1" w:themeShade="80"/>
          <w:lang w:eastAsia="en-CA" w:bidi="ar-SA"/>
        </w:rPr>
      </w:pPr>
      <w:r>
        <w:rPr>
          <w:color w:val="808080" w:themeColor="background1" w:themeShade="80"/>
          <w:lang w:eastAsia="en-CA" w:bidi="ar-SA"/>
        </w:rPr>
        <w:t>The overall patterns in the responses as a function of change in temperature (degree Kelvin) generally remain consistent as the simulations proceed into the future.</w:t>
      </w:r>
      <w:r w:rsidR="00801E66">
        <w:rPr>
          <w:color w:val="808080" w:themeColor="background1" w:themeShade="80"/>
          <w:lang w:eastAsia="en-CA" w:bidi="ar-SA"/>
        </w:rPr>
        <w:t xml:space="preserve">  A</w:t>
      </w:r>
      <w:r w:rsidR="005E1C75">
        <w:rPr>
          <w:color w:val="808080" w:themeColor="background1" w:themeShade="80"/>
          <w:lang w:eastAsia="en-CA" w:bidi="ar-SA"/>
        </w:rPr>
        <w:t>lso, the overall patterns in the ratio</w:t>
      </w:r>
      <w:r w:rsidR="00801E66">
        <w:rPr>
          <w:color w:val="808080" w:themeColor="background1" w:themeShade="80"/>
          <w:lang w:eastAsia="en-CA" w:bidi="ar-SA"/>
        </w:rPr>
        <w:t xml:space="preserve"> of the responses to changes in temperature</w:t>
      </w:r>
      <w:r w:rsidR="005E1C75">
        <w:rPr>
          <w:color w:val="808080" w:themeColor="background1" w:themeShade="80"/>
          <w:lang w:eastAsia="en-CA" w:bidi="ar-SA"/>
        </w:rPr>
        <w:t xml:space="preserve"> follow closely the patterns in the responses themselves, as one might expect with a predicted warming climate from the RCP4.5 and RCP8.5 scenarios. </w:t>
      </w:r>
    </w:p>
    <w:p w14:paraId="483292B7" w14:textId="77777777" w:rsidR="00DF102D" w:rsidRPr="002F1BE2" w:rsidRDefault="00DF102D" w:rsidP="00DF102D">
      <w:pPr>
        <w:pStyle w:val="ListParagraph"/>
        <w:numPr>
          <w:ilvl w:val="0"/>
          <w:numId w:val="3"/>
        </w:numPr>
        <w:spacing w:line="276" w:lineRule="auto"/>
        <w:rPr>
          <w:color w:val="808080" w:themeColor="background1" w:themeShade="80"/>
          <w:lang w:eastAsia="en-CA" w:bidi="ar-SA"/>
        </w:rPr>
      </w:pPr>
      <w:r w:rsidRPr="002F1BE2">
        <w:rPr>
          <w:color w:val="808080" w:themeColor="background1" w:themeShade="80"/>
          <w:lang w:eastAsia="en-CA" w:bidi="ar-SA"/>
        </w:rPr>
        <w:t xml:space="preserve">PW </w:t>
      </w:r>
    </w:p>
    <w:p w14:paraId="563D4A72" w14:textId="05CF3B86" w:rsidR="00660049" w:rsidRDefault="00660049" w:rsidP="00DF102D">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The overall PW response to change in temperature pattern remains the same throughout the 100-yr simulation, however, the ratio increases slightly in time.  </w:t>
      </w:r>
    </w:p>
    <w:p w14:paraId="7312116C" w14:textId="77777777" w:rsidR="00660049" w:rsidRDefault="00660049" w:rsidP="00DF102D">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For NA</w:t>
      </w:r>
      <w:r w:rsidR="00DF102D">
        <w:rPr>
          <w:color w:val="808080" w:themeColor="background1" w:themeShade="80"/>
          <w:lang w:eastAsia="en-CA" w:bidi="ar-SA"/>
        </w:rPr>
        <w:t xml:space="preserve"> </w:t>
      </w:r>
      <w:r>
        <w:rPr>
          <w:color w:val="808080" w:themeColor="background1" w:themeShade="80"/>
          <w:lang w:eastAsia="en-CA" w:bidi="ar-SA"/>
        </w:rPr>
        <w:t xml:space="preserve">the </w:t>
      </w:r>
      <w:r w:rsidR="00D91481">
        <w:rPr>
          <w:color w:val="808080" w:themeColor="background1" w:themeShade="80"/>
          <w:lang w:eastAsia="en-CA" w:bidi="ar-SA"/>
        </w:rPr>
        <w:t>change in the PW response to change in degree Kelvin of temp</w:t>
      </w:r>
      <w:r>
        <w:rPr>
          <w:color w:val="808080" w:themeColor="background1" w:themeShade="80"/>
          <w:lang w:eastAsia="en-CA" w:bidi="ar-SA"/>
        </w:rPr>
        <w:t>erature are generally in the range of +5 to +9% per K, which is consistent with the C-C equation.</w:t>
      </w:r>
    </w:p>
    <w:p w14:paraId="57335E54" w14:textId="618369F4" w:rsidR="00DF102D" w:rsidRPr="002F1BE2" w:rsidRDefault="00660049" w:rsidP="00DF102D">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North of ~60 N</w:t>
      </w:r>
      <w:r w:rsidR="00185318">
        <w:rPr>
          <w:color w:val="808080" w:themeColor="background1" w:themeShade="80"/>
          <w:lang w:eastAsia="en-CA" w:bidi="ar-SA"/>
        </w:rPr>
        <w:t xml:space="preserve">, small region in </w:t>
      </w:r>
      <w:r>
        <w:rPr>
          <w:color w:val="808080" w:themeColor="background1" w:themeShade="80"/>
          <w:lang w:eastAsia="en-CA" w:bidi="ar-SA"/>
        </w:rPr>
        <w:t>the</w:t>
      </w:r>
      <w:r w:rsidR="00185318">
        <w:rPr>
          <w:color w:val="808080" w:themeColor="background1" w:themeShade="80"/>
          <w:lang w:eastAsia="en-CA" w:bidi="ar-SA"/>
        </w:rPr>
        <w:t xml:space="preserve"> </w:t>
      </w:r>
      <w:proofErr w:type="spellStart"/>
      <w:r w:rsidR="00185318">
        <w:rPr>
          <w:color w:val="808080" w:themeColor="background1" w:themeShade="80"/>
          <w:lang w:eastAsia="en-CA" w:bidi="ar-SA"/>
        </w:rPr>
        <w:t>centre</w:t>
      </w:r>
      <w:proofErr w:type="spellEnd"/>
      <w:r w:rsidR="00185318">
        <w:rPr>
          <w:color w:val="808080" w:themeColor="background1" w:themeShade="80"/>
          <w:lang w:eastAsia="en-CA" w:bidi="ar-SA"/>
        </w:rPr>
        <w:t xml:space="preserve"> of the USA, and the Western part of Mexico, typically show a smaller rate of change with values between 3 and 5% per K.  </w:t>
      </w:r>
      <w:r>
        <w:rPr>
          <w:color w:val="808080" w:themeColor="background1" w:themeShade="80"/>
          <w:lang w:eastAsia="en-CA" w:bidi="ar-SA"/>
        </w:rPr>
        <w:t xml:space="preserve">  </w:t>
      </w:r>
      <w:r w:rsidR="00D91481">
        <w:rPr>
          <w:color w:val="808080" w:themeColor="background1" w:themeShade="80"/>
          <w:lang w:eastAsia="en-CA" w:bidi="ar-SA"/>
        </w:rPr>
        <w:t xml:space="preserve">   </w:t>
      </w:r>
    </w:p>
    <w:p w14:paraId="68B6B346" w14:textId="77777777" w:rsidR="00DF102D" w:rsidRDefault="00DF102D" w:rsidP="00DF102D">
      <w:pPr>
        <w:pStyle w:val="ListParagraph"/>
        <w:numPr>
          <w:ilvl w:val="0"/>
          <w:numId w:val="3"/>
        </w:numPr>
        <w:spacing w:line="276" w:lineRule="auto"/>
        <w:rPr>
          <w:color w:val="808080" w:themeColor="background1" w:themeShade="80"/>
          <w:lang w:eastAsia="en-CA" w:bidi="ar-SA"/>
        </w:rPr>
      </w:pPr>
      <w:r>
        <w:rPr>
          <w:color w:val="808080" w:themeColor="background1" w:themeShade="80"/>
          <w:lang w:eastAsia="en-CA" w:bidi="ar-SA"/>
        </w:rPr>
        <w:lastRenderedPageBreak/>
        <w:t>PE</w:t>
      </w:r>
    </w:p>
    <w:p w14:paraId="440880D0" w14:textId="04F8B710" w:rsidR="00DF102D" w:rsidRDefault="00F14080" w:rsidP="00DF102D">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Again the general overall pattern of the response in PE with change in temperature is relatively consistent with the response changing slightly in time depending on the region.  </w:t>
      </w:r>
    </w:p>
    <w:p w14:paraId="5E1DB63B" w14:textId="5CF54858" w:rsidR="00C67907" w:rsidRDefault="00C67907" w:rsidP="00DF102D">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After the 2011-2040 </w:t>
      </w:r>
      <w:proofErr w:type="gramStart"/>
      <w:r>
        <w:rPr>
          <w:color w:val="808080" w:themeColor="background1" w:themeShade="80"/>
          <w:lang w:eastAsia="en-CA" w:bidi="ar-SA"/>
        </w:rPr>
        <w:t>period</w:t>
      </w:r>
      <w:proofErr w:type="gramEnd"/>
      <w:r>
        <w:rPr>
          <w:color w:val="808080" w:themeColor="background1" w:themeShade="80"/>
          <w:lang w:eastAsia="en-CA" w:bidi="ar-SA"/>
        </w:rPr>
        <w:t xml:space="preserve"> all of Canada and most of the USA show an increase in PE response with increasing temperature.  Mexico and parts of the southern most s</w:t>
      </w:r>
      <w:r w:rsidR="002B47DC">
        <w:rPr>
          <w:color w:val="808080" w:themeColor="background1" w:themeShade="80"/>
          <w:lang w:eastAsia="en-CA" w:bidi="ar-SA"/>
        </w:rPr>
        <w:t>t</w:t>
      </w:r>
      <w:r>
        <w:rPr>
          <w:color w:val="808080" w:themeColor="background1" w:themeShade="80"/>
          <w:lang w:eastAsia="en-CA" w:bidi="ar-SA"/>
        </w:rPr>
        <w:t xml:space="preserve">ates show a negative response with temperature, however, the negative response is becoming weaker as the simulations further proceed into the future.  </w:t>
      </w:r>
    </w:p>
    <w:p w14:paraId="1542731F" w14:textId="77777777" w:rsidR="00DF102D" w:rsidRDefault="00DF102D" w:rsidP="00DF102D">
      <w:pPr>
        <w:pStyle w:val="ListParagraph"/>
        <w:numPr>
          <w:ilvl w:val="0"/>
          <w:numId w:val="3"/>
        </w:numPr>
        <w:spacing w:line="276" w:lineRule="auto"/>
        <w:rPr>
          <w:color w:val="808080" w:themeColor="background1" w:themeShade="80"/>
          <w:lang w:eastAsia="en-CA" w:bidi="ar-SA"/>
        </w:rPr>
      </w:pPr>
      <w:r>
        <w:rPr>
          <w:color w:val="808080" w:themeColor="background1" w:themeShade="80"/>
          <w:lang w:eastAsia="en-CA" w:bidi="ar-SA"/>
        </w:rPr>
        <w:t>PMP</w:t>
      </w:r>
    </w:p>
    <w:p w14:paraId="314731A6" w14:textId="723423D5" w:rsidR="00DF102D" w:rsidRPr="0058494D" w:rsidRDefault="00801E66" w:rsidP="00DF102D">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The pattern in the PMP response to changes in temperature follows the pattern in the PMP response.  </w:t>
      </w:r>
      <w:r w:rsidR="00C63F1C">
        <w:rPr>
          <w:color w:val="808080" w:themeColor="background1" w:themeShade="80"/>
          <w:lang w:eastAsia="en-CA" w:bidi="ar-SA"/>
        </w:rPr>
        <w:t>Thus, over</w:t>
      </w:r>
      <w:r w:rsidR="00A65AE8">
        <w:rPr>
          <w:color w:val="808080" w:themeColor="background1" w:themeShade="80"/>
          <w:lang w:eastAsia="en-CA" w:bidi="ar-SA"/>
        </w:rPr>
        <w:t xml:space="preserve"> most of North America there is a positive increase in the PMP response to changes in temperature</w:t>
      </w:r>
      <w:r w:rsidR="002B47DC">
        <w:rPr>
          <w:color w:val="808080" w:themeColor="background1" w:themeShade="80"/>
          <w:lang w:eastAsia="en-CA" w:bidi="ar-SA"/>
        </w:rPr>
        <w:t xml:space="preserve"> mostly in the range of 1-7% response to change in degree K</w:t>
      </w:r>
      <w:r w:rsidR="00A65AE8">
        <w:rPr>
          <w:color w:val="808080" w:themeColor="background1" w:themeShade="80"/>
          <w:lang w:eastAsia="en-CA" w:bidi="ar-SA"/>
        </w:rPr>
        <w:t>.</w:t>
      </w:r>
      <w:r w:rsidR="00C63F1C">
        <w:rPr>
          <w:color w:val="808080" w:themeColor="background1" w:themeShade="80"/>
          <w:lang w:eastAsia="en-CA" w:bidi="ar-SA"/>
        </w:rPr>
        <w:t xml:space="preserve">  </w:t>
      </w:r>
      <w:r w:rsidR="002B47DC">
        <w:rPr>
          <w:color w:val="808080" w:themeColor="background1" w:themeShade="80"/>
          <w:lang w:eastAsia="en-CA" w:bidi="ar-SA"/>
        </w:rPr>
        <w:t>In the last period 2071-2100, t</w:t>
      </w:r>
      <w:r w:rsidR="00C63F1C">
        <w:rPr>
          <w:color w:val="808080" w:themeColor="background1" w:themeShade="80"/>
          <w:lang w:eastAsia="en-CA" w:bidi="ar-SA"/>
        </w:rPr>
        <w:t xml:space="preserve">here are regions of negative change around the upper Great Lakes region around Lake Superior, </w:t>
      </w:r>
      <w:r w:rsidR="002B47DC">
        <w:rPr>
          <w:color w:val="808080" w:themeColor="background1" w:themeShade="80"/>
          <w:lang w:eastAsia="en-CA" w:bidi="ar-SA"/>
        </w:rPr>
        <w:t xml:space="preserve">Lake Michigan, and Lake Huron, the </w:t>
      </w:r>
      <w:bookmarkStart w:id="11" w:name="_GoBack"/>
      <w:bookmarkEnd w:id="11"/>
      <w:r w:rsidR="002B47DC">
        <w:rPr>
          <w:color w:val="808080" w:themeColor="background1" w:themeShade="80"/>
          <w:lang w:eastAsia="en-CA" w:bidi="ar-SA"/>
        </w:rPr>
        <w:t xml:space="preserve">Western Part of Mexico, and south-central US around Kanas and Oklahoma.     </w:t>
      </w:r>
      <w:r w:rsidR="005E1C75">
        <w:rPr>
          <w:color w:val="808080" w:themeColor="background1" w:themeShade="80"/>
          <w:lang w:eastAsia="en-CA" w:bidi="ar-SA"/>
        </w:rPr>
        <w:t xml:space="preserve">  </w:t>
      </w:r>
      <w:r>
        <w:rPr>
          <w:color w:val="808080" w:themeColor="background1" w:themeShade="80"/>
          <w:lang w:eastAsia="en-CA" w:bidi="ar-SA"/>
        </w:rPr>
        <w:t xml:space="preserve">  </w:t>
      </w:r>
      <w:r w:rsidR="00A65AE8">
        <w:rPr>
          <w:color w:val="808080" w:themeColor="background1" w:themeShade="80"/>
          <w:lang w:eastAsia="en-CA" w:bidi="ar-SA"/>
        </w:rPr>
        <w:t xml:space="preserve">  </w:t>
      </w:r>
    </w:p>
    <w:p w14:paraId="5BF11A75" w14:textId="77777777" w:rsidR="003F193D" w:rsidRDefault="003F193D">
      <w:pPr>
        <w:spacing w:after="0" w:line="240" w:lineRule="auto"/>
        <w:ind w:firstLine="0"/>
        <w:jc w:val="left"/>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3F193D" w14:paraId="0A530050" w14:textId="77777777" w:rsidTr="00EF6541">
        <w:trPr>
          <w:cantSplit/>
          <w:trHeight w:val="7615"/>
        </w:trPr>
        <w:tc>
          <w:tcPr>
            <w:tcW w:w="426" w:type="dxa"/>
            <w:textDirection w:val="btLr"/>
          </w:tcPr>
          <w:p w14:paraId="2A08327A" w14:textId="77777777" w:rsidR="003F193D" w:rsidRDefault="003F193D" w:rsidP="00EF6541">
            <w:pPr>
              <w:spacing w:line="276" w:lineRule="auto"/>
              <w:ind w:left="113" w:right="113" w:firstLine="0"/>
              <w:rPr>
                <w:lang w:eastAsia="en-CA" w:bidi="ar-SA"/>
              </w:rPr>
            </w:pPr>
            <w:r w:rsidRPr="00E30EAD">
              <w:rPr>
                <w:b/>
                <w:sz w:val="22"/>
                <w:lang w:eastAsia="en-CA" w:bidi="ar-SA"/>
              </w:rPr>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17852E91" w14:textId="49C4E205" w:rsidR="003F193D" w:rsidRDefault="003F193D" w:rsidP="00EF6541">
            <w:pPr>
              <w:keepNext/>
              <w:spacing w:line="276" w:lineRule="auto"/>
              <w:ind w:firstLine="0"/>
            </w:pPr>
          </w:p>
          <w:p w14:paraId="2FA93B41" w14:textId="4718AF45" w:rsidR="003F193D" w:rsidRDefault="00BB6221" w:rsidP="00BB6221">
            <w:pPr>
              <w:pStyle w:val="Caption"/>
              <w:keepNext/>
              <w:ind w:firstLine="0"/>
              <w:rPr>
                <w:lang w:eastAsia="en-CA" w:bidi="ar-SA"/>
              </w:rPr>
            </w:pPr>
            <w:r>
              <w:rPr>
                <w:noProof/>
                <w:lang w:bidi="ar-SA"/>
              </w:rPr>
              <w:drawing>
                <wp:inline distT="0" distB="0" distL="0" distR="0" wp14:anchorId="1908D332" wp14:editId="062D2515">
                  <wp:extent cx="4539600" cy="6008400"/>
                  <wp:effectExtent l="8255"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85_p50_day_1951_2100_5_ratio.png"/>
                          <pic:cNvPicPr/>
                        </pic:nvPicPr>
                        <pic:blipFill rotWithShape="1">
                          <a:blip r:embed="rId17">
                            <a:extLst>
                              <a:ext uri="{28A0092B-C50C-407E-A947-70E740481C1C}">
                                <a14:useLocalDpi xmlns:a14="http://schemas.microsoft.com/office/drawing/2010/main" val="0"/>
                              </a:ext>
                            </a:extLst>
                          </a:blip>
                          <a:srcRect l="9914" t="10102" r="7713" b="5626"/>
                          <a:stretch/>
                        </pic:blipFill>
                        <pic:spPr bwMode="auto">
                          <a:xfrm rot="5400000">
                            <a:off x="0" y="0"/>
                            <a:ext cx="4539600" cy="6008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C8ACD7" w14:textId="43491AB7" w:rsidR="003F193D" w:rsidRDefault="00BB6221" w:rsidP="00180B0F">
      <w:pPr>
        <w:pStyle w:val="Caption"/>
        <w:ind w:firstLine="0"/>
        <w:rPr>
          <w:lang w:eastAsia="en-CA" w:bidi="ar-SA"/>
        </w:rPr>
      </w:pPr>
      <w:proofErr w:type="gramStart"/>
      <w:r>
        <w:lastRenderedPageBreak/>
        <w:t xml:space="preserve">Figure </w:t>
      </w:r>
      <w:fldSimple w:instr=" SEQ Figure \* ARABIC ">
        <w:r>
          <w:rPr>
            <w:noProof/>
          </w:rPr>
          <w:t>8</w:t>
        </w:r>
      </w:fldSimple>
      <w:r>
        <w:t>.</w:t>
      </w:r>
      <w:proofErr w:type="gramEnd"/>
      <w:r>
        <w:t xml:space="preserve">  </w:t>
      </w:r>
      <w:r w:rsidR="00180B0F">
        <w:t xml:space="preserve">Plot of the median response of RCM simulations of </w:t>
      </w:r>
      <w:proofErr w:type="spellStart"/>
      <w:r w:rsidR="00180B0F">
        <w:t>preciptable</w:t>
      </w:r>
      <w:proofErr w:type="spellEnd"/>
      <w:r w:rsidR="00180B0F">
        <w:t xml:space="preserve"> water (PW), precipitation efficiency (PE), and probable maximum precipitation (PMP) as a function of the change in temperature Kelvin for scenario RCP</w:t>
      </w:r>
      <w:r w:rsidR="00180B0F">
        <w:t>8</w:t>
      </w:r>
      <w:r w:rsidR="00180B0F">
        <w:t xml:space="preserve">.5, plotted convention the same as </w:t>
      </w:r>
      <w:r w:rsidR="00180B0F">
        <w:fldChar w:fldCharType="begin"/>
      </w:r>
      <w:r w:rsidR="00180B0F">
        <w:instrText xml:space="preserve"> REF _Ref432161606 \h </w:instrText>
      </w:r>
      <w:r w:rsidR="00180B0F">
        <w:fldChar w:fldCharType="separate"/>
      </w:r>
      <w:r w:rsidR="00180B0F">
        <w:t xml:space="preserve">Figure </w:t>
      </w:r>
      <w:r w:rsidR="00180B0F">
        <w:rPr>
          <w:noProof/>
        </w:rPr>
        <w:t>2</w:t>
      </w:r>
      <w:r w:rsidR="00180B0F">
        <w:fldChar w:fldCharType="end"/>
      </w:r>
      <w:r w:rsidR="00180B0F">
        <w:t>.</w:t>
      </w:r>
    </w:p>
    <w:p w14:paraId="0CF0D30E" w14:textId="77777777" w:rsidR="000E1EE7" w:rsidRDefault="000E1EE7">
      <w:pPr>
        <w:spacing w:after="0" w:line="240" w:lineRule="auto"/>
        <w:ind w:firstLine="0"/>
        <w:jc w:val="left"/>
        <w:rPr>
          <w:lang w:eastAsia="en-CA" w:bidi="ar-SA"/>
        </w:rPr>
      </w:pPr>
    </w:p>
    <w:p w14:paraId="1C6DE1CE" w14:textId="77777777" w:rsidR="000E1EE7" w:rsidRDefault="000E1EE7">
      <w:pPr>
        <w:spacing w:after="0" w:line="240" w:lineRule="auto"/>
        <w:ind w:firstLine="0"/>
        <w:jc w:val="left"/>
        <w:rPr>
          <w:color w:val="808080" w:themeColor="background1" w:themeShade="80"/>
          <w:lang w:eastAsia="en-CA" w:bidi="ar-SA"/>
        </w:rPr>
      </w:pPr>
      <w:r>
        <w:rPr>
          <w:color w:val="808080" w:themeColor="background1" w:themeShade="80"/>
          <w:lang w:eastAsia="en-CA" w:bidi="ar-SA"/>
        </w:rPr>
        <w:t xml:space="preserve">The response of the meteorological parameters that influence PMP as a function of temperature for scenario RCP8.5 follows closely the same pattern discussed for RCP4.5.  </w:t>
      </w:r>
    </w:p>
    <w:p w14:paraId="54859040" w14:textId="77777777" w:rsidR="000E1EE7" w:rsidRPr="002F1BE2" w:rsidRDefault="000E1EE7" w:rsidP="000E1EE7">
      <w:pPr>
        <w:pStyle w:val="ListParagraph"/>
        <w:numPr>
          <w:ilvl w:val="0"/>
          <w:numId w:val="3"/>
        </w:numPr>
        <w:spacing w:line="276" w:lineRule="auto"/>
        <w:rPr>
          <w:color w:val="808080" w:themeColor="background1" w:themeShade="80"/>
          <w:lang w:eastAsia="en-CA" w:bidi="ar-SA"/>
        </w:rPr>
      </w:pPr>
      <w:r w:rsidRPr="002F1BE2">
        <w:rPr>
          <w:color w:val="808080" w:themeColor="background1" w:themeShade="80"/>
          <w:lang w:eastAsia="en-CA" w:bidi="ar-SA"/>
        </w:rPr>
        <w:t xml:space="preserve">PW </w:t>
      </w:r>
    </w:p>
    <w:p w14:paraId="3DAB7DA8" w14:textId="23EE4E6C" w:rsidR="000E1EE7" w:rsidRPr="002F1BE2" w:rsidRDefault="000E1EE7" w:rsidP="000E1EE7">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Slightly stronger response of PW with changes in temperature with more regions having 7% or greater change with 1 degree change in temperature. This is especially true in the Arctic where the response increased by ~ 2%/K.  </w:t>
      </w:r>
      <w:r>
        <w:rPr>
          <w:color w:val="808080" w:themeColor="background1" w:themeShade="80"/>
          <w:lang w:eastAsia="en-CA" w:bidi="ar-SA"/>
        </w:rPr>
        <w:t xml:space="preserve">       </w:t>
      </w:r>
    </w:p>
    <w:p w14:paraId="77007915" w14:textId="77777777" w:rsidR="000E1EE7" w:rsidRDefault="000E1EE7" w:rsidP="000E1EE7">
      <w:pPr>
        <w:pStyle w:val="ListParagraph"/>
        <w:numPr>
          <w:ilvl w:val="0"/>
          <w:numId w:val="3"/>
        </w:numPr>
        <w:spacing w:line="276" w:lineRule="auto"/>
        <w:rPr>
          <w:color w:val="808080" w:themeColor="background1" w:themeShade="80"/>
          <w:lang w:eastAsia="en-CA" w:bidi="ar-SA"/>
        </w:rPr>
      </w:pPr>
      <w:r>
        <w:rPr>
          <w:color w:val="808080" w:themeColor="background1" w:themeShade="80"/>
          <w:lang w:eastAsia="en-CA" w:bidi="ar-SA"/>
        </w:rPr>
        <w:t>PE</w:t>
      </w:r>
    </w:p>
    <w:p w14:paraId="65F9E697" w14:textId="3B333399" w:rsidR="000E1EE7" w:rsidRDefault="00310697" w:rsidP="000E1EE7">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Very similar in pattern and magnitude to RCP4.5</w:t>
      </w:r>
      <w:r w:rsidR="000E1EE7">
        <w:rPr>
          <w:color w:val="808080" w:themeColor="background1" w:themeShade="80"/>
          <w:lang w:eastAsia="en-CA" w:bidi="ar-SA"/>
        </w:rPr>
        <w:t xml:space="preserve">  </w:t>
      </w:r>
    </w:p>
    <w:p w14:paraId="796C6806" w14:textId="77777777" w:rsidR="000E1EE7" w:rsidRDefault="000E1EE7" w:rsidP="000E1EE7">
      <w:pPr>
        <w:pStyle w:val="ListParagraph"/>
        <w:numPr>
          <w:ilvl w:val="0"/>
          <w:numId w:val="3"/>
        </w:numPr>
        <w:spacing w:line="276" w:lineRule="auto"/>
        <w:rPr>
          <w:color w:val="808080" w:themeColor="background1" w:themeShade="80"/>
          <w:lang w:eastAsia="en-CA" w:bidi="ar-SA"/>
        </w:rPr>
      </w:pPr>
      <w:r>
        <w:rPr>
          <w:color w:val="808080" w:themeColor="background1" w:themeShade="80"/>
          <w:lang w:eastAsia="en-CA" w:bidi="ar-SA"/>
        </w:rPr>
        <w:t>PMP</w:t>
      </w:r>
    </w:p>
    <w:p w14:paraId="3A856620" w14:textId="6ED8F1EA" w:rsidR="00F52E69" w:rsidRPr="000E1EE7" w:rsidRDefault="00310697" w:rsidP="000E1EE7">
      <w:pPr>
        <w:pStyle w:val="ListParagraph"/>
        <w:numPr>
          <w:ilvl w:val="1"/>
          <w:numId w:val="3"/>
        </w:numPr>
        <w:spacing w:line="276" w:lineRule="auto"/>
        <w:rPr>
          <w:color w:val="808080" w:themeColor="background1" w:themeShade="80"/>
          <w:lang w:eastAsia="en-CA" w:bidi="ar-SA"/>
        </w:rPr>
      </w:pPr>
      <w:r>
        <w:rPr>
          <w:color w:val="808080" w:themeColor="background1" w:themeShade="80"/>
          <w:lang w:eastAsia="en-CA" w:bidi="ar-SA"/>
        </w:rPr>
        <w:t xml:space="preserve">Very similar to the pattern and magnitude to RCP4.5, with the notable difference that from the 2041-2070 period and further, there are no negative response with change in temperature around the Upper Great Lakes and the central US.  The only region of negative response after 100-years in the USA is the most southern tip of Arizona.   </w:t>
      </w:r>
    </w:p>
    <w:p w14:paraId="5FC49FE2" w14:textId="105BD811" w:rsidR="006E24D9" w:rsidRPr="00BF2AF5" w:rsidRDefault="006E24D9" w:rsidP="005B1DCF">
      <w:pPr>
        <w:spacing w:line="276" w:lineRule="auto"/>
        <w:ind w:firstLine="0"/>
        <w:rPr>
          <w:lang w:eastAsia="en-CA" w:bidi="ar-SA"/>
        </w:rPr>
      </w:pPr>
    </w:p>
    <w:p w14:paraId="1875DE02" w14:textId="77777777" w:rsidR="003163AB" w:rsidRPr="00BF2AF5" w:rsidRDefault="003163AB" w:rsidP="001605F8">
      <w:pPr>
        <w:pStyle w:val="Heading1"/>
        <w:spacing w:line="276" w:lineRule="auto"/>
        <w:rPr>
          <w:lang w:val="en-CA" w:eastAsia="en-CA" w:bidi="ar-SA"/>
        </w:rPr>
      </w:pPr>
      <w:r w:rsidRPr="00BF2AF5">
        <w:rPr>
          <w:lang w:val="en-CA" w:eastAsia="en-CA" w:bidi="ar-SA"/>
        </w:rPr>
        <w:t>Conclusion</w:t>
      </w:r>
      <w:r w:rsidR="00C214ED" w:rsidRPr="00BF2AF5">
        <w:rPr>
          <w:lang w:val="en-CA" w:eastAsia="en-CA" w:bidi="ar-SA"/>
        </w:rPr>
        <w:t>s</w:t>
      </w:r>
    </w:p>
    <w:p w14:paraId="6B5F6865" w14:textId="77777777" w:rsidR="000A0712" w:rsidRPr="00BF2AF5" w:rsidRDefault="000A0712" w:rsidP="001605F8">
      <w:pPr>
        <w:spacing w:line="276" w:lineRule="auto"/>
        <w:ind w:firstLine="0"/>
        <w:rPr>
          <w:lang w:val="en-CA" w:eastAsia="en-CA" w:bidi="ar-SA"/>
        </w:rPr>
      </w:pPr>
    </w:p>
    <w:p w14:paraId="2F4AABD4" w14:textId="6B9DC76C" w:rsidR="00323B87" w:rsidRDefault="00323B87" w:rsidP="00323B87">
      <w:pPr>
        <w:autoSpaceDE w:val="0"/>
        <w:autoSpaceDN w:val="0"/>
        <w:adjustRightInd w:val="0"/>
        <w:spacing w:after="0" w:line="240" w:lineRule="auto"/>
        <w:ind w:firstLine="0"/>
        <w:rPr>
          <w:lang w:eastAsia="en-CA" w:bidi="ar-SA"/>
        </w:rPr>
      </w:pPr>
    </w:p>
    <w:p w14:paraId="2B12A42B" w14:textId="77777777" w:rsidR="00323B87" w:rsidRDefault="00323B87" w:rsidP="00323B87">
      <w:pPr>
        <w:autoSpaceDE w:val="0"/>
        <w:autoSpaceDN w:val="0"/>
        <w:adjustRightInd w:val="0"/>
        <w:spacing w:after="0" w:line="240" w:lineRule="auto"/>
        <w:ind w:firstLine="0"/>
        <w:rPr>
          <w:lang w:eastAsia="en-CA" w:bidi="ar-SA"/>
        </w:rPr>
      </w:pPr>
    </w:p>
    <w:p w14:paraId="58651FA8" w14:textId="77777777" w:rsidR="00323B87" w:rsidRDefault="00323B87" w:rsidP="00323B87">
      <w:pPr>
        <w:autoSpaceDE w:val="0"/>
        <w:autoSpaceDN w:val="0"/>
        <w:adjustRightInd w:val="0"/>
        <w:spacing w:after="0" w:line="240" w:lineRule="auto"/>
        <w:ind w:firstLine="0"/>
        <w:rPr>
          <w:lang w:eastAsia="en-CA" w:bidi="ar-SA"/>
        </w:rPr>
      </w:pPr>
    </w:p>
    <w:p w14:paraId="2A24FC12" w14:textId="77777777" w:rsidR="00323B87" w:rsidRDefault="00323B87" w:rsidP="00323B87">
      <w:pPr>
        <w:autoSpaceDE w:val="0"/>
        <w:autoSpaceDN w:val="0"/>
        <w:adjustRightInd w:val="0"/>
        <w:spacing w:after="0" w:line="240" w:lineRule="auto"/>
        <w:ind w:firstLine="0"/>
        <w:rPr>
          <w:lang w:eastAsia="en-CA" w:bidi="ar-SA"/>
        </w:rPr>
      </w:pPr>
    </w:p>
    <w:p w14:paraId="40365C8A" w14:textId="77777777" w:rsidR="00323B87" w:rsidRPr="00323B87" w:rsidRDefault="00CC3B74" w:rsidP="001605F8">
      <w:pPr>
        <w:spacing w:after="0" w:line="276" w:lineRule="auto"/>
        <w:ind w:firstLine="0"/>
        <w:jc w:val="left"/>
        <w:rPr>
          <w:lang w:val="en-CA" w:eastAsia="en-CA" w:bidi="ar-SA"/>
        </w:rPr>
      </w:pPr>
      <w:r>
        <w:rPr>
          <w:rStyle w:val="CommentReference"/>
        </w:rPr>
        <w:commentReference w:id="12"/>
      </w:r>
    </w:p>
    <w:p w14:paraId="6A666F3D" w14:textId="77777777" w:rsidR="00323B87" w:rsidRPr="00BF2AF5" w:rsidRDefault="00323B87" w:rsidP="001605F8">
      <w:pPr>
        <w:spacing w:after="0" w:line="276" w:lineRule="auto"/>
        <w:ind w:firstLine="0"/>
        <w:jc w:val="left"/>
        <w:rPr>
          <w:lang w:eastAsia="en-CA" w:bidi="ar-SA"/>
        </w:rPr>
      </w:pPr>
    </w:p>
    <w:p w14:paraId="5FB1AC99" w14:textId="7AAFC083" w:rsidR="00D6562B" w:rsidRPr="00BF2AF5" w:rsidRDefault="00D6562B" w:rsidP="00D6562B">
      <w:pPr>
        <w:spacing w:line="276" w:lineRule="auto"/>
        <w:rPr>
          <w:lang w:eastAsia="en-CA" w:bidi="ar-SA"/>
        </w:rPr>
      </w:pPr>
    </w:p>
    <w:p w14:paraId="58E464EF" w14:textId="77777777" w:rsidR="00D6562B" w:rsidRPr="00BF2AF5" w:rsidRDefault="00D6562B" w:rsidP="001605F8">
      <w:pPr>
        <w:spacing w:after="0" w:line="276" w:lineRule="auto"/>
        <w:ind w:firstLine="0"/>
        <w:jc w:val="left"/>
        <w:rPr>
          <w:lang w:eastAsia="en-CA" w:bidi="ar-SA"/>
        </w:rPr>
      </w:pPr>
    </w:p>
    <w:p w14:paraId="4673A8B7" w14:textId="77777777" w:rsidR="00E53F64" w:rsidRPr="00BF2AF5" w:rsidRDefault="00E53F64" w:rsidP="001605F8">
      <w:pPr>
        <w:spacing w:after="0" w:line="276" w:lineRule="auto"/>
        <w:ind w:firstLine="0"/>
        <w:jc w:val="left"/>
        <w:rPr>
          <w:lang w:val="en-CA" w:eastAsia="en-CA" w:bidi="ar-SA"/>
        </w:rPr>
      </w:pPr>
      <w:r w:rsidRPr="00BF2AF5">
        <w:rPr>
          <w:lang w:val="en-CA" w:eastAsia="en-CA" w:bidi="ar-SA"/>
        </w:rPr>
        <w:br w:type="page"/>
      </w:r>
    </w:p>
    <w:p w14:paraId="1883D859" w14:textId="679B0F17" w:rsidR="00E53F64" w:rsidRPr="00BF2AF5" w:rsidRDefault="00E53F64" w:rsidP="0038037F">
      <w:pPr>
        <w:pStyle w:val="Heading1"/>
        <w:spacing w:line="276" w:lineRule="auto"/>
        <w:rPr>
          <w:lang w:val="en-CA" w:eastAsia="en-CA" w:bidi="ar-SA"/>
        </w:rPr>
      </w:pPr>
      <w:r w:rsidRPr="00BF2AF5">
        <w:rPr>
          <w:lang w:val="en-CA" w:eastAsia="en-CA" w:bidi="ar-SA"/>
        </w:rPr>
        <w:lastRenderedPageBreak/>
        <w:t xml:space="preserve">Appendix A: </w:t>
      </w:r>
    </w:p>
    <w:p w14:paraId="626CD2E9" w14:textId="77777777" w:rsidR="00183509" w:rsidRPr="00BF2AF5" w:rsidRDefault="00183509" w:rsidP="00183509">
      <w:pPr>
        <w:ind w:firstLine="0"/>
        <w:rPr>
          <w:lang w:val="en-CA" w:eastAsia="en-CA" w:bidi="ar-SA"/>
        </w:rPr>
      </w:pPr>
    </w:p>
    <w:p w14:paraId="45270F3F" w14:textId="07CBBBA6" w:rsidR="002044EF" w:rsidRPr="00BF2AF5" w:rsidRDefault="00B401CA" w:rsidP="002044EF">
      <w:pPr>
        <w:spacing w:line="276" w:lineRule="auto"/>
        <w:rPr>
          <w:szCs w:val="24"/>
          <w:lang w:val="en-CA" w:eastAsia="en-CA" w:bidi="ar-SA"/>
        </w:rPr>
      </w:pPr>
      <w:r>
        <w:rPr>
          <w:szCs w:val="24"/>
          <w:lang w:val="en-CA" w:eastAsia="en-CA" w:bidi="ar-SA"/>
        </w:rPr>
        <w:t xml:space="preserve">Common equations used for the traditional PMP local method </w:t>
      </w:r>
      <w:r w:rsidRPr="00BF2AF5">
        <w:rPr>
          <w:szCs w:val="24"/>
          <w:lang w:val="en-CA" w:eastAsia="en-CA" w:bidi="ar-SA"/>
        </w:rPr>
        <w:t>(i.e. WMO, 1986; Chen and Bradley, 2006; Kunkel et al., 2013)</w:t>
      </w:r>
      <w:r>
        <w:rPr>
          <w:szCs w:val="24"/>
          <w:lang w:val="en-CA" w:eastAsia="en-CA" w:bidi="ar-SA"/>
        </w:rPr>
        <w:t xml:space="preserve"> are gathered up and provided here f</w:t>
      </w:r>
      <w:r w:rsidR="00143F3C">
        <w:rPr>
          <w:szCs w:val="24"/>
          <w:lang w:val="en-CA" w:eastAsia="en-CA" w:bidi="ar-SA"/>
        </w:rPr>
        <w:t>or easy of reference</w:t>
      </w:r>
      <w:r>
        <w:rPr>
          <w:szCs w:val="24"/>
          <w:lang w:val="en-CA" w:eastAsia="en-CA" w:bidi="ar-SA"/>
        </w:rPr>
        <w:t xml:space="preserve"> in explaining the basic</w:t>
      </w:r>
      <w:r w:rsidR="003F1F16">
        <w:rPr>
          <w:szCs w:val="24"/>
          <w:lang w:val="en-CA" w:eastAsia="en-CA" w:bidi="ar-SA"/>
        </w:rPr>
        <w:t xml:space="preserve"> concepts of the PMP method</w:t>
      </w:r>
      <w:r>
        <w:rPr>
          <w:szCs w:val="24"/>
          <w:lang w:val="en-CA" w:eastAsia="en-CA" w:bidi="ar-SA"/>
        </w:rPr>
        <w:t xml:space="preserve"> used in this study.</w:t>
      </w:r>
      <w:r w:rsidR="00143F3C">
        <w:rPr>
          <w:szCs w:val="24"/>
          <w:lang w:val="en-CA" w:eastAsia="en-CA" w:bidi="ar-SA"/>
        </w:rPr>
        <w:t xml:space="preserve"> </w:t>
      </w:r>
      <w:r w:rsidR="003F1F16">
        <w:rPr>
          <w:szCs w:val="24"/>
          <w:lang w:val="en-CA" w:eastAsia="en-CA" w:bidi="ar-SA"/>
        </w:rPr>
        <w:t xml:space="preserve">As shown in the PMP discussion in Section </w:t>
      </w:r>
      <w:r w:rsidR="003F1F16">
        <w:rPr>
          <w:szCs w:val="24"/>
          <w:lang w:val="en-CA" w:eastAsia="en-CA" w:bidi="ar-SA"/>
        </w:rPr>
        <w:fldChar w:fldCharType="begin"/>
      </w:r>
      <w:r w:rsidR="003F1F16">
        <w:rPr>
          <w:szCs w:val="24"/>
          <w:lang w:val="en-CA" w:eastAsia="en-CA" w:bidi="ar-SA"/>
        </w:rPr>
        <w:instrText xml:space="preserve"> REF _Ref427920971 \r \h </w:instrText>
      </w:r>
      <w:r w:rsidR="003F1F16">
        <w:rPr>
          <w:szCs w:val="24"/>
          <w:lang w:val="en-CA" w:eastAsia="en-CA" w:bidi="ar-SA"/>
        </w:rPr>
      </w:r>
      <w:r w:rsidR="003F1F16">
        <w:rPr>
          <w:szCs w:val="24"/>
          <w:lang w:val="en-CA" w:eastAsia="en-CA" w:bidi="ar-SA"/>
        </w:rPr>
        <w:fldChar w:fldCharType="separate"/>
      </w:r>
      <w:r w:rsidR="00472892">
        <w:rPr>
          <w:szCs w:val="24"/>
          <w:lang w:val="en-CA" w:eastAsia="en-CA" w:bidi="ar-SA"/>
        </w:rPr>
        <w:t>2</w:t>
      </w:r>
      <w:r w:rsidR="003F1F16">
        <w:rPr>
          <w:szCs w:val="24"/>
          <w:lang w:val="en-CA" w:eastAsia="en-CA" w:bidi="ar-SA"/>
        </w:rPr>
        <w:fldChar w:fldCharType="end"/>
      </w:r>
      <w:r w:rsidR="003F1F16">
        <w:rPr>
          <w:szCs w:val="24"/>
          <w:lang w:val="en-CA" w:eastAsia="en-CA" w:bidi="ar-SA"/>
        </w:rPr>
        <w:t xml:space="preserve"> t</w:t>
      </w:r>
      <w:r w:rsidR="002044EF" w:rsidRPr="00BF2AF5">
        <w:rPr>
          <w:szCs w:val="24"/>
          <w:lang w:val="en-CA" w:eastAsia="en-CA" w:bidi="ar-SA"/>
        </w:rPr>
        <w:t xml:space="preserve">he traditional </w:t>
      </w:r>
      <w:r>
        <w:rPr>
          <w:szCs w:val="24"/>
          <w:lang w:val="en-CA" w:eastAsia="en-CA" w:bidi="ar-SA"/>
        </w:rPr>
        <w:t xml:space="preserve">local </w:t>
      </w:r>
      <w:r w:rsidR="002044EF" w:rsidRPr="00BF2AF5">
        <w:rPr>
          <w:szCs w:val="24"/>
          <w:lang w:val="en-CA" w:eastAsia="en-CA" w:bidi="ar-SA"/>
        </w:rPr>
        <w:t xml:space="preserve">PMP </w:t>
      </w:r>
      <w:r>
        <w:rPr>
          <w:szCs w:val="24"/>
          <w:lang w:val="en-CA" w:eastAsia="en-CA" w:bidi="ar-SA"/>
        </w:rPr>
        <w:t xml:space="preserve">method </w:t>
      </w:r>
      <w:r w:rsidR="003F1F16">
        <w:rPr>
          <w:szCs w:val="24"/>
          <w:lang w:val="en-CA" w:eastAsia="en-CA" w:bidi="ar-SA"/>
        </w:rPr>
        <w:t>is</w:t>
      </w:r>
      <w:r w:rsidR="00562E83">
        <w:rPr>
          <w:szCs w:val="24"/>
          <w:lang w:val="en-CA" w:eastAsia="en-CA" w:bidi="ar-SA"/>
        </w:rPr>
        <w:t xml:space="preserve"> estimated as</w:t>
      </w:r>
      <w:r w:rsidR="002044EF">
        <w:rPr>
          <w:szCs w:val="24"/>
          <w:lang w:val="en-CA" w:eastAsia="en-CA" w:bidi="ar-SA"/>
        </w:rPr>
        <w:t xml:space="preserve">, </w:t>
      </w:r>
      <w:r w:rsidR="002044EF" w:rsidRPr="00BF2AF5">
        <w:rPr>
          <w:szCs w:val="24"/>
          <w:lang w:val="en-CA" w:eastAsia="en-CA" w:bidi="ar-SA"/>
        </w:rPr>
        <w:t xml:space="preserve"> </w:t>
      </w:r>
      <w:r w:rsidR="002044EF">
        <w:rPr>
          <w:szCs w:val="24"/>
          <w:lang w:val="en-CA" w:eastAsia="en-CA" w:bidi="ar-SA"/>
        </w:rPr>
        <w:t xml:space="preserve"> </w:t>
      </w:r>
      <w:r w:rsidR="002044EF" w:rsidRPr="00BF2AF5">
        <w:rPr>
          <w:szCs w:val="24"/>
          <w:lang w:val="en-CA" w:eastAsia="en-CA" w:bidi="ar-SA"/>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8647"/>
        <w:gridCol w:w="974"/>
      </w:tblGrid>
      <w:tr w:rsidR="002044EF" w:rsidRPr="00BF2AF5" w14:paraId="47F4B1B5" w14:textId="77777777" w:rsidTr="00EC2D87">
        <w:trPr>
          <w:trHeight w:val="604"/>
        </w:trPr>
        <w:tc>
          <w:tcPr>
            <w:tcW w:w="328" w:type="pct"/>
          </w:tcPr>
          <w:p w14:paraId="0680D003" w14:textId="77777777" w:rsidR="002044EF" w:rsidRPr="00BF2AF5" w:rsidRDefault="002044EF" w:rsidP="002044EF">
            <w:pPr>
              <w:rPr>
                <w:color w:val="000000"/>
                <w:szCs w:val="24"/>
              </w:rPr>
            </w:pPr>
          </w:p>
        </w:tc>
        <w:tc>
          <w:tcPr>
            <w:tcW w:w="4199" w:type="pct"/>
          </w:tcPr>
          <w:p w14:paraId="16B8BAB1" w14:textId="6C55AEA6" w:rsidR="002044EF" w:rsidRPr="003E3411" w:rsidRDefault="00D91481" w:rsidP="00562E83">
            <w:pPr>
              <w:jc w:val="center"/>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PMP</m:t>
                  </m:r>
                </m:e>
                <m:sub>
                  <m:r>
                    <w:rPr>
                      <w:rFonts w:ascii="Cambria Math" w:hAnsi="Cambria Math"/>
                      <w:color w:val="000000"/>
                      <w:sz w:val="28"/>
                      <w:szCs w:val="28"/>
                    </w:rPr>
                    <m:t>est</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num>
                <m:den>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den>
              </m:f>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PE</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oMath>
            <w:r w:rsidR="002044EF" w:rsidRPr="003E3411">
              <w:rPr>
                <w:color w:val="000000"/>
                <w:sz w:val="28"/>
                <w:szCs w:val="28"/>
              </w:rPr>
              <w:t>,</w:t>
            </w:r>
          </w:p>
        </w:tc>
        <w:tc>
          <w:tcPr>
            <w:tcW w:w="473" w:type="pct"/>
          </w:tcPr>
          <w:p w14:paraId="47DEC33C" w14:textId="77777777" w:rsidR="002044EF" w:rsidRPr="00BF2AF5" w:rsidRDefault="002044EF" w:rsidP="002044EF">
            <w:pPr>
              <w:pStyle w:val="Caption"/>
              <w:jc w:val="right"/>
              <w:rPr>
                <w:color w:val="000000"/>
                <w:sz w:val="24"/>
                <w:szCs w:val="24"/>
              </w:rPr>
            </w:pPr>
            <w:bookmarkStart w:id="13" w:name="_Ref337724351"/>
            <w:r w:rsidRPr="00BF2AF5">
              <w:rPr>
                <w:color w:val="000000"/>
                <w:sz w:val="24"/>
                <w:szCs w:val="24"/>
              </w:rPr>
              <w:t>(</w:t>
            </w:r>
            <w:r w:rsidRPr="00BF2AF5">
              <w:rPr>
                <w:color w:val="000000"/>
                <w:sz w:val="24"/>
                <w:szCs w:val="24"/>
              </w:rPr>
              <w:fldChar w:fldCharType="begin"/>
            </w:r>
            <w:r w:rsidRPr="00BF2AF5">
              <w:rPr>
                <w:color w:val="000000"/>
                <w:sz w:val="24"/>
                <w:szCs w:val="24"/>
              </w:rPr>
              <w:instrText xml:space="preserve"> SEQ Equation \* ARABIC </w:instrText>
            </w:r>
            <w:r w:rsidRPr="00BF2AF5">
              <w:rPr>
                <w:color w:val="000000"/>
                <w:sz w:val="24"/>
                <w:szCs w:val="24"/>
              </w:rPr>
              <w:fldChar w:fldCharType="separate"/>
            </w:r>
            <w:r w:rsidR="00472892">
              <w:rPr>
                <w:noProof/>
                <w:color w:val="000000"/>
                <w:sz w:val="24"/>
                <w:szCs w:val="24"/>
              </w:rPr>
              <w:t>4</w:t>
            </w:r>
            <w:r w:rsidRPr="00BF2AF5">
              <w:rPr>
                <w:color w:val="000000"/>
                <w:sz w:val="24"/>
                <w:szCs w:val="24"/>
              </w:rPr>
              <w:fldChar w:fldCharType="end"/>
            </w:r>
            <w:bookmarkEnd w:id="13"/>
            <w:r w:rsidRPr="00BF2AF5">
              <w:rPr>
                <w:color w:val="000000"/>
                <w:sz w:val="24"/>
                <w:szCs w:val="24"/>
              </w:rPr>
              <w:t>)</w:t>
            </w:r>
          </w:p>
        </w:tc>
      </w:tr>
    </w:tbl>
    <w:p w14:paraId="11524F96" w14:textId="6374669A" w:rsidR="002044EF" w:rsidRPr="00BF2AF5" w:rsidRDefault="002044EF" w:rsidP="002044EF">
      <w:pPr>
        <w:spacing w:line="276" w:lineRule="auto"/>
        <w:ind w:firstLine="0"/>
        <w:rPr>
          <w:szCs w:val="24"/>
          <w:lang w:val="en-CA" w:bidi="ar-SA"/>
        </w:rPr>
      </w:pPr>
      <w:r w:rsidRPr="00BF2AF5">
        <w:rPr>
          <w:szCs w:val="24"/>
          <w:lang w:val="en-CA" w:bidi="ar-SA"/>
        </w:rPr>
        <w:t>The PW is the tota</w:t>
      </w:r>
      <w:r>
        <w:rPr>
          <w:szCs w:val="24"/>
          <w:lang w:val="en-CA" w:bidi="ar-SA"/>
        </w:rPr>
        <w:t xml:space="preserve">l column of water vapour </w:t>
      </w:r>
      <w:r w:rsidRPr="00BF2AF5">
        <w:rPr>
          <w:szCs w:val="24"/>
          <w:lang w:val="en-CA" w:bidi="ar-SA"/>
        </w:rPr>
        <w:t xml:space="preserve">and can be expressed as,   </w:t>
      </w:r>
      <w:r w:rsidRPr="00BF2AF5">
        <w:rPr>
          <w:szCs w:val="24"/>
          <w:lang w:val="en-CA"/>
        </w:rPr>
        <w:t xml:space="preserve">          </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BE6C68" w14:paraId="594C0D12" w14:textId="77777777" w:rsidTr="002044EF">
        <w:trPr>
          <w:trHeight w:val="604"/>
        </w:trPr>
        <w:tc>
          <w:tcPr>
            <w:tcW w:w="750" w:type="pct"/>
          </w:tcPr>
          <w:p w14:paraId="1DC3F760" w14:textId="77777777" w:rsidR="002044EF" w:rsidRPr="00BE6C68" w:rsidRDefault="002044EF" w:rsidP="002044EF">
            <w:pPr>
              <w:spacing w:before="200" w:after="200" w:line="276" w:lineRule="auto"/>
              <w:ind w:firstLine="0"/>
              <w:jc w:val="left"/>
              <w:rPr>
                <w:color w:val="000000"/>
                <w:szCs w:val="24"/>
                <w:lang w:val="en-US" w:eastAsia="en-US"/>
              </w:rPr>
            </w:pPr>
          </w:p>
        </w:tc>
        <w:tc>
          <w:tcPr>
            <w:tcW w:w="3034" w:type="pct"/>
          </w:tcPr>
          <w:p w14:paraId="01F5D51A" w14:textId="77777777" w:rsidR="002044EF" w:rsidRPr="00BE6C68" w:rsidRDefault="002044EF" w:rsidP="002044EF">
            <w:pPr>
              <w:spacing w:before="200" w:after="200" w:line="276" w:lineRule="auto"/>
              <w:ind w:firstLine="0"/>
              <w:jc w:val="center"/>
              <w:rPr>
                <w:color w:val="000000"/>
                <w:sz w:val="28"/>
                <w:szCs w:val="28"/>
                <w:lang w:val="en-US" w:eastAsia="en-US"/>
              </w:rPr>
            </w:pPr>
            <m:oMath>
              <m:r>
                <w:rPr>
                  <w:rFonts w:ascii="Cambria Math" w:hAnsi="Cambria Math"/>
                  <w:color w:val="000000"/>
                  <w:sz w:val="28"/>
                  <w:szCs w:val="28"/>
                  <w:lang w:val="en-US" w:eastAsia="en-US"/>
                </w:rPr>
                <m:t xml:space="preserve">PW= </m:t>
              </m:r>
              <m:f>
                <m:fPr>
                  <m:ctrlPr>
                    <w:rPr>
                      <w:rFonts w:ascii="Cambria Math" w:hAnsi="Cambria Math"/>
                      <w:i/>
                      <w:color w:val="000000"/>
                      <w:sz w:val="28"/>
                      <w:szCs w:val="28"/>
                      <w:lang w:val="en-US" w:eastAsia="en-US"/>
                    </w:rPr>
                  </m:ctrlPr>
                </m:fPr>
                <m:num>
                  <m:r>
                    <w:rPr>
                      <w:rFonts w:ascii="Cambria Math" w:hAnsi="Cambria Math"/>
                      <w:color w:val="000000"/>
                      <w:sz w:val="28"/>
                      <w:szCs w:val="28"/>
                      <w:lang w:val="en-US" w:eastAsia="en-US"/>
                    </w:rPr>
                    <m:t>1</m:t>
                  </m:r>
                </m:num>
                <m:den>
                  <m:r>
                    <w:rPr>
                      <w:rFonts w:ascii="Cambria Math" w:hAnsi="Cambria Math"/>
                      <w:color w:val="000000"/>
                      <w:sz w:val="28"/>
                      <w:szCs w:val="28"/>
                      <w:lang w:val="en-US" w:eastAsia="en-US"/>
                    </w:rPr>
                    <m:t>g</m:t>
                  </m:r>
                </m:den>
              </m:f>
              <m:r>
                <w:rPr>
                  <w:rFonts w:ascii="Cambria Math" w:hAnsi="Cambria Math"/>
                  <w:color w:val="000000"/>
                  <w:sz w:val="28"/>
                  <w:szCs w:val="28"/>
                  <w:lang w:val="en-US" w:eastAsia="en-US"/>
                </w:rPr>
                <m:t xml:space="preserve"> </m:t>
              </m:r>
              <m:nary>
                <m:naryPr>
                  <m:limLoc m:val="subSup"/>
                  <m:ctrlPr>
                    <w:rPr>
                      <w:rFonts w:ascii="Cambria Math" w:hAnsi="Cambria Math"/>
                      <w:i/>
                      <w:color w:val="000000"/>
                      <w:sz w:val="28"/>
                      <w:szCs w:val="28"/>
                      <w:lang w:val="en-US" w:eastAsia="en-US"/>
                    </w:rPr>
                  </m:ctrlPr>
                </m:naryPr>
                <m:sub>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p</m:t>
                      </m:r>
                    </m:e>
                    <m:sub>
                      <m:r>
                        <w:rPr>
                          <w:rFonts w:ascii="Cambria Math" w:hAnsi="Cambria Math"/>
                          <w:color w:val="000000"/>
                          <w:sz w:val="28"/>
                          <w:szCs w:val="28"/>
                          <w:lang w:val="en-US" w:eastAsia="en-US"/>
                        </w:rPr>
                        <m:t>1</m:t>
                      </m:r>
                    </m:sub>
                  </m:sSub>
                </m:sub>
                <m:sup>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p</m:t>
                      </m:r>
                    </m:e>
                    <m:sub>
                      <m:r>
                        <w:rPr>
                          <w:rFonts w:ascii="Cambria Math" w:hAnsi="Cambria Math"/>
                          <w:color w:val="000000"/>
                          <w:sz w:val="28"/>
                          <w:szCs w:val="28"/>
                          <w:lang w:val="en-US" w:eastAsia="en-US"/>
                        </w:rPr>
                        <m:t>2</m:t>
                      </m:r>
                    </m:sub>
                  </m:sSub>
                </m:sup>
                <m:e>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q</m:t>
                      </m:r>
                    </m:e>
                    <m:sub>
                      <m:r>
                        <w:rPr>
                          <w:rFonts w:ascii="Cambria Math" w:hAnsi="Cambria Math"/>
                          <w:color w:val="000000"/>
                          <w:sz w:val="28"/>
                          <w:szCs w:val="28"/>
                          <w:lang w:val="en-US" w:eastAsia="en-US"/>
                        </w:rPr>
                        <m:t>v</m:t>
                      </m:r>
                    </m:sub>
                  </m:sSub>
                  <m:d>
                    <m:dPr>
                      <m:ctrlPr>
                        <w:rPr>
                          <w:rFonts w:ascii="Cambria Math" w:hAnsi="Cambria Math"/>
                          <w:i/>
                          <w:color w:val="000000"/>
                          <w:sz w:val="28"/>
                          <w:szCs w:val="28"/>
                          <w:lang w:val="en-US" w:eastAsia="en-US"/>
                        </w:rPr>
                      </m:ctrlPr>
                    </m:dPr>
                    <m:e>
                      <m:r>
                        <w:rPr>
                          <w:rFonts w:ascii="Cambria Math" w:hAnsi="Cambria Math"/>
                          <w:color w:val="000000"/>
                          <w:sz w:val="28"/>
                          <w:szCs w:val="28"/>
                          <w:lang w:val="en-US" w:eastAsia="en-US"/>
                        </w:rPr>
                        <m:t>p</m:t>
                      </m:r>
                    </m:e>
                  </m:d>
                  <m:r>
                    <w:rPr>
                      <w:rFonts w:ascii="Cambria Math" w:hAnsi="Cambria Math"/>
                      <w:color w:val="000000"/>
                      <w:sz w:val="28"/>
                      <w:szCs w:val="28"/>
                      <w:lang w:val="en-US" w:eastAsia="en-US"/>
                    </w:rPr>
                    <m:t>dp</m:t>
                  </m:r>
                </m:e>
              </m:nary>
            </m:oMath>
            <w:r w:rsidRPr="00BE6C68">
              <w:rPr>
                <w:color w:val="000000"/>
                <w:sz w:val="28"/>
                <w:szCs w:val="28"/>
                <w:lang w:val="en-US" w:eastAsia="en-US"/>
              </w:rPr>
              <w:t>,</w:t>
            </w:r>
          </w:p>
        </w:tc>
        <w:tc>
          <w:tcPr>
            <w:tcW w:w="750" w:type="pct"/>
          </w:tcPr>
          <w:p w14:paraId="4EFCF4E6" w14:textId="77777777" w:rsidR="002044EF" w:rsidRPr="00BE6C68" w:rsidRDefault="002044EF" w:rsidP="002044EF">
            <w:pPr>
              <w:spacing w:before="200" w:after="200" w:line="276" w:lineRule="auto"/>
              <w:ind w:firstLine="0"/>
              <w:jc w:val="right"/>
              <w:rPr>
                <w:b/>
                <w:color w:val="000000"/>
                <w:szCs w:val="24"/>
                <w:lang w:val="en-US" w:eastAsia="en-US"/>
              </w:rPr>
            </w:pPr>
            <w:r w:rsidRPr="00BE6C68">
              <w:rPr>
                <w:b/>
                <w:color w:val="000000"/>
                <w:szCs w:val="24"/>
                <w:lang w:val="en-US" w:eastAsia="en-US"/>
              </w:rPr>
              <w:t>(</w:t>
            </w:r>
            <w:r w:rsidRPr="00BE6C68">
              <w:rPr>
                <w:b/>
                <w:color w:val="000000"/>
                <w:szCs w:val="24"/>
              </w:rPr>
              <w:fldChar w:fldCharType="begin"/>
            </w:r>
            <w:r w:rsidRPr="00BE6C68">
              <w:rPr>
                <w:b/>
                <w:color w:val="000000"/>
                <w:szCs w:val="24"/>
                <w:lang w:val="en-US" w:eastAsia="en-US"/>
              </w:rPr>
              <w:instrText xml:space="preserve"> SEQ Equation \* ARABIC </w:instrText>
            </w:r>
            <w:r w:rsidRPr="00BE6C68">
              <w:rPr>
                <w:b/>
                <w:color w:val="000000"/>
                <w:szCs w:val="24"/>
              </w:rPr>
              <w:fldChar w:fldCharType="separate"/>
            </w:r>
            <w:r w:rsidR="00472892">
              <w:rPr>
                <w:b/>
                <w:noProof/>
                <w:color w:val="000000"/>
                <w:szCs w:val="24"/>
                <w:lang w:val="en-US" w:eastAsia="en-US"/>
              </w:rPr>
              <w:t>5</w:t>
            </w:r>
            <w:r w:rsidRPr="00BE6C68">
              <w:rPr>
                <w:b/>
                <w:color w:val="000000"/>
                <w:szCs w:val="24"/>
              </w:rPr>
              <w:fldChar w:fldCharType="end"/>
            </w:r>
            <w:r w:rsidRPr="00BE6C68">
              <w:rPr>
                <w:b/>
                <w:color w:val="000000"/>
                <w:szCs w:val="24"/>
                <w:lang w:val="en-US" w:eastAsia="en-US"/>
              </w:rPr>
              <w:t>)</w:t>
            </w:r>
          </w:p>
        </w:tc>
      </w:tr>
    </w:tbl>
    <w:p w14:paraId="559E6380" w14:textId="77777777" w:rsidR="002044EF" w:rsidRPr="00BE6C68" w:rsidRDefault="002044EF" w:rsidP="002044EF">
      <w:pPr>
        <w:spacing w:after="0" w:line="276" w:lineRule="auto"/>
        <w:ind w:firstLine="0"/>
        <w:rPr>
          <w:szCs w:val="24"/>
          <w:lang w:val="en-CA"/>
        </w:rPr>
      </w:pPr>
      <w:proofErr w:type="gramStart"/>
      <w:r w:rsidRPr="00BF2AF5">
        <w:rPr>
          <w:szCs w:val="24"/>
        </w:rPr>
        <w:t>w</w:t>
      </w:r>
      <w:r w:rsidRPr="00BF2AF5">
        <w:rPr>
          <w:szCs w:val="24"/>
          <w:lang w:val="en-CA"/>
        </w:rPr>
        <w:t>here</w:t>
      </w:r>
      <w:proofErr w:type="gramEnd"/>
      <w:r w:rsidRPr="00BF2AF5">
        <w:rPr>
          <w:szCs w:val="24"/>
          <w:lang w:val="en-CA"/>
        </w:rPr>
        <w:t xml:space="preserve"> </w:t>
      </w:r>
      <w:r w:rsidRPr="00BF2AF5">
        <w:rPr>
          <w:i/>
          <w:szCs w:val="24"/>
          <w:lang w:val="en-CA"/>
        </w:rPr>
        <w:t>g</w:t>
      </w:r>
      <w:r w:rsidRPr="00BF2AF5">
        <w:rPr>
          <w:szCs w:val="24"/>
          <w:lang w:val="en-CA"/>
        </w:rPr>
        <w:t xml:space="preserve"> is the</w:t>
      </w:r>
      <w:r w:rsidRPr="00BE6C68">
        <w:rPr>
          <w:szCs w:val="24"/>
          <w:lang w:val="en-CA"/>
        </w:rPr>
        <w:t xml:space="preserve"> gravitational acceleration</w:t>
      </w:r>
      <w:r w:rsidRPr="00BF2AF5">
        <w:rPr>
          <w:szCs w:val="24"/>
          <w:lang w:val="en-CA"/>
        </w:rPr>
        <w:t>,</w:t>
      </w:r>
      <w:r w:rsidRPr="00BE6C68">
        <w:rPr>
          <w:szCs w:val="24"/>
          <w:lang w:val="en-CA"/>
        </w:rPr>
        <w:t xml:space="preserve"> </w:t>
      </w:r>
      <w:r w:rsidRPr="00BF2AF5">
        <w:rPr>
          <w:szCs w:val="24"/>
          <w:lang w:val="en-CA"/>
        </w:rPr>
        <w:t xml:space="preserve">and </w:t>
      </w:r>
      <w:r w:rsidRPr="00BE6C68">
        <w:rPr>
          <w:i/>
          <w:szCs w:val="24"/>
          <w:lang w:val="en-CA"/>
        </w:rPr>
        <w:t>q</w:t>
      </w:r>
      <w:r w:rsidRPr="00BE6C68">
        <w:rPr>
          <w:i/>
          <w:szCs w:val="24"/>
          <w:vertAlign w:val="subscript"/>
          <w:lang w:val="en-CA"/>
        </w:rPr>
        <w:t>v</w:t>
      </w:r>
      <w:r w:rsidRPr="00BF2AF5">
        <w:rPr>
          <w:szCs w:val="24"/>
          <w:lang w:val="en-CA"/>
        </w:rPr>
        <w:t xml:space="preserve"> </w:t>
      </w:r>
      <w:r w:rsidRPr="00BE6C68">
        <w:rPr>
          <w:szCs w:val="24"/>
          <w:lang w:val="en-CA"/>
        </w:rPr>
        <w:t>is the speci</w:t>
      </w:r>
      <w:r w:rsidRPr="00BF2AF5">
        <w:rPr>
          <w:szCs w:val="24"/>
          <w:lang w:val="en-CA"/>
        </w:rPr>
        <w:t xml:space="preserve">fic humidity at pressure level </w:t>
      </w:r>
      <w:r w:rsidRPr="00BF2AF5">
        <w:rPr>
          <w:i/>
          <w:szCs w:val="24"/>
          <w:lang w:val="en-CA"/>
        </w:rPr>
        <w:t>p</w:t>
      </w:r>
      <w:r w:rsidRPr="00BF2AF5">
        <w:rPr>
          <w:szCs w:val="24"/>
          <w:lang w:val="en-CA"/>
        </w:rPr>
        <w:t xml:space="preserve">.  </w:t>
      </w:r>
      <w:r>
        <w:rPr>
          <w:szCs w:val="24"/>
          <w:lang w:val="en-CA"/>
        </w:rPr>
        <w:t xml:space="preserve">In </w:t>
      </w:r>
      <w:r w:rsidRPr="00BF2AF5">
        <w:rPr>
          <w:szCs w:val="24"/>
          <w:lang w:val="en-CA"/>
        </w:rPr>
        <w:t xml:space="preserve">practice the integral is often simplified in the PMP estimate to the summation over </w:t>
      </w:r>
      <w:r w:rsidRPr="00BF2AF5">
        <w:rPr>
          <w:i/>
          <w:szCs w:val="24"/>
          <w:lang w:val="en-CA"/>
        </w:rPr>
        <w:t>n</w:t>
      </w:r>
      <w:r w:rsidRPr="00BF2AF5">
        <w:rPr>
          <w:szCs w:val="24"/>
          <w:lang w:val="en-CA"/>
        </w:rPr>
        <w:t xml:space="preserve"> number of pressure layers, </w:t>
      </w:r>
      <w:r w:rsidRPr="00BF2AF5">
        <w:rPr>
          <w:i/>
          <w:szCs w:val="24"/>
          <w:lang w:val="en-CA"/>
        </w:rPr>
        <w:t>l</w:t>
      </w:r>
      <w:r w:rsidRPr="00BF2AF5">
        <w:rPr>
          <w:szCs w:val="24"/>
          <w:lang w:val="en-CA"/>
        </w:rPr>
        <w:t xml:space="preserve">, </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BE6C68" w14:paraId="11A72C3B" w14:textId="77777777" w:rsidTr="002044EF">
        <w:trPr>
          <w:trHeight w:val="699"/>
        </w:trPr>
        <w:tc>
          <w:tcPr>
            <w:tcW w:w="827" w:type="pct"/>
          </w:tcPr>
          <w:p w14:paraId="385BF7EC" w14:textId="77777777" w:rsidR="002044EF" w:rsidRPr="00BE6C68" w:rsidRDefault="002044EF" w:rsidP="002044EF">
            <w:pPr>
              <w:spacing w:before="200" w:after="200" w:line="276" w:lineRule="auto"/>
              <w:ind w:firstLine="0"/>
              <w:jc w:val="left"/>
              <w:rPr>
                <w:color w:val="000000"/>
                <w:szCs w:val="24"/>
                <w:lang w:val="en-US" w:eastAsia="en-US"/>
              </w:rPr>
            </w:pPr>
          </w:p>
        </w:tc>
        <w:tc>
          <w:tcPr>
            <w:tcW w:w="3346" w:type="pct"/>
          </w:tcPr>
          <w:p w14:paraId="3B42EB15" w14:textId="77777777" w:rsidR="002044EF" w:rsidRPr="00BE6C68" w:rsidRDefault="002044EF" w:rsidP="002044EF">
            <w:pPr>
              <w:spacing w:before="200" w:after="200" w:line="276" w:lineRule="auto"/>
              <w:ind w:firstLine="0"/>
              <w:jc w:val="center"/>
              <w:rPr>
                <w:color w:val="000000"/>
                <w:szCs w:val="24"/>
                <w:lang w:val="en-US" w:eastAsia="en-US"/>
              </w:rPr>
            </w:pPr>
            <m:oMath>
              <m:r>
                <w:rPr>
                  <w:rFonts w:ascii="Cambria Math" w:hAnsi="Cambria Math"/>
                  <w:color w:val="000000"/>
                  <w:sz w:val="28"/>
                  <w:szCs w:val="28"/>
                  <w:lang w:val="en-US" w:eastAsia="en-US"/>
                </w:rPr>
                <m:t xml:space="preserve">PW= </m:t>
              </m:r>
              <m:nary>
                <m:naryPr>
                  <m:chr m:val="∑"/>
                  <m:limLoc m:val="undOvr"/>
                  <m:ctrlPr>
                    <w:rPr>
                      <w:rFonts w:ascii="Cambria Math" w:hAnsi="Cambria Math"/>
                      <w:i/>
                      <w:color w:val="000000"/>
                      <w:sz w:val="28"/>
                      <w:szCs w:val="28"/>
                      <w:lang w:val="en-US" w:eastAsia="en-US"/>
                    </w:rPr>
                  </m:ctrlPr>
                </m:naryPr>
                <m:sub>
                  <m:r>
                    <w:rPr>
                      <w:rFonts w:ascii="Cambria Math" w:hAnsi="Cambria Math"/>
                      <w:color w:val="000000"/>
                      <w:sz w:val="28"/>
                      <w:szCs w:val="28"/>
                      <w:lang w:val="en-US" w:eastAsia="en-US"/>
                    </w:rPr>
                    <m:t>l=1</m:t>
                  </m:r>
                </m:sub>
                <m:sup>
                  <m:r>
                    <w:rPr>
                      <w:rFonts w:ascii="Cambria Math" w:hAnsi="Cambria Math"/>
                      <w:color w:val="000000"/>
                      <w:sz w:val="28"/>
                      <w:szCs w:val="28"/>
                      <w:lang w:val="en-US" w:eastAsia="en-US"/>
                    </w:rPr>
                    <m:t>l=n</m:t>
                  </m:r>
                </m:sup>
                <m:e>
                  <m:f>
                    <m:fPr>
                      <m:ctrlPr>
                        <w:rPr>
                          <w:rFonts w:ascii="Cambria Math" w:hAnsi="Cambria Math"/>
                          <w:i/>
                          <w:color w:val="000000"/>
                          <w:sz w:val="28"/>
                          <w:szCs w:val="28"/>
                          <w:lang w:val="en-US" w:eastAsia="en-US"/>
                        </w:rPr>
                      </m:ctrlPr>
                    </m:fPr>
                    <m:num>
                      <m:sSub>
                        <m:sSubPr>
                          <m:ctrlPr>
                            <w:rPr>
                              <w:rFonts w:ascii="Cambria Math" w:hAnsi="Cambria Math"/>
                              <w:i/>
                              <w:color w:val="000000"/>
                              <w:sz w:val="28"/>
                              <w:szCs w:val="28"/>
                              <w:lang w:val="en-US" w:eastAsia="en-US"/>
                            </w:rPr>
                          </m:ctrlPr>
                        </m:sSubPr>
                        <m:e>
                          <m:acc>
                            <m:accPr>
                              <m:chr m:val="̅"/>
                              <m:ctrlPr>
                                <w:rPr>
                                  <w:rFonts w:ascii="Cambria Math" w:hAnsi="Cambria Math"/>
                                  <w:i/>
                                  <w:color w:val="000000"/>
                                  <w:sz w:val="28"/>
                                  <w:szCs w:val="28"/>
                                  <w:lang w:val="en-US" w:eastAsia="en-US"/>
                                </w:rPr>
                              </m:ctrlPr>
                            </m:accPr>
                            <m:e>
                              <m:r>
                                <w:rPr>
                                  <w:rFonts w:ascii="Cambria Math" w:hAnsi="Cambria Math"/>
                                  <w:color w:val="000000"/>
                                  <w:sz w:val="28"/>
                                  <w:szCs w:val="28"/>
                                  <w:lang w:val="en-US" w:eastAsia="en-US"/>
                                </w:rPr>
                                <m:t>q</m:t>
                              </m:r>
                            </m:e>
                          </m:acc>
                        </m:e>
                        <m:sub>
                          <m:r>
                            <w:rPr>
                              <w:rFonts w:ascii="Cambria Math" w:hAnsi="Cambria Math"/>
                              <w:color w:val="000000"/>
                              <w:sz w:val="28"/>
                              <w:szCs w:val="28"/>
                              <w:lang w:val="en-US" w:eastAsia="en-US"/>
                            </w:rPr>
                            <m:t>v</m:t>
                          </m:r>
                        </m:sub>
                      </m:sSub>
                      <m:r>
                        <w:rPr>
                          <w:rFonts w:ascii="Cambria Math" w:hAnsi="Cambria Math"/>
                          <w:color w:val="000000"/>
                          <w:sz w:val="28"/>
                          <w:szCs w:val="28"/>
                          <w:lang w:val="en-US" w:eastAsia="en-US"/>
                        </w:rPr>
                        <m:t xml:space="preserve">   ∆p</m:t>
                      </m:r>
                    </m:num>
                    <m:den>
                      <m:r>
                        <w:rPr>
                          <w:rFonts w:ascii="Cambria Math" w:hAnsi="Cambria Math"/>
                          <w:color w:val="000000"/>
                          <w:sz w:val="28"/>
                          <w:szCs w:val="28"/>
                          <w:lang w:val="en-US" w:eastAsia="en-US"/>
                        </w:rPr>
                        <m:t>g</m:t>
                      </m:r>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ρ</m:t>
                          </m:r>
                        </m:e>
                        <m:sub>
                          <m:r>
                            <w:rPr>
                              <w:rFonts w:ascii="Cambria Math" w:hAnsi="Cambria Math"/>
                              <w:color w:val="000000"/>
                              <w:sz w:val="28"/>
                              <w:szCs w:val="28"/>
                              <w:lang w:val="en-US" w:eastAsia="en-US"/>
                            </w:rPr>
                            <m:t>water</m:t>
                          </m:r>
                        </m:sub>
                      </m:sSub>
                    </m:den>
                  </m:f>
                </m:e>
              </m:nary>
              <m:r>
                <w:rPr>
                  <w:rFonts w:ascii="Cambria Math" w:hAnsi="Cambria Math"/>
                  <w:color w:val="000000"/>
                  <w:sz w:val="28"/>
                  <w:szCs w:val="28"/>
                  <w:lang w:val="en-US" w:eastAsia="en-US"/>
                </w:rPr>
                <m:t xml:space="preserve">   </m:t>
              </m:r>
            </m:oMath>
            <w:r w:rsidRPr="00BE6C68">
              <w:rPr>
                <w:color w:val="000000"/>
                <w:szCs w:val="24"/>
                <w:lang w:val="en-US" w:eastAsia="en-US"/>
              </w:rPr>
              <w:t>,</w:t>
            </w:r>
          </w:p>
        </w:tc>
        <w:tc>
          <w:tcPr>
            <w:tcW w:w="827" w:type="pct"/>
          </w:tcPr>
          <w:p w14:paraId="11415003" w14:textId="77777777" w:rsidR="002044EF" w:rsidRPr="00BE6C68" w:rsidRDefault="002044EF" w:rsidP="002044EF">
            <w:pPr>
              <w:spacing w:before="200" w:after="200" w:line="276" w:lineRule="auto"/>
              <w:ind w:firstLine="0"/>
              <w:jc w:val="right"/>
              <w:rPr>
                <w:b/>
                <w:color w:val="000000"/>
                <w:szCs w:val="24"/>
                <w:lang w:val="en-US" w:eastAsia="en-US"/>
              </w:rPr>
            </w:pPr>
            <w:r w:rsidRPr="00BE6C68">
              <w:rPr>
                <w:b/>
                <w:color w:val="000000"/>
                <w:szCs w:val="24"/>
                <w:lang w:val="en-US" w:eastAsia="en-US"/>
              </w:rPr>
              <w:t>(</w:t>
            </w:r>
            <w:r w:rsidRPr="00BE6C68">
              <w:rPr>
                <w:b/>
                <w:color w:val="000000"/>
                <w:szCs w:val="24"/>
              </w:rPr>
              <w:fldChar w:fldCharType="begin"/>
            </w:r>
            <w:r w:rsidRPr="00BE6C68">
              <w:rPr>
                <w:b/>
                <w:color w:val="000000"/>
                <w:szCs w:val="24"/>
                <w:lang w:val="en-US" w:eastAsia="en-US"/>
              </w:rPr>
              <w:instrText xml:space="preserve"> SEQ Equation \* ARABIC </w:instrText>
            </w:r>
            <w:r w:rsidRPr="00BE6C68">
              <w:rPr>
                <w:b/>
                <w:color w:val="000000"/>
                <w:szCs w:val="24"/>
              </w:rPr>
              <w:fldChar w:fldCharType="separate"/>
            </w:r>
            <w:r w:rsidR="00472892">
              <w:rPr>
                <w:b/>
                <w:noProof/>
                <w:color w:val="000000"/>
                <w:szCs w:val="24"/>
                <w:lang w:val="en-US" w:eastAsia="en-US"/>
              </w:rPr>
              <w:t>6</w:t>
            </w:r>
            <w:r w:rsidRPr="00BE6C68">
              <w:rPr>
                <w:b/>
                <w:color w:val="000000"/>
                <w:szCs w:val="24"/>
              </w:rPr>
              <w:fldChar w:fldCharType="end"/>
            </w:r>
            <w:r w:rsidRPr="00BE6C68">
              <w:rPr>
                <w:b/>
                <w:color w:val="000000"/>
                <w:szCs w:val="24"/>
                <w:lang w:val="en-US" w:eastAsia="en-US"/>
              </w:rPr>
              <w:t>)</w:t>
            </w:r>
          </w:p>
        </w:tc>
      </w:tr>
    </w:tbl>
    <w:p w14:paraId="55587C32" w14:textId="77777777" w:rsidR="002044EF" w:rsidRPr="00BF2AF5" w:rsidRDefault="002044EF" w:rsidP="002044EF">
      <w:pPr>
        <w:spacing w:after="0" w:line="276" w:lineRule="auto"/>
        <w:ind w:firstLine="0"/>
        <w:rPr>
          <w:szCs w:val="24"/>
          <w:lang w:val="en-CA"/>
        </w:rPr>
      </w:pPr>
      <w:r w:rsidRPr="00BF2AF5">
        <w:rPr>
          <w:szCs w:val="24"/>
          <w:lang w:val="en-CA"/>
        </w:rPr>
        <w:t>Where</w:t>
      </w:r>
      <w:r>
        <w:rPr>
          <w:szCs w:val="24"/>
          <w:lang w:val="en-CA"/>
        </w:rPr>
        <w:t xml:space="preserve"> </w:t>
      </w:r>
      <m:oMath>
        <m:r>
          <w:rPr>
            <w:rFonts w:ascii="Cambria Math" w:hAnsi="Cambria Math"/>
            <w:szCs w:val="24"/>
            <w:lang w:val="en-CA"/>
          </w:rPr>
          <m:t>∆p=</m:t>
        </m:r>
        <m:d>
          <m:dPr>
            <m:ctrlPr>
              <w:rPr>
                <w:rFonts w:ascii="Cambria Math" w:hAnsi="Cambria Math"/>
                <w:i/>
                <w:szCs w:val="24"/>
                <w:lang w:val="en-CA"/>
              </w:rPr>
            </m:ctrlPr>
          </m:dPr>
          <m:e>
            <m:sSub>
              <m:sSubPr>
                <m:ctrlPr>
                  <w:rPr>
                    <w:rFonts w:ascii="Cambria Math" w:hAnsi="Cambria Math"/>
                    <w:i/>
                    <w:szCs w:val="24"/>
                    <w:lang w:val="en-CA"/>
                  </w:rPr>
                </m:ctrlPr>
              </m:sSubPr>
              <m:e>
                <m:r>
                  <w:rPr>
                    <w:rFonts w:ascii="Cambria Math" w:hAnsi="Cambria Math"/>
                    <w:szCs w:val="24"/>
                    <w:lang w:val="en-CA"/>
                  </w:rPr>
                  <m:t>p</m:t>
                </m:r>
              </m:e>
              <m:sub>
                <m:r>
                  <w:rPr>
                    <w:rFonts w:ascii="Cambria Math" w:hAnsi="Cambria Math"/>
                    <w:szCs w:val="24"/>
                    <w:lang w:val="en-CA"/>
                  </w:rPr>
                  <m:t>i</m:t>
                </m:r>
              </m:sub>
            </m:sSub>
            <m:r>
              <w:rPr>
                <w:rFonts w:ascii="Cambria Math" w:hAnsi="Cambria Math"/>
                <w:szCs w:val="24"/>
                <w:lang w:val="en-CA"/>
              </w:rPr>
              <m:t>-</m:t>
            </m:r>
            <m:sSub>
              <m:sSubPr>
                <m:ctrlPr>
                  <w:rPr>
                    <w:rFonts w:ascii="Cambria Math" w:hAnsi="Cambria Math"/>
                    <w:i/>
                    <w:szCs w:val="24"/>
                    <w:lang w:val="en-CA"/>
                  </w:rPr>
                </m:ctrlPr>
              </m:sSubPr>
              <m:e>
                <m:r>
                  <w:rPr>
                    <w:rFonts w:ascii="Cambria Math" w:hAnsi="Cambria Math"/>
                    <w:szCs w:val="24"/>
                    <w:lang w:val="en-CA"/>
                  </w:rPr>
                  <m:t>p</m:t>
                </m:r>
              </m:e>
              <m:sub>
                <m:r>
                  <w:rPr>
                    <w:rFonts w:ascii="Cambria Math" w:hAnsi="Cambria Math"/>
                    <w:szCs w:val="24"/>
                    <w:lang w:val="en-CA"/>
                  </w:rPr>
                  <m:t>i+1</m:t>
                </m:r>
              </m:sub>
            </m:sSub>
          </m:e>
        </m:d>
      </m:oMath>
      <w:r w:rsidRPr="00BF2AF5">
        <w:rPr>
          <w:szCs w:val="24"/>
          <w:lang w:val="en-CA"/>
        </w:rPr>
        <w:t xml:space="preserve"> is the pressure depth of the layer </w:t>
      </w:r>
      <w:r w:rsidRPr="00BE6C68">
        <w:rPr>
          <w:szCs w:val="24"/>
          <w:lang w:val="en-CA"/>
        </w:rPr>
        <w:t>[</w:t>
      </w:r>
      <w:proofErr w:type="spellStart"/>
      <w:r w:rsidRPr="00BE6C68">
        <w:rPr>
          <w:szCs w:val="24"/>
          <w:lang w:val="en-CA"/>
        </w:rPr>
        <w:t>hPa</w:t>
      </w:r>
      <w:proofErr w:type="spellEnd"/>
      <w:r w:rsidRPr="00BE6C68">
        <w:rPr>
          <w:szCs w:val="24"/>
          <w:lang w:val="en-CA"/>
        </w:rPr>
        <w:t>]</w:t>
      </w:r>
      <w:r>
        <w:rPr>
          <w:szCs w:val="24"/>
          <w:lang w:val="en-CA"/>
        </w:rPr>
        <w:t xml:space="preserve"> from level </w:t>
      </w:r>
      <w:proofErr w:type="spellStart"/>
      <w:r w:rsidRPr="003E3411">
        <w:rPr>
          <w:i/>
          <w:szCs w:val="24"/>
          <w:lang w:val="en-CA"/>
        </w:rPr>
        <w:t>i</w:t>
      </w:r>
      <w:proofErr w:type="spellEnd"/>
      <w:r>
        <w:rPr>
          <w:szCs w:val="24"/>
          <w:lang w:val="en-CA"/>
        </w:rPr>
        <w:t xml:space="preserve"> to (</w:t>
      </w:r>
      <w:r w:rsidRPr="003E3411">
        <w:rPr>
          <w:i/>
          <w:szCs w:val="24"/>
          <w:lang w:val="en-CA"/>
        </w:rPr>
        <w:t>i+1</w:t>
      </w:r>
      <w:r>
        <w:rPr>
          <w:i/>
          <w:szCs w:val="24"/>
          <w:lang w:val="en-CA"/>
        </w:rPr>
        <w:t>)</w:t>
      </w:r>
      <w:r>
        <w:rPr>
          <w:szCs w:val="24"/>
          <w:lang w:val="en-CA"/>
        </w:rPr>
        <w:t>,</w:t>
      </w:r>
      <w:r w:rsidRPr="00BF2AF5">
        <w:rPr>
          <w:szCs w:val="24"/>
          <w:lang w:val="en-CA"/>
        </w:rPr>
        <w:t xml:space="preserve"> </w:t>
      </w:r>
      <m:oMath>
        <m:sSub>
          <m:sSubPr>
            <m:ctrlPr>
              <w:rPr>
                <w:rFonts w:ascii="Cambria Math" w:hAnsi="Cambria Math"/>
                <w:i/>
                <w:szCs w:val="24"/>
                <w:lang w:val="en-CA"/>
              </w:rPr>
            </m:ctrlPr>
          </m:sSubPr>
          <m:e>
            <m:acc>
              <m:accPr>
                <m:chr m:val="̅"/>
                <m:ctrlPr>
                  <w:rPr>
                    <w:rFonts w:ascii="Cambria Math" w:hAnsi="Cambria Math"/>
                    <w:i/>
                    <w:szCs w:val="24"/>
                    <w:lang w:val="en-CA"/>
                  </w:rPr>
                </m:ctrlPr>
              </m:accPr>
              <m:e>
                <m:r>
                  <w:rPr>
                    <w:rFonts w:ascii="Cambria Math" w:hAnsi="Cambria Math"/>
                    <w:szCs w:val="24"/>
                    <w:lang w:val="en-CA"/>
                  </w:rPr>
                  <m:t>q</m:t>
                </m:r>
              </m:e>
            </m:acc>
          </m:e>
          <m:sub>
            <m:r>
              <w:rPr>
                <w:rFonts w:ascii="Cambria Math" w:hAnsi="Cambria Math"/>
                <w:szCs w:val="24"/>
                <w:lang w:val="en-CA"/>
              </w:rPr>
              <m:t>v</m:t>
            </m:r>
          </m:sub>
        </m:sSub>
        <m:r>
          <w:rPr>
            <w:rFonts w:ascii="Cambria Math" w:hAnsi="Cambria Math"/>
            <w:szCs w:val="24"/>
            <w:lang w:val="en-CA"/>
          </w:rPr>
          <m:t xml:space="preserve">= </m:t>
        </m:r>
        <m:f>
          <m:fPr>
            <m:type m:val="lin"/>
            <m:ctrlPr>
              <w:rPr>
                <w:rFonts w:ascii="Cambria Math" w:hAnsi="Cambria Math"/>
                <w:i/>
                <w:szCs w:val="24"/>
                <w:lang w:val="en-CA"/>
              </w:rPr>
            </m:ctrlPr>
          </m:fPr>
          <m:num>
            <m:d>
              <m:dPr>
                <m:ctrlPr>
                  <w:rPr>
                    <w:rFonts w:ascii="Cambria Math" w:hAnsi="Cambria Math"/>
                    <w:i/>
                    <w:szCs w:val="24"/>
                    <w:lang w:val="en-CA"/>
                  </w:rPr>
                </m:ctrlPr>
              </m:dPr>
              <m:e>
                <m:sSub>
                  <m:sSubPr>
                    <m:ctrlPr>
                      <w:rPr>
                        <w:rFonts w:ascii="Cambria Math" w:hAnsi="Cambria Math"/>
                        <w:i/>
                        <w:szCs w:val="24"/>
                        <w:lang w:val="en-CA"/>
                      </w:rPr>
                    </m:ctrlPr>
                  </m:sSubPr>
                  <m:e>
                    <m:r>
                      <w:rPr>
                        <w:rFonts w:ascii="Cambria Math" w:hAnsi="Cambria Math"/>
                        <w:szCs w:val="24"/>
                        <w:lang w:val="en-CA"/>
                      </w:rPr>
                      <m:t>q</m:t>
                    </m:r>
                  </m:e>
                  <m:sub>
                    <m:sSub>
                      <m:sSubPr>
                        <m:ctrlPr>
                          <w:rPr>
                            <w:rFonts w:ascii="Cambria Math" w:hAnsi="Cambria Math"/>
                            <w:i/>
                            <w:szCs w:val="24"/>
                            <w:lang w:val="en-CA"/>
                          </w:rPr>
                        </m:ctrlPr>
                      </m:sSubPr>
                      <m:e>
                        <m:r>
                          <w:rPr>
                            <w:rFonts w:ascii="Cambria Math" w:hAnsi="Cambria Math"/>
                            <w:szCs w:val="24"/>
                            <w:lang w:val="en-CA"/>
                          </w:rPr>
                          <m:t>v</m:t>
                        </m:r>
                      </m:e>
                      <m:sub>
                        <m:r>
                          <w:rPr>
                            <w:rFonts w:ascii="Cambria Math" w:hAnsi="Cambria Math"/>
                            <w:szCs w:val="24"/>
                            <w:lang w:val="en-CA"/>
                          </w:rPr>
                          <m:t>i</m:t>
                        </m:r>
                      </m:sub>
                    </m:sSub>
                  </m:sub>
                </m:sSub>
                <m:r>
                  <w:rPr>
                    <w:rFonts w:ascii="Cambria Math" w:hAnsi="Cambria Math"/>
                    <w:szCs w:val="24"/>
                    <w:lang w:val="en-CA"/>
                  </w:rPr>
                  <m:t>+</m:t>
                </m:r>
                <m:sSub>
                  <m:sSubPr>
                    <m:ctrlPr>
                      <w:rPr>
                        <w:rFonts w:ascii="Cambria Math" w:hAnsi="Cambria Math"/>
                        <w:i/>
                        <w:szCs w:val="24"/>
                        <w:lang w:val="en-CA"/>
                      </w:rPr>
                    </m:ctrlPr>
                  </m:sSubPr>
                  <m:e>
                    <m:r>
                      <w:rPr>
                        <w:rFonts w:ascii="Cambria Math" w:hAnsi="Cambria Math"/>
                        <w:szCs w:val="24"/>
                        <w:lang w:val="en-CA"/>
                      </w:rPr>
                      <m:t>q</m:t>
                    </m:r>
                  </m:e>
                  <m:sub>
                    <m:sSub>
                      <m:sSubPr>
                        <m:ctrlPr>
                          <w:rPr>
                            <w:rFonts w:ascii="Cambria Math" w:hAnsi="Cambria Math"/>
                            <w:i/>
                            <w:szCs w:val="24"/>
                            <w:lang w:val="en-CA"/>
                          </w:rPr>
                        </m:ctrlPr>
                      </m:sSubPr>
                      <m:e>
                        <m:r>
                          <w:rPr>
                            <w:rFonts w:ascii="Cambria Math" w:hAnsi="Cambria Math"/>
                            <w:szCs w:val="24"/>
                            <w:lang w:val="en-CA"/>
                          </w:rPr>
                          <m:t>v</m:t>
                        </m:r>
                      </m:e>
                      <m:sub>
                        <m:r>
                          <w:rPr>
                            <w:rFonts w:ascii="Cambria Math" w:hAnsi="Cambria Math"/>
                            <w:szCs w:val="24"/>
                            <w:lang w:val="en-CA"/>
                          </w:rPr>
                          <m:t>i+1</m:t>
                        </m:r>
                      </m:sub>
                    </m:sSub>
                  </m:sub>
                </m:sSub>
              </m:e>
            </m:d>
          </m:num>
          <m:den>
            <m:r>
              <w:rPr>
                <w:rFonts w:ascii="Cambria Math" w:hAnsi="Cambria Math"/>
                <w:szCs w:val="24"/>
                <w:lang w:val="en-CA"/>
              </w:rPr>
              <m:t>2</m:t>
            </m:r>
          </m:den>
        </m:f>
      </m:oMath>
      <w:r w:rsidRPr="00BF2AF5">
        <w:rPr>
          <w:szCs w:val="24"/>
          <w:lang w:val="en-CA"/>
        </w:rPr>
        <w:t xml:space="preserve"> is the </w:t>
      </w:r>
      <w:r>
        <w:rPr>
          <w:szCs w:val="24"/>
          <w:lang w:val="en-CA"/>
        </w:rPr>
        <w:t xml:space="preserve">layer </w:t>
      </w:r>
      <w:r w:rsidRPr="00BF2AF5">
        <w:rPr>
          <w:szCs w:val="24"/>
          <w:lang w:val="en-CA"/>
        </w:rPr>
        <w:t xml:space="preserve">specific humidity </w:t>
      </w:r>
      <w:r w:rsidRPr="00BE6C68">
        <w:rPr>
          <w:szCs w:val="24"/>
          <w:lang w:val="en-CA"/>
        </w:rPr>
        <w:t>[g/kg]</w:t>
      </w:r>
      <w:r w:rsidRPr="00BF2AF5">
        <w:rPr>
          <w:szCs w:val="24"/>
          <w:lang w:val="en-CA"/>
        </w:rPr>
        <w:t xml:space="preserve">, and </w:t>
      </w:r>
      <w:proofErr w:type="spellStart"/>
      <w:r w:rsidRPr="00BE6C68">
        <w:rPr>
          <w:szCs w:val="24"/>
          <w:lang w:val="en-CA"/>
        </w:rPr>
        <w:t>ρ</w:t>
      </w:r>
      <w:r w:rsidRPr="00BE6C68">
        <w:rPr>
          <w:szCs w:val="24"/>
          <w:vertAlign w:val="subscript"/>
          <w:lang w:val="en-CA"/>
        </w:rPr>
        <w:t>water</w:t>
      </w:r>
      <w:proofErr w:type="spellEnd"/>
      <w:r w:rsidRPr="00BF2AF5">
        <w:rPr>
          <w:szCs w:val="24"/>
          <w:lang w:val="en-CA"/>
        </w:rPr>
        <w:t xml:space="preserve"> is the density of water (</w:t>
      </w:r>
      <w:r>
        <w:rPr>
          <w:szCs w:val="24"/>
          <w:lang w:val="en-CA"/>
        </w:rPr>
        <w:t xml:space="preserve">1 </w:t>
      </w:r>
      <w:r w:rsidRPr="00BE6C68">
        <w:rPr>
          <w:szCs w:val="24"/>
          <w:lang w:val="en-CA"/>
        </w:rPr>
        <w:t>g/cm</w:t>
      </w:r>
      <w:r w:rsidRPr="00BE6C68">
        <w:rPr>
          <w:szCs w:val="24"/>
          <w:vertAlign w:val="superscript"/>
          <w:lang w:val="en-CA"/>
        </w:rPr>
        <w:t>3</w:t>
      </w:r>
      <w:r w:rsidRPr="00BF2AF5">
        <w:rPr>
          <w:szCs w:val="24"/>
          <w:lang w:val="en-CA"/>
        </w:rPr>
        <w:t xml:space="preserve">).  </w:t>
      </w:r>
      <w:r>
        <w:rPr>
          <w:szCs w:val="24"/>
          <w:lang w:val="en-CA"/>
        </w:rPr>
        <w:t>Note that g</w:t>
      </w:r>
      <w:r w:rsidRPr="00BF2AF5">
        <w:rPr>
          <w:szCs w:val="24"/>
          <w:lang w:val="en-CA"/>
        </w:rPr>
        <w:t xml:space="preserve">enerally the desired long-term </w:t>
      </w:r>
      <w:proofErr w:type="spellStart"/>
      <w:r w:rsidRPr="00BF2AF5">
        <w:rPr>
          <w:szCs w:val="24"/>
          <w:lang w:val="en-CA"/>
        </w:rPr>
        <w:t>climatologies</w:t>
      </w:r>
      <w:proofErr w:type="spellEnd"/>
      <w:r w:rsidRPr="00BF2AF5">
        <w:rPr>
          <w:szCs w:val="24"/>
          <w:lang w:val="en-CA"/>
        </w:rPr>
        <w:t xml:space="preserve"> of atmospheric </w:t>
      </w:r>
      <w:proofErr w:type="spellStart"/>
      <w:r w:rsidRPr="00BF2AF5">
        <w:rPr>
          <w:szCs w:val="24"/>
          <w:lang w:val="en-CA"/>
        </w:rPr>
        <w:t>precipitable</w:t>
      </w:r>
      <w:proofErr w:type="spellEnd"/>
      <w:r w:rsidRPr="00BF2AF5">
        <w:rPr>
          <w:szCs w:val="24"/>
          <w:lang w:val="en-CA"/>
        </w:rPr>
        <w:t xml:space="preserve"> water PW from specific humidity soundings are not available at the site of interest in order to make the PMP </w:t>
      </w:r>
      <w:r>
        <w:rPr>
          <w:szCs w:val="24"/>
          <w:lang w:val="en-CA"/>
        </w:rPr>
        <w:t>moisture adjustments.  Thus</w:t>
      </w:r>
      <w:r w:rsidRPr="00BF2AF5">
        <w:rPr>
          <w:szCs w:val="24"/>
          <w:lang w:val="en-CA"/>
        </w:rPr>
        <w:t xml:space="preserve">, it is common practice to compute the PW from surface dew point temperatures and assume a </w:t>
      </w:r>
      <w:proofErr w:type="spellStart"/>
      <w:r w:rsidRPr="00BF2AF5">
        <w:rPr>
          <w:szCs w:val="24"/>
          <w:lang w:val="en-CA"/>
        </w:rPr>
        <w:t>pseudoadiabatic</w:t>
      </w:r>
      <w:proofErr w:type="spellEnd"/>
      <w:r w:rsidRPr="00BF2AF5">
        <w:rPr>
          <w:szCs w:val="24"/>
          <w:lang w:val="en-CA"/>
        </w:rPr>
        <w:t xml:space="preserve"> temperature lapse rate.</w:t>
      </w:r>
    </w:p>
    <w:p w14:paraId="3EA15CCF" w14:textId="77777777" w:rsidR="002044EF" w:rsidRPr="0081559C" w:rsidRDefault="002044EF" w:rsidP="002044EF">
      <w:pPr>
        <w:autoSpaceDE w:val="0"/>
        <w:autoSpaceDN w:val="0"/>
        <w:adjustRightInd w:val="0"/>
        <w:spacing w:after="0" w:line="240" w:lineRule="auto"/>
        <w:ind w:firstLine="720"/>
        <w:rPr>
          <w:color w:val="404040" w:themeColor="text1" w:themeTint="BF"/>
          <w:szCs w:val="24"/>
          <w:lang w:val="en-CA" w:bidi="ar-SA"/>
        </w:rPr>
      </w:pPr>
      <w:r w:rsidRPr="00BF2AF5">
        <w:rPr>
          <w:szCs w:val="24"/>
          <w:lang w:val="en-CA" w:bidi="ar-SA"/>
        </w:rPr>
        <w:t>Rearranging</w:t>
      </w:r>
      <w:r>
        <w:rPr>
          <w:szCs w:val="24"/>
          <w:lang w:val="en-CA" w:bidi="ar-SA"/>
        </w:rPr>
        <w:t xml:space="preserve"> E</w:t>
      </w:r>
      <w:r w:rsidRPr="00BF2AF5">
        <w:rPr>
          <w:szCs w:val="24"/>
          <w:lang w:val="en-CA" w:bidi="ar-SA"/>
        </w:rPr>
        <w:t xml:space="preserve">quation </w:t>
      </w:r>
      <w:r w:rsidRPr="00BF2AF5">
        <w:rPr>
          <w:szCs w:val="24"/>
          <w:lang w:val="en-CA" w:bidi="ar-SA"/>
        </w:rPr>
        <w:fldChar w:fldCharType="begin"/>
      </w:r>
      <w:r w:rsidRPr="00BF2AF5">
        <w:rPr>
          <w:szCs w:val="24"/>
          <w:lang w:val="en-CA" w:bidi="ar-SA"/>
        </w:rPr>
        <w:instrText xml:space="preserve"> REF _Ref337724351 \h  \* MERGEFORMAT </w:instrText>
      </w:r>
      <w:r w:rsidRPr="00BF2AF5">
        <w:rPr>
          <w:szCs w:val="24"/>
          <w:lang w:val="en-CA" w:bidi="ar-SA"/>
        </w:rPr>
      </w:r>
      <w:r w:rsidRPr="00BF2AF5">
        <w:rPr>
          <w:szCs w:val="24"/>
          <w:lang w:val="en-CA" w:bidi="ar-SA"/>
        </w:rPr>
        <w:fldChar w:fldCharType="separate"/>
      </w:r>
      <w:r w:rsidR="00472892" w:rsidRPr="00BF2AF5">
        <w:rPr>
          <w:color w:val="000000"/>
          <w:szCs w:val="24"/>
        </w:rPr>
        <w:t>(</w:t>
      </w:r>
      <w:r w:rsidR="00472892">
        <w:rPr>
          <w:noProof/>
          <w:color w:val="000000"/>
          <w:szCs w:val="24"/>
        </w:rPr>
        <w:t>4</w:t>
      </w:r>
      <w:r w:rsidRPr="00BF2AF5">
        <w:rPr>
          <w:szCs w:val="24"/>
          <w:lang w:val="en-CA" w:bidi="ar-SA"/>
        </w:rPr>
        <w:fldChar w:fldCharType="end"/>
      </w:r>
      <w:r>
        <w:rPr>
          <w:szCs w:val="24"/>
          <w:lang w:val="en-CA" w:bidi="ar-SA"/>
        </w:rPr>
        <w:t xml:space="preserve">) (Kunkel et al., 2013) shows the underlying assumption of the PMP approach in that the total number of tropospheric column water replacement cycles, </w:t>
      </w:r>
      <w:r w:rsidRPr="00406A50">
        <w:rPr>
          <w:i/>
          <w:szCs w:val="24"/>
          <w:lang w:val="en-CA" w:bidi="ar-SA"/>
        </w:rPr>
        <w:t>N</w:t>
      </w:r>
      <w:r w:rsidRPr="00406A50">
        <w:rPr>
          <w:szCs w:val="24"/>
          <w:lang w:val="en-CA" w:bidi="ar-SA"/>
        </w:rPr>
        <w:t xml:space="preserve">, </w:t>
      </w:r>
      <w:r>
        <w:rPr>
          <w:szCs w:val="24"/>
          <w:lang w:val="en-CA" w:bidi="ar-SA"/>
        </w:rPr>
        <w:t>of the design storm and the estimated maximum PMP is the same for the duration of the storm,</w:t>
      </w:r>
    </w:p>
    <w:p w14:paraId="4F725873" w14:textId="77777777" w:rsidR="002044EF" w:rsidRPr="00BF2AF5"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BF2AF5" w14:paraId="718B2EE9" w14:textId="77777777" w:rsidTr="002044EF">
        <w:trPr>
          <w:trHeight w:val="604"/>
        </w:trPr>
        <w:tc>
          <w:tcPr>
            <w:tcW w:w="750" w:type="pct"/>
          </w:tcPr>
          <w:p w14:paraId="70B81927" w14:textId="77777777" w:rsidR="002044EF" w:rsidRPr="00BF2AF5" w:rsidRDefault="002044EF" w:rsidP="002044EF">
            <w:pPr>
              <w:rPr>
                <w:szCs w:val="24"/>
              </w:rPr>
            </w:pPr>
          </w:p>
        </w:tc>
        <w:tc>
          <w:tcPr>
            <w:tcW w:w="3034" w:type="pct"/>
          </w:tcPr>
          <w:p w14:paraId="61A9E427" w14:textId="190B4BC5" w:rsidR="002044EF" w:rsidRPr="00BF2AF5" w:rsidRDefault="00D91481" w:rsidP="002044EF">
            <w:pPr>
              <w:jc w:val="center"/>
              <w:rPr>
                <w:szCs w:val="24"/>
              </w:rPr>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est</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=N</m:t>
              </m:r>
            </m:oMath>
            <w:r w:rsidR="002044EF">
              <w:rPr>
                <w:szCs w:val="24"/>
              </w:rPr>
              <w:t>.</w:t>
            </w:r>
          </w:p>
        </w:tc>
        <w:tc>
          <w:tcPr>
            <w:tcW w:w="750" w:type="pct"/>
          </w:tcPr>
          <w:p w14:paraId="4DA29717" w14:textId="77777777" w:rsidR="002044EF" w:rsidRPr="00BF2AF5" w:rsidRDefault="002044EF" w:rsidP="002044EF">
            <w:pPr>
              <w:pStyle w:val="Caption"/>
              <w:jc w:val="right"/>
              <w:rPr>
                <w:sz w:val="24"/>
                <w:szCs w:val="24"/>
              </w:rPr>
            </w:pPr>
            <w:bookmarkStart w:id="14" w:name="_Ref337724611"/>
            <w:r w:rsidRPr="00BF2AF5">
              <w:rPr>
                <w:sz w:val="24"/>
                <w:szCs w:val="24"/>
              </w:rPr>
              <w:t>(</w:t>
            </w:r>
            <w:r w:rsidRPr="00BF2AF5">
              <w:rPr>
                <w:sz w:val="24"/>
                <w:szCs w:val="24"/>
              </w:rPr>
              <w:fldChar w:fldCharType="begin"/>
            </w:r>
            <w:r w:rsidRPr="00BF2AF5">
              <w:rPr>
                <w:sz w:val="24"/>
                <w:szCs w:val="24"/>
              </w:rPr>
              <w:instrText xml:space="preserve"> SEQ Equation \* ARABIC </w:instrText>
            </w:r>
            <w:r w:rsidRPr="00BF2AF5">
              <w:rPr>
                <w:sz w:val="24"/>
                <w:szCs w:val="24"/>
              </w:rPr>
              <w:fldChar w:fldCharType="separate"/>
            </w:r>
            <w:r w:rsidR="00472892">
              <w:rPr>
                <w:noProof/>
                <w:sz w:val="24"/>
                <w:szCs w:val="24"/>
              </w:rPr>
              <w:t>7</w:t>
            </w:r>
            <w:r w:rsidRPr="00BF2AF5">
              <w:rPr>
                <w:sz w:val="24"/>
                <w:szCs w:val="24"/>
              </w:rPr>
              <w:fldChar w:fldCharType="end"/>
            </w:r>
            <w:bookmarkEnd w:id="14"/>
            <w:r w:rsidRPr="00BF2AF5">
              <w:rPr>
                <w:sz w:val="24"/>
                <w:szCs w:val="24"/>
              </w:rPr>
              <w:t>)</w:t>
            </w:r>
          </w:p>
        </w:tc>
      </w:tr>
    </w:tbl>
    <w:p w14:paraId="03938D85" w14:textId="77777777" w:rsidR="002044EF" w:rsidRPr="00AB6462" w:rsidRDefault="002044EF" w:rsidP="002044EF">
      <w:pPr>
        <w:autoSpaceDE w:val="0"/>
        <w:autoSpaceDN w:val="0"/>
        <w:adjustRightInd w:val="0"/>
        <w:spacing w:after="0" w:line="240" w:lineRule="auto"/>
        <w:ind w:firstLine="0"/>
        <w:rPr>
          <w:szCs w:val="24"/>
          <w:lang w:val="en-CA" w:bidi="ar-SA"/>
        </w:rPr>
      </w:pPr>
      <w:r>
        <w:rPr>
          <w:szCs w:val="24"/>
          <w:lang w:val="en-CA" w:bidi="ar-SA"/>
        </w:rPr>
        <w:t>The</w:t>
      </w:r>
      <w:r w:rsidRPr="00AB6462">
        <w:rPr>
          <w:szCs w:val="24"/>
          <w:lang w:val="en-CA" w:bidi="ar-SA"/>
        </w:rPr>
        <w:t xml:space="preserve"> </w:t>
      </w:r>
      <w:r>
        <w:rPr>
          <w:szCs w:val="24"/>
          <w:lang w:val="en-CA" w:bidi="ar-SA"/>
        </w:rPr>
        <w:t xml:space="preserve">number of cycles </w:t>
      </w:r>
      <w:r w:rsidRPr="00AB6462">
        <w:rPr>
          <w:i/>
          <w:szCs w:val="24"/>
          <w:lang w:val="en-CA" w:bidi="ar-SA"/>
        </w:rPr>
        <w:t>N</w:t>
      </w:r>
      <w:r w:rsidRPr="00AB6462">
        <w:rPr>
          <w:szCs w:val="24"/>
          <w:lang w:val="en-CA" w:bidi="ar-SA"/>
        </w:rPr>
        <w:t xml:space="preserve"> </w:t>
      </w:r>
      <w:r>
        <w:rPr>
          <w:szCs w:val="24"/>
          <w:lang w:val="en-CA" w:bidi="ar-SA"/>
        </w:rPr>
        <w:t xml:space="preserve">expressed in terms of time scales for a storm raining for </w:t>
      </w:r>
      <w:proofErr w:type="spellStart"/>
      <w:r w:rsidRPr="00375894">
        <w:rPr>
          <w:i/>
          <w:szCs w:val="24"/>
          <w:lang w:val="en-CA" w:bidi="ar-SA"/>
        </w:rPr>
        <w:t>t</w:t>
      </w:r>
      <w:r w:rsidRPr="00375894">
        <w:rPr>
          <w:i/>
          <w:szCs w:val="24"/>
          <w:vertAlign w:val="subscript"/>
          <w:lang w:val="en-CA" w:bidi="ar-SA"/>
        </w:rPr>
        <w:t>dur</w:t>
      </w:r>
      <w:proofErr w:type="spellEnd"/>
      <w:r w:rsidRPr="00AB6462">
        <w:rPr>
          <w:szCs w:val="24"/>
          <w:lang w:val="en-CA" w:bidi="ar-SA"/>
        </w:rPr>
        <w:t xml:space="preserve"> </w:t>
      </w:r>
      <w:r>
        <w:rPr>
          <w:szCs w:val="24"/>
          <w:lang w:val="en-CA" w:bidi="ar-SA"/>
        </w:rPr>
        <w:t xml:space="preserve">with the water column being is replaced every </w:t>
      </w:r>
      <w:proofErr w:type="spellStart"/>
      <w:r w:rsidRPr="00AB6462">
        <w:rPr>
          <w:szCs w:val="24"/>
          <w:lang w:val="en-CA" w:bidi="ar-SA"/>
        </w:rPr>
        <w:t>t</w:t>
      </w:r>
      <w:r w:rsidRPr="00AB6462">
        <w:rPr>
          <w:szCs w:val="24"/>
          <w:vertAlign w:val="subscript"/>
          <w:lang w:val="en-CA" w:bidi="ar-SA"/>
        </w:rPr>
        <w:t>repl</w:t>
      </w:r>
      <w:proofErr w:type="spellEnd"/>
      <w:r w:rsidRPr="00AB6462">
        <w:rPr>
          <w:szCs w:val="24"/>
          <w:lang w:val="en-CA" w:bidi="ar-SA"/>
        </w:rPr>
        <w:t xml:space="preserve"> expressed as </w:t>
      </w:r>
    </w:p>
    <w:p w14:paraId="4EA8D7F2" w14:textId="77777777" w:rsidR="002044EF" w:rsidRPr="00AB6462"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AB6462" w14:paraId="1336A369" w14:textId="77777777" w:rsidTr="002044EF">
        <w:trPr>
          <w:trHeight w:val="604"/>
        </w:trPr>
        <w:tc>
          <w:tcPr>
            <w:tcW w:w="750" w:type="pct"/>
          </w:tcPr>
          <w:p w14:paraId="3E713455" w14:textId="77777777" w:rsidR="002044EF" w:rsidRPr="00AB6462" w:rsidRDefault="002044EF" w:rsidP="002044EF">
            <w:pPr>
              <w:rPr>
                <w:szCs w:val="24"/>
              </w:rPr>
            </w:pPr>
          </w:p>
        </w:tc>
        <w:tc>
          <w:tcPr>
            <w:tcW w:w="3034" w:type="pct"/>
          </w:tcPr>
          <w:p w14:paraId="17F17D6B" w14:textId="77777777" w:rsidR="002044EF" w:rsidRPr="00AB6462" w:rsidRDefault="002044EF" w:rsidP="002044EF">
            <w:pPr>
              <w:jc w:val="center"/>
              <w:rPr>
                <w:sz w:val="28"/>
                <w:szCs w:val="28"/>
              </w:rPr>
            </w:pPr>
            <m:oMath>
              <m:r>
                <w:rPr>
                  <w:rFonts w:ascii="Cambria Math" w:hAnsi="Cambria Math"/>
                  <w:sz w:val="28"/>
                  <w:szCs w:val="28"/>
                </w:rPr>
                <m:t xml:space="preserve">N=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dur</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repl</m:t>
                      </m:r>
                    </m:sub>
                  </m:sSub>
                </m:den>
              </m:f>
            </m:oMath>
            <w:r>
              <w:rPr>
                <w:sz w:val="28"/>
                <w:szCs w:val="28"/>
              </w:rPr>
              <w:t>,</w:t>
            </w:r>
          </w:p>
        </w:tc>
        <w:tc>
          <w:tcPr>
            <w:tcW w:w="750" w:type="pct"/>
          </w:tcPr>
          <w:p w14:paraId="266531DD" w14:textId="77777777" w:rsidR="002044EF" w:rsidRPr="00AB6462" w:rsidRDefault="002044EF" w:rsidP="002044EF">
            <w:pPr>
              <w:pStyle w:val="Caption"/>
              <w:jc w:val="right"/>
              <w:rPr>
                <w:sz w:val="24"/>
                <w:szCs w:val="24"/>
              </w:rPr>
            </w:pPr>
            <w:bookmarkStart w:id="15" w:name="_Ref337726599"/>
            <w:r w:rsidRPr="00AB6462">
              <w:rPr>
                <w:sz w:val="24"/>
                <w:szCs w:val="24"/>
              </w:rPr>
              <w:t>(</w:t>
            </w:r>
            <w:r w:rsidRPr="00AB6462">
              <w:rPr>
                <w:sz w:val="24"/>
                <w:szCs w:val="24"/>
              </w:rPr>
              <w:fldChar w:fldCharType="begin"/>
            </w:r>
            <w:r w:rsidRPr="00AB6462">
              <w:rPr>
                <w:sz w:val="24"/>
                <w:szCs w:val="24"/>
              </w:rPr>
              <w:instrText xml:space="preserve"> SEQ Equation \* ARABIC </w:instrText>
            </w:r>
            <w:r w:rsidRPr="00AB6462">
              <w:rPr>
                <w:sz w:val="24"/>
                <w:szCs w:val="24"/>
              </w:rPr>
              <w:fldChar w:fldCharType="separate"/>
            </w:r>
            <w:r w:rsidR="00472892">
              <w:rPr>
                <w:noProof/>
                <w:sz w:val="24"/>
                <w:szCs w:val="24"/>
              </w:rPr>
              <w:t>8</w:t>
            </w:r>
            <w:r w:rsidRPr="00AB6462">
              <w:rPr>
                <w:sz w:val="24"/>
                <w:szCs w:val="24"/>
              </w:rPr>
              <w:fldChar w:fldCharType="end"/>
            </w:r>
            <w:bookmarkEnd w:id="15"/>
            <w:r w:rsidRPr="00AB6462">
              <w:rPr>
                <w:sz w:val="24"/>
                <w:szCs w:val="24"/>
              </w:rPr>
              <w:t>)</w:t>
            </w:r>
          </w:p>
        </w:tc>
      </w:tr>
    </w:tbl>
    <w:p w14:paraId="3227A87F" w14:textId="77777777" w:rsidR="002044EF" w:rsidRPr="004E091C" w:rsidRDefault="002044EF" w:rsidP="002044EF">
      <w:pPr>
        <w:autoSpaceDE w:val="0"/>
        <w:autoSpaceDN w:val="0"/>
        <w:adjustRightInd w:val="0"/>
        <w:spacing w:after="0" w:line="240" w:lineRule="auto"/>
        <w:ind w:firstLine="0"/>
        <w:rPr>
          <w:szCs w:val="24"/>
          <w:lang w:val="en-CA" w:bidi="ar-SA"/>
        </w:rPr>
      </w:pPr>
      <w:proofErr w:type="gramStart"/>
      <w:r>
        <w:rPr>
          <w:szCs w:val="24"/>
          <w:lang w:val="en-CA" w:bidi="ar-SA"/>
        </w:rPr>
        <w:t>which</w:t>
      </w:r>
      <w:proofErr w:type="gramEnd"/>
      <w:r>
        <w:rPr>
          <w:szCs w:val="24"/>
          <w:lang w:val="en-CA" w:bidi="ar-SA"/>
        </w:rPr>
        <w:t xml:space="preserve"> is essentially the moisture “pumping” of the system.  </w:t>
      </w:r>
      <w:r w:rsidRPr="00AB6462">
        <w:rPr>
          <w:szCs w:val="24"/>
          <w:lang w:val="en-CA" w:bidi="ar-SA"/>
        </w:rPr>
        <w:t xml:space="preserve">For example, a storm that lasts </w:t>
      </w:r>
      <w:r>
        <w:rPr>
          <w:szCs w:val="24"/>
          <w:lang w:val="en-CA" w:bidi="ar-SA"/>
        </w:rPr>
        <w:t xml:space="preserve">for </w:t>
      </w:r>
      <w:r w:rsidRPr="00AB6462">
        <w:rPr>
          <w:szCs w:val="24"/>
          <w:lang w:val="en-CA" w:bidi="ar-SA"/>
        </w:rPr>
        <w:t>1-hr with a replacement time of</w:t>
      </w:r>
      <w:r>
        <w:rPr>
          <w:szCs w:val="24"/>
          <w:lang w:val="en-CA" w:bidi="ar-SA"/>
        </w:rPr>
        <w:t xml:space="preserve"> 15 min will have</w:t>
      </w:r>
      <w:r w:rsidRPr="00AB6462">
        <w:rPr>
          <w:szCs w:val="24"/>
          <w:lang w:val="en-CA" w:bidi="ar-SA"/>
        </w:rPr>
        <w:t xml:space="preserve"> 4 cycles.</w:t>
      </w:r>
      <w:r>
        <w:rPr>
          <w:szCs w:val="24"/>
          <w:lang w:val="en-CA" w:bidi="ar-SA"/>
        </w:rPr>
        <w:t xml:space="preserve">  One can also estimate the average vertical </w:t>
      </w:r>
      <w:r w:rsidRPr="004E091C">
        <w:rPr>
          <w:szCs w:val="24"/>
          <w:lang w:val="en-CA" w:bidi="ar-SA"/>
        </w:rPr>
        <w:t>velocity, (</w:t>
      </w:r>
      <m:oMath>
        <m:acc>
          <m:accPr>
            <m:chr m:val="̅"/>
            <m:ctrlPr>
              <w:rPr>
                <w:rFonts w:ascii="Cambria Math" w:hAnsi="Cambria Math"/>
                <w:i/>
                <w:szCs w:val="24"/>
                <w:lang w:val="en-CA" w:bidi="ar-SA"/>
              </w:rPr>
            </m:ctrlPr>
          </m:accPr>
          <m:e>
            <m:r>
              <w:rPr>
                <w:rFonts w:ascii="Cambria Math" w:hAnsi="Cambria Math"/>
                <w:szCs w:val="24"/>
                <w:lang w:val="en-CA" w:bidi="ar-SA"/>
              </w:rPr>
              <m:t>W</m:t>
            </m:r>
          </m:e>
        </m:acc>
      </m:oMath>
      <w:r w:rsidRPr="004E091C">
        <w:rPr>
          <w:szCs w:val="24"/>
          <w:lang w:val="en-CA" w:bidi="ar-SA"/>
        </w:rPr>
        <w:t>), of the parcel of air rising in a storm of vertical extent (</w:t>
      </w:r>
      <w:r w:rsidRPr="004E091C">
        <w:rPr>
          <w:i/>
          <w:szCs w:val="24"/>
          <w:lang w:val="en-CA" w:bidi="ar-SA"/>
        </w:rPr>
        <w:t>H</w:t>
      </w:r>
      <w:r w:rsidRPr="004E091C">
        <w:rPr>
          <w:szCs w:val="24"/>
          <w:lang w:val="en-CA" w:bidi="ar-SA"/>
        </w:rPr>
        <w:t>) in time (</w:t>
      </w:r>
      <w:proofErr w:type="spellStart"/>
      <w:r w:rsidRPr="004E091C">
        <w:rPr>
          <w:szCs w:val="24"/>
          <w:lang w:val="en-CA" w:bidi="ar-SA"/>
        </w:rPr>
        <w:t>t</w:t>
      </w:r>
      <w:r w:rsidRPr="004E091C">
        <w:rPr>
          <w:szCs w:val="24"/>
          <w:vertAlign w:val="subscript"/>
          <w:lang w:val="en-CA" w:bidi="ar-SA"/>
        </w:rPr>
        <w:t>repl</w:t>
      </w:r>
      <w:proofErr w:type="spellEnd"/>
      <w:r w:rsidRPr="004E091C">
        <w:rPr>
          <w:szCs w:val="24"/>
          <w:lang w:val="en-CA" w:bidi="ar-SA"/>
        </w:rPr>
        <w:t>) as:</w:t>
      </w:r>
    </w:p>
    <w:p w14:paraId="3677D034" w14:textId="77777777" w:rsidR="002044EF" w:rsidRPr="004E091C"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4E091C" w14:paraId="1B7C82DE" w14:textId="77777777" w:rsidTr="002044EF">
        <w:trPr>
          <w:trHeight w:val="604"/>
        </w:trPr>
        <w:tc>
          <w:tcPr>
            <w:tcW w:w="750" w:type="pct"/>
          </w:tcPr>
          <w:p w14:paraId="2D7B19FB" w14:textId="77777777" w:rsidR="002044EF" w:rsidRPr="004E091C" w:rsidRDefault="002044EF" w:rsidP="002044EF">
            <w:pPr>
              <w:rPr>
                <w:szCs w:val="24"/>
              </w:rPr>
            </w:pPr>
          </w:p>
        </w:tc>
        <w:tc>
          <w:tcPr>
            <w:tcW w:w="3034" w:type="pct"/>
          </w:tcPr>
          <w:p w14:paraId="66A089C6" w14:textId="77777777" w:rsidR="002044EF" w:rsidRPr="004E091C" w:rsidRDefault="00D91481" w:rsidP="002044EF">
            <w:pPr>
              <w:jc w:val="center"/>
              <w:rPr>
                <w:szCs w:val="24"/>
              </w:rPr>
            </w:pPr>
            <m:oMath>
              <m:acc>
                <m:accPr>
                  <m:chr m:val="̅"/>
                  <m:ctrlPr>
                    <w:rPr>
                      <w:rFonts w:ascii="Cambria Math" w:hAnsi="Cambria Math"/>
                      <w:i/>
                      <w:sz w:val="28"/>
                      <w:szCs w:val="28"/>
                    </w:rPr>
                  </m:ctrlPr>
                </m:accPr>
                <m:e>
                  <m:r>
                    <w:rPr>
                      <w:rFonts w:ascii="Cambria Math" w:hAnsi="Cambria Math"/>
                      <w:sz w:val="28"/>
                      <w:szCs w:val="28"/>
                    </w:rPr>
                    <m:t>W</m:t>
                  </m:r>
                </m:e>
              </m:acc>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H</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repl</m:t>
                      </m:r>
                    </m:sub>
                  </m:sSub>
                </m:den>
              </m:f>
            </m:oMath>
            <w:r w:rsidR="002044EF" w:rsidRPr="004E091C">
              <w:rPr>
                <w:szCs w:val="24"/>
              </w:rPr>
              <w:t>,</w:t>
            </w:r>
          </w:p>
        </w:tc>
        <w:tc>
          <w:tcPr>
            <w:tcW w:w="750" w:type="pct"/>
          </w:tcPr>
          <w:p w14:paraId="37D257BB" w14:textId="77777777" w:rsidR="002044EF" w:rsidRPr="004E091C" w:rsidRDefault="002044EF" w:rsidP="002044EF">
            <w:pPr>
              <w:pStyle w:val="Caption"/>
              <w:jc w:val="right"/>
              <w:rPr>
                <w:sz w:val="24"/>
                <w:szCs w:val="24"/>
              </w:rPr>
            </w:pPr>
            <w:bookmarkStart w:id="16" w:name="_Ref337726817"/>
            <w:r w:rsidRPr="004E091C">
              <w:rPr>
                <w:sz w:val="24"/>
                <w:szCs w:val="24"/>
              </w:rPr>
              <w:t>(</w:t>
            </w:r>
            <w:r w:rsidRPr="004E091C">
              <w:rPr>
                <w:sz w:val="24"/>
                <w:szCs w:val="24"/>
              </w:rPr>
              <w:fldChar w:fldCharType="begin"/>
            </w:r>
            <w:r w:rsidRPr="004E091C">
              <w:rPr>
                <w:sz w:val="24"/>
                <w:szCs w:val="24"/>
              </w:rPr>
              <w:instrText xml:space="preserve"> SEQ Equation \* ARABIC </w:instrText>
            </w:r>
            <w:r w:rsidRPr="004E091C">
              <w:rPr>
                <w:sz w:val="24"/>
                <w:szCs w:val="24"/>
              </w:rPr>
              <w:fldChar w:fldCharType="separate"/>
            </w:r>
            <w:r w:rsidR="00472892">
              <w:rPr>
                <w:noProof/>
                <w:sz w:val="24"/>
                <w:szCs w:val="24"/>
              </w:rPr>
              <w:t>9</w:t>
            </w:r>
            <w:r w:rsidRPr="004E091C">
              <w:rPr>
                <w:sz w:val="24"/>
                <w:szCs w:val="24"/>
              </w:rPr>
              <w:fldChar w:fldCharType="end"/>
            </w:r>
            <w:bookmarkEnd w:id="16"/>
            <w:r w:rsidRPr="004E091C">
              <w:rPr>
                <w:sz w:val="24"/>
                <w:szCs w:val="24"/>
              </w:rPr>
              <w:t>)</w:t>
            </w:r>
          </w:p>
        </w:tc>
      </w:tr>
    </w:tbl>
    <w:p w14:paraId="12B541A3" w14:textId="77777777" w:rsidR="002044EF" w:rsidRPr="004E091C" w:rsidRDefault="002044EF" w:rsidP="002044EF">
      <w:pPr>
        <w:autoSpaceDE w:val="0"/>
        <w:autoSpaceDN w:val="0"/>
        <w:adjustRightInd w:val="0"/>
        <w:spacing w:after="0" w:line="240" w:lineRule="auto"/>
        <w:ind w:firstLine="0"/>
        <w:rPr>
          <w:szCs w:val="24"/>
          <w:lang w:val="en-CA" w:bidi="ar-SA"/>
        </w:rPr>
      </w:pPr>
      <w:r w:rsidRPr="004E091C">
        <w:rPr>
          <w:szCs w:val="24"/>
          <w:lang w:val="en-CA" w:bidi="ar-SA"/>
        </w:rPr>
        <w:t xml:space="preserve">Combining above equations </w:t>
      </w:r>
      <w:r w:rsidRPr="004E091C">
        <w:rPr>
          <w:szCs w:val="24"/>
          <w:lang w:val="en-CA" w:bidi="ar-SA"/>
        </w:rPr>
        <w:fldChar w:fldCharType="begin"/>
      </w:r>
      <w:r w:rsidRPr="004E091C">
        <w:rPr>
          <w:szCs w:val="24"/>
          <w:lang w:val="en-CA" w:bidi="ar-SA"/>
        </w:rPr>
        <w:instrText xml:space="preserve"> REF _Ref337724611 \h  \* MERGEFORMAT </w:instrText>
      </w:r>
      <w:r w:rsidRPr="004E091C">
        <w:rPr>
          <w:szCs w:val="24"/>
          <w:lang w:val="en-CA" w:bidi="ar-SA"/>
        </w:rPr>
      </w:r>
      <w:r w:rsidRPr="004E091C">
        <w:rPr>
          <w:szCs w:val="24"/>
          <w:lang w:val="en-CA" w:bidi="ar-SA"/>
        </w:rPr>
        <w:fldChar w:fldCharType="separate"/>
      </w:r>
      <w:r w:rsidR="00472892" w:rsidRPr="00BF2AF5">
        <w:rPr>
          <w:szCs w:val="24"/>
        </w:rPr>
        <w:t>(</w:t>
      </w:r>
      <w:r w:rsidR="00472892">
        <w:rPr>
          <w:noProof/>
          <w:szCs w:val="24"/>
        </w:rPr>
        <w:t>7</w:t>
      </w:r>
      <w:r w:rsidRPr="004E091C">
        <w:rPr>
          <w:szCs w:val="24"/>
          <w:lang w:val="en-CA" w:bidi="ar-SA"/>
        </w:rPr>
        <w:fldChar w:fldCharType="end"/>
      </w:r>
      <w:r w:rsidRPr="004E091C">
        <w:rPr>
          <w:szCs w:val="24"/>
          <w:lang w:val="en-CA" w:bidi="ar-SA"/>
        </w:rPr>
        <w:t xml:space="preserve">), </w:t>
      </w:r>
      <w:r w:rsidRPr="004E091C">
        <w:rPr>
          <w:szCs w:val="24"/>
          <w:lang w:val="en-CA" w:bidi="ar-SA"/>
        </w:rPr>
        <w:fldChar w:fldCharType="begin"/>
      </w:r>
      <w:r w:rsidRPr="004E091C">
        <w:rPr>
          <w:szCs w:val="24"/>
          <w:lang w:val="en-CA" w:bidi="ar-SA"/>
        </w:rPr>
        <w:instrText xml:space="preserve"> REF _Ref337726599 \h  \* MERGEFORMAT </w:instrText>
      </w:r>
      <w:r w:rsidRPr="004E091C">
        <w:rPr>
          <w:szCs w:val="24"/>
          <w:lang w:val="en-CA" w:bidi="ar-SA"/>
        </w:rPr>
      </w:r>
      <w:r w:rsidRPr="004E091C">
        <w:rPr>
          <w:szCs w:val="24"/>
          <w:lang w:val="en-CA" w:bidi="ar-SA"/>
        </w:rPr>
        <w:fldChar w:fldCharType="separate"/>
      </w:r>
      <w:r w:rsidR="00472892" w:rsidRPr="00AB6462">
        <w:rPr>
          <w:szCs w:val="24"/>
        </w:rPr>
        <w:t>(</w:t>
      </w:r>
      <w:r w:rsidR="00472892">
        <w:rPr>
          <w:noProof/>
          <w:szCs w:val="24"/>
        </w:rPr>
        <w:t>8</w:t>
      </w:r>
      <w:r w:rsidRPr="004E091C">
        <w:rPr>
          <w:szCs w:val="24"/>
          <w:lang w:val="en-CA" w:bidi="ar-SA"/>
        </w:rPr>
        <w:fldChar w:fldCharType="end"/>
      </w:r>
      <w:r w:rsidRPr="004E091C">
        <w:rPr>
          <w:szCs w:val="24"/>
          <w:lang w:val="en-CA" w:bidi="ar-SA"/>
        </w:rPr>
        <w:t xml:space="preserve">), and </w:t>
      </w:r>
      <w:r w:rsidRPr="004E091C">
        <w:rPr>
          <w:szCs w:val="24"/>
          <w:lang w:val="en-CA" w:bidi="ar-SA"/>
        </w:rPr>
        <w:fldChar w:fldCharType="begin"/>
      </w:r>
      <w:r w:rsidRPr="004E091C">
        <w:rPr>
          <w:szCs w:val="24"/>
          <w:lang w:val="en-CA" w:bidi="ar-SA"/>
        </w:rPr>
        <w:instrText xml:space="preserve"> REF _Ref337726817 \h  \* MERGEFORMAT </w:instrText>
      </w:r>
      <w:r w:rsidRPr="004E091C">
        <w:rPr>
          <w:szCs w:val="24"/>
          <w:lang w:val="en-CA" w:bidi="ar-SA"/>
        </w:rPr>
      </w:r>
      <w:r w:rsidRPr="004E091C">
        <w:rPr>
          <w:szCs w:val="24"/>
          <w:lang w:val="en-CA" w:bidi="ar-SA"/>
        </w:rPr>
        <w:fldChar w:fldCharType="separate"/>
      </w:r>
      <w:r w:rsidR="00472892" w:rsidRPr="004E091C">
        <w:rPr>
          <w:szCs w:val="24"/>
        </w:rPr>
        <w:t>(</w:t>
      </w:r>
      <w:r w:rsidR="00472892">
        <w:rPr>
          <w:noProof/>
          <w:szCs w:val="24"/>
        </w:rPr>
        <w:t>9</w:t>
      </w:r>
      <w:r w:rsidRPr="004E091C">
        <w:rPr>
          <w:szCs w:val="24"/>
          <w:lang w:val="en-CA" w:bidi="ar-SA"/>
        </w:rPr>
        <w:fldChar w:fldCharType="end"/>
      </w:r>
      <w:r w:rsidRPr="004E091C">
        <w:rPr>
          <w:szCs w:val="24"/>
          <w:lang w:val="en-CA" w:bidi="ar-SA"/>
        </w:rPr>
        <w:t>):</w:t>
      </w:r>
    </w:p>
    <w:p w14:paraId="4EA3CC87" w14:textId="77777777" w:rsidR="002044EF" w:rsidRPr="00AF6C33" w:rsidRDefault="002044EF" w:rsidP="002044EF">
      <w:pPr>
        <w:autoSpaceDE w:val="0"/>
        <w:autoSpaceDN w:val="0"/>
        <w:adjustRightInd w:val="0"/>
        <w:spacing w:after="0" w:line="240" w:lineRule="auto"/>
        <w:rPr>
          <w:szCs w:val="24"/>
          <w:lang w:val="en-CA" w:bidi="ar-SA"/>
        </w:rPr>
      </w:pPr>
    </w:p>
    <w:p w14:paraId="7CEA275D" w14:textId="77777777" w:rsidR="002044EF" w:rsidRPr="00AF6C33"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AF6C33" w14:paraId="36ECB73C" w14:textId="77777777" w:rsidTr="002044EF">
        <w:trPr>
          <w:trHeight w:val="604"/>
        </w:trPr>
        <w:tc>
          <w:tcPr>
            <w:tcW w:w="750" w:type="pct"/>
          </w:tcPr>
          <w:p w14:paraId="3DF51033" w14:textId="77777777" w:rsidR="002044EF" w:rsidRPr="00AF6C33" w:rsidRDefault="002044EF" w:rsidP="002044EF">
            <w:pPr>
              <w:rPr>
                <w:szCs w:val="24"/>
              </w:rPr>
            </w:pPr>
          </w:p>
        </w:tc>
        <w:tc>
          <w:tcPr>
            <w:tcW w:w="3034" w:type="pct"/>
          </w:tcPr>
          <w:p w14:paraId="7D7B4047" w14:textId="2DE8ABC2" w:rsidR="002044EF" w:rsidRPr="00AF6C33" w:rsidRDefault="00D91481" w:rsidP="002044EF">
            <w:pPr>
              <w:jc w:val="center"/>
              <w:rPr>
                <w:szCs w:val="24"/>
              </w:rPr>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est</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dur</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repl</m:t>
                      </m:r>
                    </m:sub>
                  </m:sSub>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dur</m:t>
                      </m:r>
                    </m:sub>
                  </m:sSub>
                  <m:r>
                    <w:rPr>
                      <w:rFonts w:ascii="Cambria Math" w:hAnsi="Cambria Math"/>
                      <w:sz w:val="28"/>
                      <w:szCs w:val="28"/>
                    </w:rPr>
                    <m:t xml:space="preserve"> </m:t>
                  </m:r>
                  <m:acc>
                    <m:accPr>
                      <m:chr m:val="̅"/>
                      <m:ctrlPr>
                        <w:rPr>
                          <w:rFonts w:ascii="Cambria Math" w:hAnsi="Cambria Math"/>
                          <w:i/>
                          <w:sz w:val="28"/>
                          <w:szCs w:val="28"/>
                        </w:rPr>
                      </m:ctrlPr>
                    </m:accPr>
                    <m:e>
                      <m:r>
                        <w:rPr>
                          <w:rFonts w:ascii="Cambria Math" w:hAnsi="Cambria Math"/>
                          <w:sz w:val="28"/>
                          <w:szCs w:val="28"/>
                        </w:rPr>
                        <m:t>W</m:t>
                      </m:r>
                    </m:e>
                  </m:acc>
                </m:num>
                <m:den>
                  <m:r>
                    <w:rPr>
                      <w:rFonts w:ascii="Cambria Math" w:hAnsi="Cambria Math"/>
                      <w:sz w:val="28"/>
                      <w:szCs w:val="28"/>
                    </w:rPr>
                    <m:t>H</m:t>
                  </m:r>
                </m:den>
              </m:f>
            </m:oMath>
            <w:r w:rsidR="002044EF" w:rsidRPr="00AF6C33">
              <w:rPr>
                <w:szCs w:val="24"/>
              </w:rPr>
              <w:t>,</w:t>
            </w:r>
          </w:p>
        </w:tc>
        <w:tc>
          <w:tcPr>
            <w:tcW w:w="750" w:type="pct"/>
          </w:tcPr>
          <w:p w14:paraId="7C5DD621" w14:textId="77777777" w:rsidR="002044EF" w:rsidRPr="00AF6C33" w:rsidRDefault="002044EF" w:rsidP="002044EF">
            <w:pPr>
              <w:pStyle w:val="Caption"/>
              <w:jc w:val="right"/>
              <w:rPr>
                <w:sz w:val="24"/>
                <w:szCs w:val="24"/>
                <w:lang w:val="fr-CA"/>
              </w:rPr>
            </w:pPr>
            <w:r w:rsidRPr="00AF6C33">
              <w:rPr>
                <w:sz w:val="24"/>
                <w:szCs w:val="24"/>
                <w:lang w:val="fr-CA"/>
              </w:rPr>
              <w:t>(</w:t>
            </w:r>
            <w:r w:rsidRPr="00AF6C33">
              <w:rPr>
                <w:sz w:val="24"/>
                <w:szCs w:val="24"/>
              </w:rPr>
              <w:fldChar w:fldCharType="begin"/>
            </w:r>
            <w:r w:rsidRPr="00AF6C33">
              <w:rPr>
                <w:sz w:val="24"/>
                <w:szCs w:val="24"/>
                <w:lang w:val="fr-CA"/>
              </w:rPr>
              <w:instrText xml:space="preserve"> SEQ Equation \* ARABIC </w:instrText>
            </w:r>
            <w:r w:rsidRPr="00AF6C33">
              <w:rPr>
                <w:sz w:val="24"/>
                <w:szCs w:val="24"/>
              </w:rPr>
              <w:fldChar w:fldCharType="separate"/>
            </w:r>
            <w:r w:rsidR="00472892">
              <w:rPr>
                <w:noProof/>
                <w:sz w:val="24"/>
                <w:szCs w:val="24"/>
                <w:lang w:val="fr-CA"/>
              </w:rPr>
              <w:t>10</w:t>
            </w:r>
            <w:r w:rsidRPr="00AF6C33">
              <w:rPr>
                <w:sz w:val="24"/>
                <w:szCs w:val="24"/>
              </w:rPr>
              <w:fldChar w:fldCharType="end"/>
            </w:r>
            <w:r w:rsidRPr="00AF6C33">
              <w:rPr>
                <w:sz w:val="24"/>
                <w:szCs w:val="24"/>
                <w:lang w:val="fr-CA"/>
              </w:rPr>
              <w:t>)</w:t>
            </w:r>
          </w:p>
        </w:tc>
      </w:tr>
    </w:tbl>
    <w:p w14:paraId="323E4D64" w14:textId="77777777" w:rsidR="002044EF" w:rsidRPr="00AF6C33" w:rsidRDefault="002044EF" w:rsidP="002044EF">
      <w:pPr>
        <w:autoSpaceDE w:val="0"/>
        <w:autoSpaceDN w:val="0"/>
        <w:adjustRightInd w:val="0"/>
        <w:spacing w:after="0" w:line="240" w:lineRule="auto"/>
        <w:rPr>
          <w:szCs w:val="24"/>
          <w:lang w:val="fr-CA" w:bidi="ar-SA"/>
        </w:rPr>
      </w:pPr>
    </w:p>
    <w:p w14:paraId="1B2BD1F1" w14:textId="77777777" w:rsidR="002044EF" w:rsidRPr="00AF6C33" w:rsidRDefault="002044EF" w:rsidP="002044EF">
      <w:pPr>
        <w:autoSpaceDE w:val="0"/>
        <w:autoSpaceDN w:val="0"/>
        <w:adjustRightInd w:val="0"/>
        <w:spacing w:after="0" w:line="240" w:lineRule="auto"/>
        <w:ind w:firstLine="0"/>
        <w:rPr>
          <w:szCs w:val="24"/>
          <w:lang w:val="en-CA" w:bidi="ar-SA"/>
        </w:rPr>
      </w:pPr>
      <w:proofErr w:type="gramStart"/>
      <w:r w:rsidRPr="00AF6C33">
        <w:rPr>
          <w:szCs w:val="24"/>
          <w:lang w:val="en-CA" w:bidi="ar-SA"/>
        </w:rPr>
        <w:t>which</w:t>
      </w:r>
      <w:proofErr w:type="gramEnd"/>
      <w:r w:rsidRPr="00AF6C33">
        <w:rPr>
          <w:szCs w:val="24"/>
          <w:lang w:val="en-CA" w:bidi="ar-SA"/>
        </w:rPr>
        <w:t xml:space="preserve"> can be rearranged so that the  average vertical motion in the storm can be estimated as:</w:t>
      </w:r>
    </w:p>
    <w:p w14:paraId="7B21D181" w14:textId="77777777" w:rsidR="002044EF" w:rsidRPr="00AF6C33" w:rsidRDefault="002044EF" w:rsidP="002044EF">
      <w:pPr>
        <w:autoSpaceDE w:val="0"/>
        <w:autoSpaceDN w:val="0"/>
        <w:adjustRightInd w:val="0"/>
        <w:spacing w:after="0" w:line="240" w:lineRule="auto"/>
        <w:rPr>
          <w:szCs w:val="24"/>
          <w:lang w:val="en-CA" w:bidi="ar-SA"/>
        </w:rPr>
      </w:pPr>
    </w:p>
    <w:tbl>
      <w:tblPr>
        <w:tblStyle w:val="TableGrid"/>
        <w:tblW w:w="493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8505"/>
        <w:gridCol w:w="1124"/>
      </w:tblGrid>
      <w:tr w:rsidR="002044EF" w:rsidRPr="00AF6C33" w14:paraId="620FFF5A" w14:textId="77777777" w:rsidTr="00893A59">
        <w:trPr>
          <w:trHeight w:val="737"/>
        </w:trPr>
        <w:tc>
          <w:tcPr>
            <w:tcW w:w="263" w:type="pct"/>
          </w:tcPr>
          <w:p w14:paraId="5B6F4297" w14:textId="77777777" w:rsidR="002044EF" w:rsidRPr="00AF6C33" w:rsidRDefault="002044EF" w:rsidP="002044EF">
            <w:pPr>
              <w:rPr>
                <w:szCs w:val="24"/>
              </w:rPr>
            </w:pPr>
          </w:p>
        </w:tc>
        <w:tc>
          <w:tcPr>
            <w:tcW w:w="4183" w:type="pct"/>
          </w:tcPr>
          <w:p w14:paraId="565A76F1" w14:textId="5956A43A" w:rsidR="002044EF" w:rsidRPr="00893A59" w:rsidRDefault="002044EF" w:rsidP="00893A59">
            <w:pPr>
              <w:jc w:val="center"/>
              <w:rPr>
                <w:szCs w:val="24"/>
              </w:rPr>
            </w:pPr>
            <m:oMathPara>
              <m:oMath>
                <m:r>
                  <w:rPr>
                    <w:rFonts w:ascii="Cambria Math" w:hAnsi="Cambria Math"/>
                    <w:szCs w:val="24"/>
                  </w:rPr>
                  <m:t xml:space="preserve"> </m:t>
                </m:r>
                <m:acc>
                  <m:accPr>
                    <m:chr m:val="̅"/>
                    <m:ctrlPr>
                      <w:rPr>
                        <w:rFonts w:ascii="Cambria Math" w:hAnsi="Cambria Math"/>
                        <w:i/>
                        <w:szCs w:val="24"/>
                      </w:rPr>
                    </m:ctrlPr>
                  </m:accPr>
                  <m:e>
                    <m:r>
                      <w:rPr>
                        <w:rFonts w:ascii="Cambria Math" w:hAnsi="Cambria Math"/>
                        <w:szCs w:val="24"/>
                      </w:rPr>
                      <m:t>W</m:t>
                    </m:r>
                  </m:e>
                </m:acc>
                <m:r>
                  <w:rPr>
                    <w:rFonts w:ascii="Cambria Math" w:hAnsi="Cambria Math"/>
                    <w:szCs w:val="24"/>
                  </w:rPr>
                  <m:t xml:space="preserve">= </m:t>
                </m:r>
                <m:f>
                  <m:fPr>
                    <m:type m:val="skw"/>
                    <m:ctrlPr>
                      <w:rPr>
                        <w:rFonts w:ascii="Cambria Math" w:hAnsi="Cambria Math"/>
                        <w:i/>
                        <w:szCs w:val="24"/>
                      </w:rPr>
                    </m:ctrlPr>
                  </m:fPr>
                  <m:num>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s</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num>
                      <m:den>
                        <m:sSub>
                          <m:sSubPr>
                            <m:ctrlPr>
                              <w:rPr>
                                <w:rFonts w:ascii="Cambria Math" w:hAnsi="Cambria Math"/>
                                <w:i/>
                                <w:szCs w:val="24"/>
                              </w:rPr>
                            </m:ctrlPr>
                          </m:sSubPr>
                          <m:e>
                            <m:r>
                              <w:rPr>
                                <w:rFonts w:ascii="Cambria Math" w:hAnsi="Cambria Math"/>
                                <w:szCs w:val="24"/>
                              </w:rPr>
                              <m:t>PW</m:t>
                            </m:r>
                          </m:e>
                          <m:sub>
                            <m:r>
                              <w:rPr>
                                <w:rFonts w:ascii="Cambria Math" w:hAnsi="Cambria Math"/>
                                <w:szCs w:val="24"/>
                              </w:rPr>
                              <m:t>s</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den>
                    </m:f>
                  </m:num>
                  <m:den>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dur</m:t>
                            </m:r>
                          </m:sub>
                        </m:sSub>
                      </m:num>
                      <m:den>
                        <m:r>
                          <w:rPr>
                            <w:rFonts w:ascii="Cambria Math" w:hAnsi="Cambria Math"/>
                            <w:szCs w:val="24"/>
                          </w:rPr>
                          <m:t>H</m:t>
                        </m:r>
                      </m:den>
                    </m:f>
                  </m:den>
                </m:f>
                <m:r>
                  <w:rPr>
                    <w:rFonts w:ascii="Cambria Math" w:hAnsi="Cambria Math"/>
                    <w:szCs w:val="24"/>
                  </w:rPr>
                  <m:t xml:space="preserve">   = </m:t>
                </m:r>
                <m:f>
                  <m:fPr>
                    <m:type m:val="skw"/>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PE</m:t>
                        </m:r>
                      </m:e>
                      <m:sub>
                        <m:r>
                          <w:rPr>
                            <w:rFonts w:ascii="Cambria Math" w:hAnsi="Cambria Math"/>
                            <w:szCs w:val="24"/>
                          </w:rPr>
                          <m:t>s</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num>
                  <m:den>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dur</m:t>
                            </m:r>
                          </m:sub>
                        </m:sSub>
                      </m:num>
                      <m:den>
                        <m:r>
                          <w:rPr>
                            <w:rFonts w:ascii="Cambria Math" w:hAnsi="Cambria Math"/>
                            <w:szCs w:val="24"/>
                          </w:rPr>
                          <m:t>H</m:t>
                        </m:r>
                      </m:den>
                    </m:f>
                  </m:den>
                </m:f>
                <m:r>
                  <w:rPr>
                    <w:rFonts w:ascii="Cambria Math" w:hAnsi="Cambria Math"/>
                    <w:szCs w:val="24"/>
                  </w:rPr>
                  <m:t xml:space="preserve">  or      </m:t>
                </m:r>
                <m:acc>
                  <m:accPr>
                    <m:chr m:val="̅"/>
                    <m:ctrlPr>
                      <w:rPr>
                        <w:rFonts w:ascii="Cambria Math" w:hAnsi="Cambria Math"/>
                        <w:i/>
                        <w:szCs w:val="24"/>
                      </w:rPr>
                    </m:ctrlPr>
                  </m:accPr>
                  <m:e>
                    <m:r>
                      <w:rPr>
                        <w:rFonts w:ascii="Cambria Math" w:hAnsi="Cambria Math"/>
                        <w:szCs w:val="24"/>
                      </w:rPr>
                      <m:t>W</m:t>
                    </m:r>
                  </m:e>
                </m:acc>
                <m:r>
                  <w:rPr>
                    <w:rFonts w:ascii="Cambria Math" w:hAnsi="Cambria Math"/>
                    <w:szCs w:val="24"/>
                  </w:rPr>
                  <m:t xml:space="preserve">= </m:t>
                </m:r>
                <m:f>
                  <m:fPr>
                    <m:type m:val="skw"/>
                    <m:ctrlPr>
                      <w:rPr>
                        <w:rFonts w:ascii="Cambria Math" w:hAnsi="Cambria Math"/>
                        <w:i/>
                        <w:szCs w:val="24"/>
                      </w:rPr>
                    </m:ctrlPr>
                  </m:fPr>
                  <m:num>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PMP</m:t>
                            </m:r>
                          </m:e>
                          <m:sub>
                            <m:r>
                              <w:rPr>
                                <w:rFonts w:ascii="Cambria Math" w:hAnsi="Cambria Math"/>
                                <w:szCs w:val="24"/>
                              </w:rPr>
                              <m:t>est</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r>
                          <w:rPr>
                            <w:rFonts w:ascii="Cambria Math" w:hAnsi="Cambria Math"/>
                            <w:szCs w:val="24"/>
                          </w:rPr>
                          <m:t xml:space="preserve"> </m:t>
                        </m:r>
                      </m:num>
                      <m:den>
                        <m:sSub>
                          <m:sSubPr>
                            <m:ctrlPr>
                              <w:rPr>
                                <w:rFonts w:ascii="Cambria Math" w:hAnsi="Cambria Math"/>
                                <w:i/>
                                <w:szCs w:val="24"/>
                              </w:rPr>
                            </m:ctrlPr>
                          </m:sSubPr>
                          <m:e>
                            <m:r>
                              <w:rPr>
                                <w:rFonts w:ascii="Cambria Math" w:hAnsi="Cambria Math"/>
                                <w:szCs w:val="24"/>
                              </w:rPr>
                              <m:t>PW</m:t>
                            </m:r>
                          </m:e>
                          <m:sub>
                            <m:r>
                              <w:rPr>
                                <w:rFonts w:ascii="Cambria Math" w:hAnsi="Cambria Math"/>
                                <w:szCs w:val="24"/>
                              </w:rPr>
                              <m:t>max</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den>
                    </m:f>
                  </m:num>
                  <m:den>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dur</m:t>
                            </m:r>
                          </m:sub>
                        </m:sSub>
                      </m:num>
                      <m:den>
                        <m:r>
                          <w:rPr>
                            <w:rFonts w:ascii="Cambria Math" w:hAnsi="Cambria Math"/>
                            <w:szCs w:val="24"/>
                          </w:rPr>
                          <m:t>H</m:t>
                        </m:r>
                      </m:den>
                    </m:f>
                  </m:den>
                </m:f>
              </m:oMath>
            </m:oMathPara>
          </w:p>
        </w:tc>
        <w:tc>
          <w:tcPr>
            <w:tcW w:w="553" w:type="pct"/>
          </w:tcPr>
          <w:p w14:paraId="6791DE74" w14:textId="77777777" w:rsidR="002044EF" w:rsidRPr="00AF6C33" w:rsidRDefault="002044EF" w:rsidP="002044EF">
            <w:pPr>
              <w:pStyle w:val="Caption"/>
              <w:jc w:val="right"/>
              <w:rPr>
                <w:sz w:val="24"/>
                <w:szCs w:val="24"/>
              </w:rPr>
            </w:pPr>
            <w:bookmarkStart w:id="17" w:name="_Ref387849741"/>
            <w:r w:rsidRPr="00AF6C33">
              <w:rPr>
                <w:sz w:val="24"/>
                <w:szCs w:val="24"/>
              </w:rPr>
              <w:t>(</w:t>
            </w:r>
            <w:r w:rsidRPr="00AF6C33">
              <w:rPr>
                <w:sz w:val="24"/>
                <w:szCs w:val="24"/>
              </w:rPr>
              <w:fldChar w:fldCharType="begin"/>
            </w:r>
            <w:r w:rsidRPr="00AF6C33">
              <w:rPr>
                <w:sz w:val="24"/>
                <w:szCs w:val="24"/>
              </w:rPr>
              <w:instrText xml:space="preserve"> SEQ Equation \* ARABIC </w:instrText>
            </w:r>
            <w:r w:rsidRPr="00AF6C33">
              <w:rPr>
                <w:sz w:val="24"/>
                <w:szCs w:val="24"/>
              </w:rPr>
              <w:fldChar w:fldCharType="separate"/>
            </w:r>
            <w:r w:rsidR="00472892">
              <w:rPr>
                <w:noProof/>
                <w:sz w:val="24"/>
                <w:szCs w:val="24"/>
              </w:rPr>
              <w:t>11</w:t>
            </w:r>
            <w:r w:rsidRPr="00AF6C33">
              <w:rPr>
                <w:sz w:val="24"/>
                <w:szCs w:val="24"/>
              </w:rPr>
              <w:fldChar w:fldCharType="end"/>
            </w:r>
            <w:r w:rsidRPr="00AF6C33">
              <w:rPr>
                <w:sz w:val="24"/>
                <w:szCs w:val="24"/>
              </w:rPr>
              <w:t>)</w:t>
            </w:r>
            <w:bookmarkEnd w:id="17"/>
          </w:p>
        </w:tc>
      </w:tr>
    </w:tbl>
    <w:p w14:paraId="1AC3F92A" w14:textId="2921A98C" w:rsidR="002044EF" w:rsidRPr="00DB06DB" w:rsidRDefault="002044EF" w:rsidP="002044EF">
      <w:pPr>
        <w:autoSpaceDE w:val="0"/>
        <w:autoSpaceDN w:val="0"/>
        <w:adjustRightInd w:val="0"/>
        <w:spacing w:after="0" w:line="240" w:lineRule="auto"/>
        <w:ind w:firstLine="0"/>
        <w:rPr>
          <w:szCs w:val="24"/>
          <w:lang w:val="en-CA" w:bidi="ar-SA"/>
        </w:rPr>
      </w:pPr>
      <w:r>
        <w:rPr>
          <w:szCs w:val="24"/>
          <w:lang w:val="en-CA" w:bidi="ar-SA"/>
        </w:rPr>
        <w:t xml:space="preserve">  </w:t>
      </w:r>
    </w:p>
    <w:p w14:paraId="036061BD" w14:textId="792C9C75" w:rsidR="00627174" w:rsidRPr="00BF2AF5" w:rsidRDefault="00627174" w:rsidP="00627174">
      <w:pPr>
        <w:spacing w:after="0" w:line="240" w:lineRule="auto"/>
        <w:ind w:firstLine="0"/>
        <w:jc w:val="left"/>
        <w:rPr>
          <w:lang w:val="en-CA" w:eastAsia="en-CA" w:bidi="ar-SA"/>
        </w:rPr>
      </w:pPr>
    </w:p>
    <w:p w14:paraId="63D2E63F" w14:textId="3D70FD91" w:rsidR="00627174" w:rsidRDefault="00627174">
      <w:pPr>
        <w:spacing w:after="0" w:line="240" w:lineRule="auto"/>
        <w:ind w:firstLine="0"/>
        <w:jc w:val="left"/>
        <w:rPr>
          <w:b/>
          <w:lang w:val="en-CA" w:eastAsia="en-CA" w:bidi="ar-SA"/>
        </w:rPr>
      </w:pPr>
    </w:p>
    <w:p w14:paraId="3CBB563C" w14:textId="77777777" w:rsidR="002044EF" w:rsidRDefault="002044EF">
      <w:pPr>
        <w:spacing w:after="0" w:line="240" w:lineRule="auto"/>
        <w:ind w:firstLine="0"/>
        <w:jc w:val="left"/>
        <w:rPr>
          <w:b/>
          <w:lang w:val="en-CA" w:eastAsia="en-CA" w:bidi="ar-SA"/>
        </w:rPr>
      </w:pPr>
    </w:p>
    <w:p w14:paraId="53E12873" w14:textId="2809760C" w:rsidR="002044EF" w:rsidRDefault="002044EF">
      <w:pPr>
        <w:spacing w:after="0" w:line="240" w:lineRule="auto"/>
        <w:ind w:firstLine="0"/>
        <w:jc w:val="left"/>
        <w:rPr>
          <w:b/>
          <w:lang w:val="en-CA" w:eastAsia="en-CA" w:bidi="ar-SA"/>
        </w:rPr>
      </w:pPr>
      <w:r>
        <w:rPr>
          <w:b/>
          <w:lang w:val="en-CA" w:eastAsia="en-CA" w:bidi="ar-SA"/>
        </w:rPr>
        <w:br w:type="page"/>
      </w:r>
    </w:p>
    <w:p w14:paraId="0E026FE5" w14:textId="77777777" w:rsidR="002044EF" w:rsidRPr="00BF2AF5" w:rsidRDefault="002044EF">
      <w:pPr>
        <w:spacing w:after="0" w:line="240" w:lineRule="auto"/>
        <w:ind w:firstLine="0"/>
        <w:jc w:val="left"/>
        <w:rPr>
          <w:b/>
          <w:lang w:val="en-CA" w:eastAsia="en-CA" w:bidi="ar-SA"/>
        </w:rPr>
      </w:pPr>
    </w:p>
    <w:p w14:paraId="02B43465" w14:textId="5995D32A" w:rsidR="000C0573" w:rsidRPr="00BF2AF5" w:rsidRDefault="000C0573" w:rsidP="00627174">
      <w:pPr>
        <w:spacing w:line="276" w:lineRule="auto"/>
        <w:ind w:firstLine="0"/>
        <w:rPr>
          <w:b/>
          <w:lang w:val="en-CA" w:eastAsia="en-CA" w:bidi="ar-SA"/>
        </w:rPr>
      </w:pPr>
      <w:r w:rsidRPr="00BF2AF5">
        <w:rPr>
          <w:b/>
          <w:lang w:val="en-CA" w:eastAsia="en-CA" w:bidi="ar-SA"/>
        </w:rPr>
        <w:t>Acknowledgements</w:t>
      </w:r>
    </w:p>
    <w:p w14:paraId="494B87AF" w14:textId="77777777" w:rsidR="005173F9" w:rsidRPr="00BF2AF5" w:rsidRDefault="005173F9" w:rsidP="001605F8">
      <w:pPr>
        <w:spacing w:line="276" w:lineRule="auto"/>
        <w:rPr>
          <w:szCs w:val="24"/>
          <w:lang w:val="en-CA" w:eastAsia="en-CA" w:bidi="ar-SA"/>
        </w:rPr>
      </w:pPr>
    </w:p>
    <w:p w14:paraId="564AA7CF" w14:textId="6561D399" w:rsidR="000C0573" w:rsidRPr="00BF2AF5" w:rsidRDefault="00D33674" w:rsidP="00C66FB1">
      <w:pPr>
        <w:spacing w:line="276" w:lineRule="auto"/>
        <w:rPr>
          <w:szCs w:val="24"/>
          <w:lang w:val="en-CA" w:eastAsia="en-CA" w:bidi="ar-SA"/>
        </w:rPr>
      </w:pPr>
      <w:r w:rsidRPr="00F73C20">
        <w:rPr>
          <w:szCs w:val="24"/>
          <w:lang w:val="en-CA" w:eastAsia="en-CA" w:bidi="ar-SA"/>
        </w:rPr>
        <w:t>We would like to than</w:t>
      </w:r>
      <w:r w:rsidR="00F73C20">
        <w:rPr>
          <w:szCs w:val="24"/>
          <w:lang w:val="en-CA" w:eastAsia="en-CA" w:bidi="ar-SA"/>
        </w:rPr>
        <w:t xml:space="preserve">k Mike </w:t>
      </w:r>
      <w:proofErr w:type="spellStart"/>
      <w:r w:rsidR="00F73C20">
        <w:rPr>
          <w:szCs w:val="24"/>
          <w:lang w:val="en-CA" w:eastAsia="en-CA" w:bidi="ar-SA"/>
        </w:rPr>
        <w:t>Lazare</w:t>
      </w:r>
      <w:proofErr w:type="spellEnd"/>
      <w:r w:rsidR="00F73C20">
        <w:rPr>
          <w:szCs w:val="24"/>
          <w:lang w:val="en-CA" w:eastAsia="en-CA" w:bidi="ar-SA"/>
        </w:rPr>
        <w:t xml:space="preserve"> from Environment Canada </w:t>
      </w:r>
      <w:r w:rsidR="0058465E" w:rsidRPr="00F73C20">
        <w:rPr>
          <w:szCs w:val="24"/>
          <w:lang w:val="en-CA" w:eastAsia="en-CA" w:bidi="ar-SA"/>
        </w:rPr>
        <w:t xml:space="preserve">for </w:t>
      </w:r>
      <w:r w:rsidR="009D12DC" w:rsidRPr="00F73C20">
        <w:rPr>
          <w:szCs w:val="24"/>
          <w:lang w:val="en-CA" w:eastAsia="en-CA" w:bidi="ar-SA"/>
        </w:rPr>
        <w:t>his</w:t>
      </w:r>
      <w:r w:rsidR="001D7056" w:rsidRPr="00F73C20">
        <w:rPr>
          <w:szCs w:val="24"/>
          <w:lang w:val="en-CA" w:eastAsia="en-CA" w:bidi="ar-SA"/>
        </w:rPr>
        <w:t xml:space="preserve"> help with the </w:t>
      </w:r>
      <w:r w:rsidR="0058465E" w:rsidRPr="00F73C20">
        <w:rPr>
          <w:szCs w:val="24"/>
          <w:lang w:val="en-CA" w:eastAsia="en-CA" w:bidi="ar-SA"/>
        </w:rPr>
        <w:t>RCM</w:t>
      </w:r>
      <w:r w:rsidR="00B33EC8" w:rsidRPr="00F73C20">
        <w:rPr>
          <w:szCs w:val="24"/>
          <w:lang w:val="en-CA" w:eastAsia="en-CA" w:bidi="ar-SA"/>
        </w:rPr>
        <w:t xml:space="preserve"> </w:t>
      </w:r>
      <w:r w:rsidR="00F73C20">
        <w:rPr>
          <w:szCs w:val="24"/>
          <w:lang w:val="en-CA" w:eastAsia="en-CA" w:bidi="ar-SA"/>
        </w:rPr>
        <w:t>CORDEX output data discussions</w:t>
      </w:r>
      <w:r w:rsidR="00F73C20" w:rsidRPr="00F73C20">
        <w:rPr>
          <w:szCs w:val="24"/>
          <w:lang w:val="en-CA" w:eastAsia="en-CA" w:bidi="ar-SA"/>
        </w:rPr>
        <w:t xml:space="preserve">. </w:t>
      </w:r>
      <w:r w:rsidR="00B33EC8" w:rsidRPr="00F73C20">
        <w:rPr>
          <w:szCs w:val="24"/>
          <w:lang w:val="en-CA" w:eastAsia="en-CA" w:bidi="ar-SA"/>
        </w:rPr>
        <w:t xml:space="preserve"> </w:t>
      </w:r>
      <w:r w:rsidR="00945742" w:rsidRPr="00F73C20">
        <w:rPr>
          <w:szCs w:val="24"/>
          <w:lang w:val="en-CA" w:eastAsia="en-CA" w:bidi="ar-SA"/>
        </w:rPr>
        <w:t xml:space="preserve">We would like to thank </w:t>
      </w:r>
      <w:r w:rsidR="00F73C20" w:rsidRPr="00F73C20">
        <w:rPr>
          <w:szCs w:val="24"/>
          <w:lang w:val="en-CA" w:eastAsia="en-CA" w:bidi="ar-SA"/>
        </w:rPr>
        <w:t xml:space="preserve">World Climate Research Programme (WCRP) for supporting the CORDEX project and </w:t>
      </w:r>
      <w:r w:rsidR="00945742" w:rsidRPr="00F73C20">
        <w:rPr>
          <w:szCs w:val="24"/>
          <w:lang w:val="en-CA" w:eastAsia="en-CA" w:bidi="ar-SA"/>
        </w:rPr>
        <w:t xml:space="preserve">the RCM downscaling groups at </w:t>
      </w:r>
      <w:r w:rsidR="00F73C20" w:rsidRPr="00F73C20">
        <w:t xml:space="preserve">the Canadian Centre for Climate Modelling and Analysis, the Danish Meteorological Institute, and the Swedish Meteorological and Hydrological Institute </w:t>
      </w:r>
      <w:r w:rsidR="00945742" w:rsidRPr="00F73C20">
        <w:rPr>
          <w:szCs w:val="24"/>
          <w:lang w:val="en-CA" w:eastAsia="en-CA" w:bidi="ar-SA"/>
        </w:rPr>
        <w:t xml:space="preserve">for providing the </w:t>
      </w:r>
      <w:r w:rsidR="00F73C20">
        <w:rPr>
          <w:szCs w:val="24"/>
          <w:lang w:val="en-CA" w:eastAsia="en-CA" w:bidi="ar-SA"/>
        </w:rPr>
        <w:t xml:space="preserve">regional </w:t>
      </w:r>
      <w:r w:rsidR="00945742" w:rsidRPr="00F73C20">
        <w:rPr>
          <w:szCs w:val="24"/>
          <w:lang w:val="en-CA" w:eastAsia="en-CA" w:bidi="ar-SA"/>
        </w:rPr>
        <w:t>model simulations used in this study.</w:t>
      </w:r>
      <w:r w:rsidR="00945742">
        <w:rPr>
          <w:szCs w:val="24"/>
          <w:lang w:val="en-CA" w:eastAsia="en-CA" w:bidi="ar-SA"/>
        </w:rPr>
        <w:t xml:space="preserve"> </w:t>
      </w:r>
    </w:p>
    <w:p w14:paraId="75A4376C" w14:textId="77777777" w:rsidR="006A1102" w:rsidRPr="00BF2AF5" w:rsidRDefault="006A1102" w:rsidP="001605F8">
      <w:pPr>
        <w:spacing w:line="276" w:lineRule="auto"/>
        <w:ind w:firstLine="0"/>
        <w:rPr>
          <w:lang w:val="en-CA" w:eastAsia="en-CA" w:bidi="ar-SA"/>
        </w:rPr>
      </w:pPr>
    </w:p>
    <w:p w14:paraId="37EF2D0F" w14:textId="77777777" w:rsidR="00B520B1" w:rsidRPr="00BF2AF5" w:rsidRDefault="00B520B1" w:rsidP="001605F8">
      <w:pPr>
        <w:spacing w:after="0" w:line="276" w:lineRule="auto"/>
        <w:ind w:firstLine="0"/>
        <w:jc w:val="left"/>
        <w:rPr>
          <w:lang w:val="en-CA" w:eastAsia="en-CA" w:bidi="ar-SA"/>
        </w:rPr>
      </w:pPr>
      <w:r w:rsidRPr="00BF2AF5">
        <w:rPr>
          <w:lang w:val="en-CA" w:eastAsia="en-CA" w:bidi="ar-SA"/>
        </w:rPr>
        <w:br w:type="page"/>
      </w:r>
    </w:p>
    <w:p w14:paraId="43E5161B" w14:textId="77777777" w:rsidR="006A1102" w:rsidRPr="00BF2AF5" w:rsidRDefault="006A1102" w:rsidP="001605F8">
      <w:pPr>
        <w:pStyle w:val="Heading1"/>
        <w:numPr>
          <w:ilvl w:val="0"/>
          <w:numId w:val="0"/>
        </w:numPr>
        <w:spacing w:line="276" w:lineRule="auto"/>
        <w:jc w:val="left"/>
        <w:rPr>
          <w:lang w:val="en-CA" w:eastAsia="en-CA" w:bidi="ar-SA"/>
        </w:rPr>
      </w:pPr>
      <w:r w:rsidRPr="00BF2AF5">
        <w:rPr>
          <w:lang w:val="en-CA" w:eastAsia="en-CA" w:bidi="ar-SA"/>
        </w:rPr>
        <w:lastRenderedPageBreak/>
        <w:t>References</w:t>
      </w:r>
    </w:p>
    <w:p w14:paraId="468DD616" w14:textId="77777777" w:rsidR="006A1102" w:rsidRPr="00BF2AF5" w:rsidRDefault="006A1102" w:rsidP="001605F8">
      <w:pPr>
        <w:spacing w:line="276" w:lineRule="auto"/>
        <w:ind w:firstLine="0"/>
        <w:rPr>
          <w:lang w:val="en-CA" w:eastAsia="en-CA" w:bidi="ar-SA"/>
        </w:rPr>
      </w:pPr>
    </w:p>
    <w:p w14:paraId="660D8984" w14:textId="77777777" w:rsidR="002067A9" w:rsidRPr="00BF2AF5" w:rsidRDefault="002067A9" w:rsidP="002067A9">
      <w:pPr>
        <w:spacing w:line="276" w:lineRule="auto"/>
        <w:ind w:left="567" w:hanging="567"/>
        <w:rPr>
          <w:color w:val="7F7F7F" w:themeColor="text1" w:themeTint="80"/>
          <w:szCs w:val="24"/>
          <w:lang w:val="en-CA"/>
        </w:rPr>
      </w:pPr>
      <w:r w:rsidRPr="00BF2AF5">
        <w:rPr>
          <w:color w:val="7F7F7F" w:themeColor="text1" w:themeTint="80"/>
          <w:szCs w:val="24"/>
          <w:lang w:val="en-CA"/>
        </w:rPr>
        <w:t xml:space="preserve">Beers N.R. Handbook of Meteorology, Edited by F.A. Berry, Jr and E. </w:t>
      </w:r>
      <w:proofErr w:type="spellStart"/>
      <w:r w:rsidRPr="00BF2AF5">
        <w:rPr>
          <w:color w:val="7F7F7F" w:themeColor="text1" w:themeTint="80"/>
          <w:szCs w:val="24"/>
          <w:lang w:val="en-CA"/>
        </w:rPr>
        <w:t>Bollay</w:t>
      </w:r>
      <w:proofErr w:type="spellEnd"/>
      <w:r w:rsidRPr="00BF2AF5">
        <w:rPr>
          <w:color w:val="7F7F7F" w:themeColor="text1" w:themeTint="80"/>
          <w:szCs w:val="24"/>
          <w:lang w:val="en-CA"/>
        </w:rPr>
        <w:t xml:space="preserve">, McGraw-Hill Book Company, Inc., New York, 1945. </w:t>
      </w:r>
    </w:p>
    <w:p w14:paraId="457F6A15" w14:textId="6784A827" w:rsidR="001D5175" w:rsidRPr="00BF2AF5" w:rsidRDefault="002164E1" w:rsidP="00CD72D1">
      <w:pPr>
        <w:spacing w:line="276" w:lineRule="auto"/>
        <w:ind w:left="567" w:hanging="567"/>
        <w:rPr>
          <w:szCs w:val="24"/>
          <w:lang w:val="en-CA"/>
        </w:rPr>
      </w:pPr>
      <w:proofErr w:type="gramStart"/>
      <w:r>
        <w:rPr>
          <w:szCs w:val="24"/>
        </w:rPr>
        <w:t>Chen, Li-</w:t>
      </w:r>
      <w:proofErr w:type="spellStart"/>
      <w:r>
        <w:rPr>
          <w:szCs w:val="24"/>
        </w:rPr>
        <w:t>Chuan</w:t>
      </w:r>
      <w:proofErr w:type="spellEnd"/>
      <w:r>
        <w:rPr>
          <w:szCs w:val="24"/>
        </w:rPr>
        <w:t xml:space="preserve">, and </w:t>
      </w:r>
      <w:r w:rsidR="001D5175" w:rsidRPr="00BF2AF5">
        <w:rPr>
          <w:szCs w:val="24"/>
        </w:rPr>
        <w:t>A. Allen Bradley.</w:t>
      </w:r>
      <w:proofErr w:type="gramEnd"/>
      <w:r w:rsidR="001D5175" w:rsidRPr="00BF2AF5">
        <w:rPr>
          <w:szCs w:val="24"/>
        </w:rPr>
        <w:t xml:space="preserve"> </w:t>
      </w:r>
      <w:proofErr w:type="gramStart"/>
      <w:r w:rsidR="001D5175" w:rsidRPr="00BF2AF5">
        <w:rPr>
          <w:szCs w:val="24"/>
        </w:rPr>
        <w:t>(2006) Adequacy of using surface humidity to estimate atmospheric moisture availability for probable maximum precipitation.</w:t>
      </w:r>
      <w:proofErr w:type="gramEnd"/>
      <w:r w:rsidR="001D5175" w:rsidRPr="00BF2AF5">
        <w:rPr>
          <w:szCs w:val="24"/>
        </w:rPr>
        <w:t xml:space="preserve"> </w:t>
      </w:r>
      <w:r w:rsidR="001D5175" w:rsidRPr="00BF2AF5">
        <w:rPr>
          <w:i/>
          <w:iCs/>
          <w:szCs w:val="24"/>
        </w:rPr>
        <w:t>Water Resources Research</w:t>
      </w:r>
      <w:r w:rsidR="001D5175" w:rsidRPr="00BF2AF5">
        <w:rPr>
          <w:szCs w:val="24"/>
        </w:rPr>
        <w:t xml:space="preserve"> </w:t>
      </w:r>
      <w:r w:rsidR="001D5175" w:rsidRPr="00BF2AF5">
        <w:rPr>
          <w:b/>
          <w:bCs/>
          <w:szCs w:val="24"/>
        </w:rPr>
        <w:t>42</w:t>
      </w:r>
      <w:r w:rsidR="001D5175" w:rsidRPr="00BF2AF5">
        <w:rPr>
          <w:szCs w:val="24"/>
        </w:rPr>
        <w:t>:9, W09410, doi</w:t>
      </w:r>
      <w:proofErr w:type="gramStart"/>
      <w:r w:rsidR="001D5175" w:rsidRPr="00BF2AF5">
        <w:rPr>
          <w:szCs w:val="24"/>
        </w:rPr>
        <w:t>:10.1029</w:t>
      </w:r>
      <w:proofErr w:type="gramEnd"/>
      <w:r w:rsidR="001D5175" w:rsidRPr="00BF2AF5">
        <w:rPr>
          <w:szCs w:val="24"/>
        </w:rPr>
        <w:t>/2005WR004469.</w:t>
      </w:r>
    </w:p>
    <w:p w14:paraId="5EF0B3BE" w14:textId="4BD35959" w:rsidR="002164E1" w:rsidRDefault="002164E1" w:rsidP="00CD72D1">
      <w:pPr>
        <w:spacing w:line="276" w:lineRule="auto"/>
        <w:ind w:left="567" w:hanging="567"/>
        <w:rPr>
          <w:szCs w:val="24"/>
          <w:lang w:val="en-CA"/>
        </w:rPr>
      </w:pPr>
      <w:r w:rsidRPr="002164E1">
        <w:rPr>
          <w:szCs w:val="24"/>
          <w:lang w:val="en-CA"/>
        </w:rPr>
        <w:t xml:space="preserve">Christensen, O. B., M. </w:t>
      </w:r>
      <w:proofErr w:type="spellStart"/>
      <w:r w:rsidRPr="002164E1">
        <w:rPr>
          <w:szCs w:val="24"/>
          <w:lang w:val="en-CA"/>
        </w:rPr>
        <w:t>Drews</w:t>
      </w:r>
      <w:proofErr w:type="spellEnd"/>
      <w:r w:rsidRPr="002164E1">
        <w:rPr>
          <w:szCs w:val="24"/>
          <w:lang w:val="en-CA"/>
        </w:rPr>
        <w:t xml:space="preserve">, J. H. Christensen, K. </w:t>
      </w:r>
      <w:proofErr w:type="spellStart"/>
      <w:r w:rsidRPr="002164E1">
        <w:rPr>
          <w:szCs w:val="24"/>
          <w:lang w:val="en-CA"/>
        </w:rPr>
        <w:t>Dethloff</w:t>
      </w:r>
      <w:proofErr w:type="spellEnd"/>
      <w:r w:rsidRPr="002164E1">
        <w:rPr>
          <w:szCs w:val="24"/>
          <w:lang w:val="en-CA"/>
        </w:rPr>
        <w:t xml:space="preserve">, K. </w:t>
      </w:r>
      <w:proofErr w:type="spellStart"/>
      <w:r w:rsidRPr="002164E1">
        <w:rPr>
          <w:szCs w:val="24"/>
          <w:lang w:val="en-CA"/>
        </w:rPr>
        <w:t>Ketelsen</w:t>
      </w:r>
      <w:proofErr w:type="spellEnd"/>
      <w:r w:rsidRPr="002164E1">
        <w:rPr>
          <w:szCs w:val="24"/>
          <w:lang w:val="en-CA"/>
        </w:rPr>
        <w:t xml:space="preserve">, I. </w:t>
      </w:r>
      <w:proofErr w:type="spellStart"/>
      <w:r w:rsidRPr="002164E1">
        <w:rPr>
          <w:szCs w:val="24"/>
          <w:lang w:val="en-CA"/>
        </w:rPr>
        <w:t>Hebestadt</w:t>
      </w:r>
      <w:proofErr w:type="spellEnd"/>
      <w:r w:rsidRPr="002164E1">
        <w:rPr>
          <w:szCs w:val="24"/>
          <w:lang w:val="en-CA"/>
        </w:rPr>
        <w:t>, and A. Rinke, 2006: The HIRHAM Regional Climate Model version 5. DMI Tech. Rep</w:t>
      </w:r>
      <w:r>
        <w:rPr>
          <w:szCs w:val="24"/>
          <w:lang w:val="en-CA"/>
        </w:rPr>
        <w:t xml:space="preserve">. 06–17. [Available online at </w:t>
      </w:r>
      <w:r w:rsidRPr="002164E1">
        <w:rPr>
          <w:szCs w:val="24"/>
          <w:lang w:val="en-CA"/>
        </w:rPr>
        <w:t>http://www.dmi.dk/fileadmin/Rapporter/TR/tr06-17.pdf]</w:t>
      </w:r>
    </w:p>
    <w:p w14:paraId="72ED226F" w14:textId="619AAACD" w:rsidR="004F10E5" w:rsidRPr="00BF2AF5" w:rsidRDefault="004F10E5" w:rsidP="00CD72D1">
      <w:pPr>
        <w:spacing w:line="276" w:lineRule="auto"/>
        <w:ind w:left="567" w:hanging="567"/>
        <w:rPr>
          <w:szCs w:val="24"/>
          <w:lang w:val="en-CA"/>
        </w:rPr>
      </w:pPr>
      <w:r w:rsidRPr="00BF2AF5">
        <w:rPr>
          <w:szCs w:val="24"/>
          <w:lang w:val="en-CA"/>
        </w:rPr>
        <w:t>Cotton, W.R.,</w:t>
      </w:r>
      <w:r w:rsidR="00CD72D1" w:rsidRPr="00BF2AF5">
        <w:rPr>
          <w:szCs w:val="24"/>
          <w:lang w:val="en-CA"/>
        </w:rPr>
        <w:t xml:space="preserve"> </w:t>
      </w:r>
      <w:proofErr w:type="spellStart"/>
      <w:r w:rsidR="00CD72D1" w:rsidRPr="00BF2AF5">
        <w:rPr>
          <w:szCs w:val="24"/>
          <w:lang w:val="en-CA"/>
        </w:rPr>
        <w:t>McAnelly</w:t>
      </w:r>
      <w:proofErr w:type="spellEnd"/>
      <w:r w:rsidR="00CD72D1" w:rsidRPr="00BF2AF5">
        <w:rPr>
          <w:szCs w:val="24"/>
          <w:lang w:val="en-CA"/>
        </w:rPr>
        <w:t>, R.L. and Ashby, T. 2003.</w:t>
      </w:r>
      <w:r w:rsidRPr="00BF2AF5">
        <w:rPr>
          <w:szCs w:val="24"/>
          <w:lang w:val="en-CA"/>
        </w:rPr>
        <w:t xml:space="preserve"> </w:t>
      </w:r>
      <w:proofErr w:type="gramStart"/>
      <w:r w:rsidRPr="00BF2AF5">
        <w:rPr>
          <w:szCs w:val="24"/>
          <w:lang w:val="en-CA"/>
        </w:rPr>
        <w:t>Development of new methodologies for determining extreme rainfall - Final report for contract ENC #C154213 - State of Colorado Department o</w:t>
      </w:r>
      <w:r w:rsidR="00CD72D1" w:rsidRPr="00BF2AF5">
        <w:rPr>
          <w:szCs w:val="24"/>
          <w:lang w:val="en-CA"/>
        </w:rPr>
        <w:t>f Natural Resources.</w:t>
      </w:r>
      <w:proofErr w:type="gramEnd"/>
      <w:r w:rsidR="00CD72D1" w:rsidRPr="00BF2AF5">
        <w:rPr>
          <w:szCs w:val="24"/>
          <w:lang w:val="en-CA"/>
        </w:rPr>
        <w:t xml:space="preserve"> Department </w:t>
      </w:r>
      <w:r w:rsidRPr="00BF2AF5">
        <w:rPr>
          <w:szCs w:val="24"/>
          <w:lang w:val="en-CA"/>
        </w:rPr>
        <w:t>of Atmosphe</w:t>
      </w:r>
      <w:r w:rsidR="00CD72D1" w:rsidRPr="00BF2AF5">
        <w:rPr>
          <w:szCs w:val="24"/>
          <w:lang w:val="en-CA"/>
        </w:rPr>
        <w:t>ric Science, Colorado State University, Fort Collins, CO</w:t>
      </w:r>
      <w:r w:rsidRPr="00BF2AF5">
        <w:rPr>
          <w:szCs w:val="24"/>
          <w:lang w:val="en-CA"/>
        </w:rPr>
        <w:t xml:space="preserve">, dated February 3, 2003, </w:t>
      </w:r>
      <w:r w:rsidR="00CD72D1" w:rsidRPr="00BF2AF5">
        <w:rPr>
          <w:szCs w:val="24"/>
          <w:lang w:val="en-CA"/>
        </w:rPr>
        <w:t>pp. 143.</w:t>
      </w:r>
    </w:p>
    <w:p w14:paraId="141FCDDF" w14:textId="239108DF" w:rsidR="00B33EC8" w:rsidRDefault="00B33EC8" w:rsidP="00B33EC8">
      <w:pPr>
        <w:spacing w:line="276" w:lineRule="auto"/>
        <w:ind w:left="567" w:hanging="567"/>
        <w:rPr>
          <w:szCs w:val="24"/>
          <w:lang w:val="en-CA"/>
        </w:rPr>
      </w:pPr>
      <w:r w:rsidRPr="00B33EC8">
        <w:rPr>
          <w:szCs w:val="24"/>
          <w:lang w:val="en-CA"/>
        </w:rPr>
        <w:t xml:space="preserve">Di </w:t>
      </w:r>
      <w:proofErr w:type="spellStart"/>
      <w:r w:rsidRPr="00B33EC8">
        <w:rPr>
          <w:szCs w:val="24"/>
          <w:lang w:val="en-CA"/>
        </w:rPr>
        <w:t>Luzio</w:t>
      </w:r>
      <w:proofErr w:type="spellEnd"/>
      <w:r w:rsidRPr="00B33EC8">
        <w:rPr>
          <w:szCs w:val="24"/>
          <w:lang w:val="en-CA"/>
        </w:rPr>
        <w:t xml:space="preserve"> M., Johnson GL, Daly C, </w:t>
      </w:r>
      <w:proofErr w:type="spellStart"/>
      <w:r w:rsidRPr="00B33EC8">
        <w:rPr>
          <w:szCs w:val="24"/>
          <w:lang w:val="en-CA"/>
        </w:rPr>
        <w:t>Eischeid</w:t>
      </w:r>
      <w:proofErr w:type="spellEnd"/>
      <w:r w:rsidRPr="00B33EC8">
        <w:rPr>
          <w:szCs w:val="24"/>
          <w:lang w:val="en-CA"/>
        </w:rPr>
        <w:t xml:space="preserve"> JK, Arnold JG (2008) Constructing retrospective gridded daily precipitation and temperature datasets for the Conterminous United States. </w:t>
      </w:r>
      <w:proofErr w:type="gramStart"/>
      <w:r w:rsidRPr="00B33EC8">
        <w:rPr>
          <w:szCs w:val="24"/>
          <w:lang w:val="en-CA"/>
        </w:rPr>
        <w:t>Journal of applied meteorology and climatology, vol. 47, pg. 475 to 497.</w:t>
      </w:r>
      <w:proofErr w:type="gramEnd"/>
    </w:p>
    <w:p w14:paraId="4D972EB0" w14:textId="0D11497B" w:rsidR="00D8380B" w:rsidRPr="00BF2AF5" w:rsidRDefault="00D8380B" w:rsidP="00D8380B">
      <w:pPr>
        <w:spacing w:line="276" w:lineRule="auto"/>
        <w:ind w:left="567" w:hanging="567"/>
        <w:rPr>
          <w:szCs w:val="24"/>
          <w:lang w:val="en-CA"/>
        </w:rPr>
      </w:pPr>
      <w:proofErr w:type="gramStart"/>
      <w:r w:rsidRPr="00BF2AF5">
        <w:rPr>
          <w:szCs w:val="24"/>
          <w:lang w:val="en-CA"/>
        </w:rPr>
        <w:t>Environment Canada (EC).</w:t>
      </w:r>
      <w:proofErr w:type="gramEnd"/>
      <w:r w:rsidRPr="00BF2AF5">
        <w:rPr>
          <w:szCs w:val="24"/>
          <w:lang w:val="en-CA"/>
        </w:rPr>
        <w:t xml:space="preserve"> 2004. Threats to Water Availability in Canada. National Water Research Institute, Burlington, Ontario. NWRI Scientific Assessment Report Series No. 3 and ACSD Science Assessment Series, No. 1, pp. 128.</w:t>
      </w:r>
    </w:p>
    <w:p w14:paraId="2E03E62D" w14:textId="74567BB3" w:rsidR="00B33EC8" w:rsidRPr="00B33EC8" w:rsidRDefault="00B33EC8" w:rsidP="00B33EC8">
      <w:pPr>
        <w:spacing w:line="276" w:lineRule="auto"/>
        <w:ind w:left="567" w:hanging="567"/>
        <w:rPr>
          <w:szCs w:val="24"/>
          <w:lang w:val="en-CA"/>
        </w:rPr>
      </w:pPr>
      <w:r w:rsidRPr="00B33EC8">
        <w:rPr>
          <w:szCs w:val="24"/>
          <w:lang w:val="en-CA"/>
        </w:rPr>
        <w:t xml:space="preserve">Hamlet A.F., </w:t>
      </w:r>
      <w:proofErr w:type="spellStart"/>
      <w:r w:rsidRPr="00B33EC8">
        <w:rPr>
          <w:szCs w:val="24"/>
          <w:lang w:val="en-CA"/>
        </w:rPr>
        <w:t>Lettenmaier</w:t>
      </w:r>
      <w:proofErr w:type="spellEnd"/>
      <w:r w:rsidRPr="00B33EC8">
        <w:rPr>
          <w:szCs w:val="24"/>
          <w:lang w:val="en-CA"/>
        </w:rPr>
        <w:t xml:space="preserve"> D.P., 2005: Production of temporally consistent gridded precipitation and temperature fields for the continental U.S., 2005: J. H</w:t>
      </w:r>
      <w:r>
        <w:rPr>
          <w:szCs w:val="24"/>
          <w:lang w:val="en-CA"/>
        </w:rPr>
        <w:t>ydrometeorology 6 (3), 330-336.</w:t>
      </w:r>
    </w:p>
    <w:p w14:paraId="22C19BAA" w14:textId="62904C15" w:rsidR="000A2598" w:rsidRPr="000A2598" w:rsidRDefault="000A2598" w:rsidP="002067A9">
      <w:pPr>
        <w:spacing w:line="276" w:lineRule="auto"/>
        <w:ind w:left="567" w:hanging="567"/>
        <w:rPr>
          <w:szCs w:val="24"/>
          <w:lang w:val="en-CA"/>
        </w:rPr>
      </w:pPr>
      <w:proofErr w:type="spellStart"/>
      <w:proofErr w:type="gramStart"/>
      <w:r w:rsidRPr="000A2598">
        <w:rPr>
          <w:szCs w:val="24"/>
          <w:lang w:val="en-CA"/>
        </w:rPr>
        <w:t>Hazeleger</w:t>
      </w:r>
      <w:proofErr w:type="spellEnd"/>
      <w:r w:rsidRPr="000A2598">
        <w:rPr>
          <w:szCs w:val="24"/>
          <w:lang w:val="en-CA"/>
        </w:rPr>
        <w:t>, W. and Coauthors (2012) EC-Earth V2.2: description and validation of a new seamless earth system prediction model.</w:t>
      </w:r>
      <w:proofErr w:type="gramEnd"/>
      <w:r w:rsidRPr="000A2598">
        <w:rPr>
          <w:szCs w:val="24"/>
          <w:lang w:val="en-CA"/>
        </w:rPr>
        <w:t xml:space="preserve"> </w:t>
      </w:r>
      <w:proofErr w:type="spellStart"/>
      <w:r w:rsidRPr="000A2598">
        <w:rPr>
          <w:szCs w:val="24"/>
          <w:lang w:val="en-CA"/>
        </w:rPr>
        <w:t>Clim</w:t>
      </w:r>
      <w:proofErr w:type="spellEnd"/>
      <w:r w:rsidRPr="000A2598">
        <w:rPr>
          <w:szCs w:val="24"/>
          <w:lang w:val="en-CA"/>
        </w:rPr>
        <w:t xml:space="preserve"> </w:t>
      </w:r>
      <w:proofErr w:type="spellStart"/>
      <w:r w:rsidRPr="000A2598">
        <w:rPr>
          <w:szCs w:val="24"/>
          <w:lang w:val="en-CA"/>
        </w:rPr>
        <w:t>Dyn</w:t>
      </w:r>
      <w:proofErr w:type="spellEnd"/>
      <w:r w:rsidRPr="000A2598">
        <w:rPr>
          <w:szCs w:val="24"/>
          <w:lang w:val="en-CA"/>
        </w:rPr>
        <w:t>, 39:2611–2629. DOI 10.1007/s00382-011-1228-5</w:t>
      </w:r>
    </w:p>
    <w:p w14:paraId="30616C57" w14:textId="77777777" w:rsidR="002067A9" w:rsidRPr="00BF2AF5" w:rsidRDefault="002067A9" w:rsidP="002067A9">
      <w:pPr>
        <w:spacing w:line="276" w:lineRule="auto"/>
        <w:ind w:left="567" w:hanging="567"/>
        <w:rPr>
          <w:color w:val="7F7F7F" w:themeColor="text1" w:themeTint="80"/>
          <w:szCs w:val="24"/>
          <w:lang w:val="en-CA"/>
        </w:rPr>
      </w:pPr>
      <w:r w:rsidRPr="00BF2AF5">
        <w:rPr>
          <w:color w:val="7F7F7F" w:themeColor="text1" w:themeTint="80"/>
          <w:szCs w:val="24"/>
          <w:lang w:val="en-CA"/>
        </w:rPr>
        <w:t xml:space="preserve">Holton, J.R., 1992, </w:t>
      </w:r>
      <w:proofErr w:type="gramStart"/>
      <w:r w:rsidRPr="00BF2AF5">
        <w:rPr>
          <w:color w:val="7F7F7F" w:themeColor="text1" w:themeTint="80"/>
          <w:szCs w:val="24"/>
          <w:lang w:val="en-CA"/>
        </w:rPr>
        <w:t>An</w:t>
      </w:r>
      <w:proofErr w:type="gramEnd"/>
      <w:r w:rsidRPr="00BF2AF5">
        <w:rPr>
          <w:color w:val="7F7F7F" w:themeColor="text1" w:themeTint="80"/>
          <w:szCs w:val="24"/>
          <w:lang w:val="en-CA"/>
        </w:rPr>
        <w:t xml:space="preserve"> Introduction to Dynamic Meteorology Academic Press, pp. 509.</w:t>
      </w:r>
    </w:p>
    <w:p w14:paraId="2A973E56" w14:textId="122DFC26" w:rsidR="00F90309" w:rsidRDefault="00F90309" w:rsidP="002067A9">
      <w:pPr>
        <w:spacing w:line="276" w:lineRule="auto"/>
        <w:ind w:left="567" w:hanging="567"/>
        <w:rPr>
          <w:szCs w:val="24"/>
          <w:lang w:val="en-CA"/>
        </w:rPr>
      </w:pPr>
      <w:r w:rsidRPr="00F90309">
        <w:rPr>
          <w:szCs w:val="24"/>
          <w:lang w:val="en-CA"/>
        </w:rPr>
        <w:t xml:space="preserve">Huffman GJ, Adler RF, Morrissey MM, </w:t>
      </w:r>
      <w:proofErr w:type="spellStart"/>
      <w:r w:rsidRPr="00F90309">
        <w:rPr>
          <w:szCs w:val="24"/>
          <w:lang w:val="en-CA"/>
        </w:rPr>
        <w:t>Bolvin</w:t>
      </w:r>
      <w:proofErr w:type="spellEnd"/>
      <w:r w:rsidRPr="00F90309">
        <w:rPr>
          <w:szCs w:val="24"/>
          <w:lang w:val="en-CA"/>
        </w:rPr>
        <w:t xml:space="preserve"> DT, Curtis S, Joyce R, </w:t>
      </w:r>
      <w:proofErr w:type="spellStart"/>
      <w:r w:rsidRPr="00F90309">
        <w:rPr>
          <w:szCs w:val="24"/>
          <w:lang w:val="en-CA"/>
        </w:rPr>
        <w:t>McGavock</w:t>
      </w:r>
      <w:proofErr w:type="spellEnd"/>
      <w:r w:rsidRPr="00F90309">
        <w:rPr>
          <w:szCs w:val="24"/>
          <w:lang w:val="en-CA"/>
        </w:rPr>
        <w:t xml:space="preserve"> B, Susskind J (2001) Global precipitation at one- degree daily resolution from </w:t>
      </w:r>
      <w:proofErr w:type="spellStart"/>
      <w:r w:rsidRPr="00F90309">
        <w:rPr>
          <w:szCs w:val="24"/>
          <w:lang w:val="en-CA"/>
        </w:rPr>
        <w:t>multisatellite</w:t>
      </w:r>
      <w:proofErr w:type="spellEnd"/>
      <w:r w:rsidRPr="00F90309">
        <w:rPr>
          <w:szCs w:val="24"/>
          <w:lang w:val="en-CA"/>
        </w:rPr>
        <w:t xml:space="preserve"> observations. J Hydrometeor 2:36–50.</w:t>
      </w:r>
    </w:p>
    <w:p w14:paraId="70A82CBB" w14:textId="77777777" w:rsidR="00B33EC8" w:rsidRPr="00B33EC8" w:rsidRDefault="00B33EC8" w:rsidP="00B33EC8">
      <w:pPr>
        <w:spacing w:line="276" w:lineRule="auto"/>
        <w:ind w:left="567" w:hanging="567"/>
        <w:rPr>
          <w:szCs w:val="24"/>
          <w:lang w:val="en-CA"/>
        </w:rPr>
      </w:pPr>
      <w:proofErr w:type="gramStart"/>
      <w:r w:rsidRPr="00B33EC8">
        <w:rPr>
          <w:szCs w:val="24"/>
          <w:lang w:val="en-CA"/>
        </w:rPr>
        <w:t xml:space="preserve">Hutchinson M, </w:t>
      </w:r>
      <w:proofErr w:type="spellStart"/>
      <w:r w:rsidRPr="00B33EC8">
        <w:rPr>
          <w:szCs w:val="24"/>
          <w:lang w:val="en-CA"/>
        </w:rPr>
        <w:t>Mckenney</w:t>
      </w:r>
      <w:proofErr w:type="spellEnd"/>
      <w:r w:rsidRPr="00B33EC8">
        <w:rPr>
          <w:szCs w:val="24"/>
          <w:lang w:val="en-CA"/>
        </w:rPr>
        <w:t xml:space="preserve"> DW, Lawrence K, Pedlar JH (2009).</w:t>
      </w:r>
      <w:proofErr w:type="gramEnd"/>
      <w:r w:rsidRPr="00B33EC8">
        <w:rPr>
          <w:szCs w:val="24"/>
          <w:lang w:val="en-CA"/>
        </w:rPr>
        <w:t xml:space="preserve"> Development and testing of Canada-wide interpolated spatial models of daily minimum–maximum temperature and precipitation for 1961–2003. Journal of Applied Meteorology and Climatology 48: 725-741.</w:t>
      </w:r>
    </w:p>
    <w:p w14:paraId="13B0768A" w14:textId="2F4E5496" w:rsidR="002067A9" w:rsidRPr="00BF2AF5" w:rsidRDefault="00D51B40" w:rsidP="002067A9">
      <w:pPr>
        <w:spacing w:line="276" w:lineRule="auto"/>
        <w:ind w:left="567" w:hanging="567"/>
        <w:rPr>
          <w:szCs w:val="24"/>
          <w:lang w:val="en-CA"/>
        </w:rPr>
      </w:pPr>
      <w:proofErr w:type="gramStart"/>
      <w:r>
        <w:rPr>
          <w:szCs w:val="24"/>
          <w:lang w:val="en-CA"/>
        </w:rPr>
        <w:t>IPCC, 2012,</w:t>
      </w:r>
      <w:r w:rsidR="002067A9" w:rsidRPr="00BF2AF5">
        <w:rPr>
          <w:szCs w:val="24"/>
          <w:lang w:val="en-CA"/>
        </w:rPr>
        <w:t xml:space="preserve"> “Managing the Risks of Extreme Events and Disasters to Advance Climate Change Adaptation.</w:t>
      </w:r>
      <w:proofErr w:type="gramEnd"/>
      <w:r w:rsidR="002067A9" w:rsidRPr="00BF2AF5">
        <w:rPr>
          <w:szCs w:val="24"/>
          <w:lang w:val="en-CA"/>
        </w:rPr>
        <w:t xml:space="preserve"> A Special Report of Working Groups I and II of the Intergovernmental Panel on Climate Change” [Field, C.B., V. Barros, T.F. Stocker, D. Qin, D.J. </w:t>
      </w:r>
      <w:proofErr w:type="spellStart"/>
      <w:r w:rsidR="002067A9" w:rsidRPr="00BF2AF5">
        <w:rPr>
          <w:szCs w:val="24"/>
          <w:lang w:val="en-CA"/>
        </w:rPr>
        <w:t>Dokken</w:t>
      </w:r>
      <w:proofErr w:type="spellEnd"/>
      <w:r w:rsidR="002067A9" w:rsidRPr="00BF2AF5">
        <w:rPr>
          <w:szCs w:val="24"/>
          <w:lang w:val="en-CA"/>
        </w:rPr>
        <w:t xml:space="preserve">, K.L. </w:t>
      </w:r>
      <w:proofErr w:type="spellStart"/>
      <w:r w:rsidR="002067A9" w:rsidRPr="00BF2AF5">
        <w:rPr>
          <w:szCs w:val="24"/>
          <w:lang w:val="en-CA"/>
        </w:rPr>
        <w:t>Ebi</w:t>
      </w:r>
      <w:proofErr w:type="spellEnd"/>
      <w:r w:rsidR="002067A9" w:rsidRPr="00BF2AF5">
        <w:rPr>
          <w:szCs w:val="24"/>
          <w:lang w:val="en-CA"/>
        </w:rPr>
        <w:t xml:space="preserve">, M.D. </w:t>
      </w:r>
      <w:proofErr w:type="spellStart"/>
      <w:r w:rsidR="002067A9" w:rsidRPr="00BF2AF5">
        <w:rPr>
          <w:szCs w:val="24"/>
          <w:lang w:val="en-CA"/>
        </w:rPr>
        <w:t>Mastrandrea</w:t>
      </w:r>
      <w:proofErr w:type="spellEnd"/>
      <w:r w:rsidR="002067A9" w:rsidRPr="00BF2AF5">
        <w:rPr>
          <w:szCs w:val="24"/>
          <w:lang w:val="en-CA"/>
        </w:rPr>
        <w:t xml:space="preserve">, K.J. Mach, G.-K. </w:t>
      </w:r>
      <w:proofErr w:type="spellStart"/>
      <w:r w:rsidR="002067A9" w:rsidRPr="00BF2AF5">
        <w:rPr>
          <w:szCs w:val="24"/>
          <w:lang w:val="en-CA"/>
        </w:rPr>
        <w:t>Plattner</w:t>
      </w:r>
      <w:proofErr w:type="spellEnd"/>
      <w:r w:rsidR="002067A9" w:rsidRPr="00BF2AF5">
        <w:rPr>
          <w:szCs w:val="24"/>
          <w:lang w:val="en-CA"/>
        </w:rPr>
        <w:t xml:space="preserve">, S.K. Allen, M. </w:t>
      </w:r>
      <w:proofErr w:type="spellStart"/>
      <w:r w:rsidR="002067A9" w:rsidRPr="00BF2AF5">
        <w:rPr>
          <w:szCs w:val="24"/>
          <w:lang w:val="en-CA"/>
        </w:rPr>
        <w:t>Tignor</w:t>
      </w:r>
      <w:proofErr w:type="spellEnd"/>
      <w:r w:rsidR="002067A9" w:rsidRPr="00BF2AF5">
        <w:rPr>
          <w:szCs w:val="24"/>
          <w:lang w:val="en-CA"/>
        </w:rPr>
        <w:t xml:space="preserve">, and P.M. </w:t>
      </w:r>
      <w:proofErr w:type="spellStart"/>
      <w:r w:rsidR="002067A9" w:rsidRPr="00BF2AF5">
        <w:rPr>
          <w:szCs w:val="24"/>
          <w:lang w:val="en-CA"/>
        </w:rPr>
        <w:t>Midgley</w:t>
      </w:r>
      <w:proofErr w:type="spellEnd"/>
      <w:r w:rsidR="002067A9" w:rsidRPr="00BF2AF5">
        <w:rPr>
          <w:szCs w:val="24"/>
          <w:lang w:val="en-CA"/>
        </w:rPr>
        <w:t xml:space="preserve"> (</w:t>
      </w:r>
      <w:proofErr w:type="gramStart"/>
      <w:r w:rsidR="002067A9" w:rsidRPr="00BF2AF5">
        <w:rPr>
          <w:szCs w:val="24"/>
          <w:lang w:val="en-CA"/>
        </w:rPr>
        <w:t>eds</w:t>
      </w:r>
      <w:proofErr w:type="gramEnd"/>
      <w:r w:rsidR="002067A9" w:rsidRPr="00BF2AF5">
        <w:rPr>
          <w:szCs w:val="24"/>
          <w:lang w:val="en-CA"/>
        </w:rPr>
        <w:t xml:space="preserve">.)]. </w:t>
      </w:r>
      <w:proofErr w:type="gramStart"/>
      <w:r w:rsidR="002067A9" w:rsidRPr="00BF2AF5">
        <w:rPr>
          <w:szCs w:val="24"/>
          <w:lang w:val="en-CA"/>
        </w:rPr>
        <w:t>Cambridge University Press, Cambridge, UK, and New York, NY, USA, 582 pp.</w:t>
      </w:r>
      <w:proofErr w:type="gramEnd"/>
    </w:p>
    <w:p w14:paraId="2486103C" w14:textId="77777777" w:rsidR="002067A9" w:rsidRPr="00BF2AF5" w:rsidRDefault="002067A9" w:rsidP="002067A9">
      <w:pPr>
        <w:spacing w:line="276" w:lineRule="auto"/>
        <w:ind w:left="567" w:hanging="567"/>
        <w:rPr>
          <w:szCs w:val="24"/>
          <w:lang w:val="en-CA"/>
        </w:rPr>
      </w:pPr>
      <w:proofErr w:type="gramStart"/>
      <w:r w:rsidRPr="00BF2AF5">
        <w:rPr>
          <w:szCs w:val="24"/>
          <w:lang w:val="en-CA"/>
        </w:rPr>
        <w:lastRenderedPageBreak/>
        <w:t>Kunkel, K.; Easterling, D. R., "Climate Change Impacts on Probable Maximum Precipitation", American Geophysical Union, Fall Meeting 2011, abstract #GC13C-07.</w:t>
      </w:r>
      <w:proofErr w:type="gramEnd"/>
    </w:p>
    <w:p w14:paraId="4629A457" w14:textId="77777777" w:rsidR="002067A9" w:rsidRPr="00BF2AF5" w:rsidRDefault="002067A9" w:rsidP="002067A9">
      <w:pPr>
        <w:spacing w:line="276" w:lineRule="auto"/>
        <w:ind w:left="567" w:hanging="567"/>
        <w:rPr>
          <w:szCs w:val="24"/>
          <w:lang w:val="en-CA"/>
        </w:rPr>
      </w:pPr>
      <w:r w:rsidRPr="00BF2AF5">
        <w:rPr>
          <w:szCs w:val="24"/>
          <w:lang w:val="en-CA"/>
        </w:rPr>
        <w:t xml:space="preserve">Kunkel, K., T.R. Karl, D.R. Easterling, K. Redmond, J. Young, X. Yin, and P. </w:t>
      </w:r>
      <w:proofErr w:type="spellStart"/>
      <w:r w:rsidRPr="00BF2AF5">
        <w:rPr>
          <w:szCs w:val="24"/>
          <w:lang w:val="en-CA"/>
        </w:rPr>
        <w:t>Hennon</w:t>
      </w:r>
      <w:proofErr w:type="spellEnd"/>
      <w:r w:rsidRPr="00BF2AF5">
        <w:rPr>
          <w:szCs w:val="24"/>
          <w:lang w:val="en-CA"/>
        </w:rPr>
        <w:t xml:space="preserve">, 2013: Probable maximum precipitation (PMP) and climate change. </w:t>
      </w:r>
      <w:proofErr w:type="spellStart"/>
      <w:proofErr w:type="gramStart"/>
      <w:r w:rsidRPr="00BF2AF5">
        <w:rPr>
          <w:szCs w:val="24"/>
          <w:lang w:val="en-CA"/>
        </w:rPr>
        <w:t>Geophys</w:t>
      </w:r>
      <w:proofErr w:type="spellEnd"/>
      <w:r w:rsidRPr="00BF2AF5">
        <w:rPr>
          <w:szCs w:val="24"/>
          <w:lang w:val="en-CA"/>
        </w:rPr>
        <w:t>.</w:t>
      </w:r>
      <w:proofErr w:type="gramEnd"/>
      <w:r w:rsidRPr="00BF2AF5">
        <w:rPr>
          <w:szCs w:val="24"/>
          <w:lang w:val="en-CA"/>
        </w:rPr>
        <w:t xml:space="preserve"> Res. Lett., 40, doi:10.1002/grl.50334</w:t>
      </w:r>
    </w:p>
    <w:p w14:paraId="46926F94" w14:textId="77777777" w:rsidR="002067A9" w:rsidRPr="00BF2AF5" w:rsidRDefault="002067A9" w:rsidP="002067A9">
      <w:pPr>
        <w:spacing w:line="276" w:lineRule="auto"/>
        <w:ind w:left="567" w:hanging="567"/>
        <w:rPr>
          <w:color w:val="7F7F7F" w:themeColor="text1" w:themeTint="80"/>
          <w:szCs w:val="24"/>
          <w:lang w:val="en-CA"/>
        </w:rPr>
      </w:pPr>
      <w:r w:rsidRPr="00BF2AF5">
        <w:rPr>
          <w:color w:val="7F7F7F" w:themeColor="text1" w:themeTint="80"/>
          <w:szCs w:val="24"/>
          <w:lang w:val="en-CA"/>
        </w:rPr>
        <w:t>List, R. J., ed., Smithsonian Meteorological Tables, Sixth Revised Edition, Washington, DC, Smithsonian institution, 1958.</w:t>
      </w:r>
    </w:p>
    <w:p w14:paraId="7ACF4FA9" w14:textId="698AA02E" w:rsidR="002067A9" w:rsidRDefault="002067A9" w:rsidP="002067A9">
      <w:pPr>
        <w:spacing w:line="276" w:lineRule="auto"/>
        <w:ind w:left="567" w:hanging="567"/>
        <w:rPr>
          <w:szCs w:val="24"/>
          <w:lang w:val="en-CA"/>
        </w:rPr>
      </w:pPr>
      <w:proofErr w:type="gramStart"/>
      <w:r w:rsidRPr="00BF2AF5">
        <w:rPr>
          <w:szCs w:val="24"/>
          <w:lang w:val="en-CA"/>
        </w:rPr>
        <w:t>Mine Environment Neutral Drainage (MEND) Program, 2011, “Climate Change and Acid Rock Drainage – Risks for the Canadian Mining Sector.</w:t>
      </w:r>
      <w:proofErr w:type="gramEnd"/>
      <w:r w:rsidRPr="00BF2AF5">
        <w:rPr>
          <w:szCs w:val="24"/>
          <w:lang w:val="en-CA"/>
        </w:rPr>
        <w:t xml:space="preserve"> MEND Report 1.61.7, September 26, 2011, 56 pp.</w:t>
      </w:r>
    </w:p>
    <w:p w14:paraId="26961F4B" w14:textId="68D157C3" w:rsidR="007C7EED" w:rsidRPr="00BF2AF5" w:rsidRDefault="007C7EED" w:rsidP="002067A9">
      <w:pPr>
        <w:spacing w:line="276" w:lineRule="auto"/>
        <w:ind w:left="567" w:hanging="567"/>
        <w:rPr>
          <w:szCs w:val="24"/>
          <w:lang w:val="en-CA"/>
        </w:rPr>
      </w:pPr>
      <w:r w:rsidRPr="007C7EED">
        <w:rPr>
          <w:szCs w:val="24"/>
          <w:lang w:val="en-CA"/>
        </w:rPr>
        <w:t xml:space="preserve">Moss, </w:t>
      </w:r>
      <w:r>
        <w:rPr>
          <w:szCs w:val="24"/>
          <w:lang w:val="en-CA"/>
        </w:rPr>
        <w:t xml:space="preserve">R., </w:t>
      </w:r>
      <w:r w:rsidRPr="007C7EED">
        <w:rPr>
          <w:szCs w:val="24"/>
          <w:lang w:val="en-CA"/>
        </w:rPr>
        <w:t>M</w:t>
      </w:r>
      <w:r>
        <w:rPr>
          <w:szCs w:val="24"/>
          <w:lang w:val="en-CA"/>
        </w:rPr>
        <w:t>.</w:t>
      </w:r>
      <w:r w:rsidRPr="007C7EED">
        <w:rPr>
          <w:szCs w:val="24"/>
          <w:lang w:val="en-CA"/>
        </w:rPr>
        <w:t xml:space="preserve"> </w:t>
      </w:r>
      <w:proofErr w:type="spellStart"/>
      <w:r w:rsidRPr="007C7EED">
        <w:rPr>
          <w:szCs w:val="24"/>
          <w:lang w:val="en-CA"/>
        </w:rPr>
        <w:t>Babiker</w:t>
      </w:r>
      <w:proofErr w:type="spellEnd"/>
      <w:r w:rsidRPr="007C7EED">
        <w:rPr>
          <w:szCs w:val="24"/>
          <w:lang w:val="en-CA"/>
        </w:rPr>
        <w:t>, S</w:t>
      </w:r>
      <w:r>
        <w:rPr>
          <w:szCs w:val="24"/>
          <w:lang w:val="en-CA"/>
        </w:rPr>
        <w:t>.</w:t>
      </w:r>
      <w:r w:rsidRPr="007C7EED">
        <w:rPr>
          <w:szCs w:val="24"/>
          <w:lang w:val="en-CA"/>
        </w:rPr>
        <w:t xml:space="preserve"> Brinkman, E</w:t>
      </w:r>
      <w:r>
        <w:rPr>
          <w:szCs w:val="24"/>
          <w:lang w:val="en-CA"/>
        </w:rPr>
        <w:t>.</w:t>
      </w:r>
      <w:r w:rsidRPr="007C7EED">
        <w:rPr>
          <w:szCs w:val="24"/>
          <w:lang w:val="en-CA"/>
        </w:rPr>
        <w:t xml:space="preserve"> </w:t>
      </w:r>
      <w:proofErr w:type="spellStart"/>
      <w:r w:rsidRPr="007C7EED">
        <w:rPr>
          <w:szCs w:val="24"/>
          <w:lang w:val="en-CA"/>
        </w:rPr>
        <w:t>Calvo</w:t>
      </w:r>
      <w:proofErr w:type="spellEnd"/>
      <w:r w:rsidRPr="007C7EED">
        <w:rPr>
          <w:szCs w:val="24"/>
          <w:lang w:val="en-CA"/>
        </w:rPr>
        <w:t>, T</w:t>
      </w:r>
      <w:r>
        <w:rPr>
          <w:szCs w:val="24"/>
          <w:lang w:val="en-CA"/>
        </w:rPr>
        <w:t>.</w:t>
      </w:r>
      <w:r w:rsidRPr="007C7EED">
        <w:rPr>
          <w:szCs w:val="24"/>
          <w:lang w:val="en-CA"/>
        </w:rPr>
        <w:t xml:space="preserve"> Carter, J</w:t>
      </w:r>
      <w:r w:rsidR="00902049">
        <w:rPr>
          <w:szCs w:val="24"/>
          <w:lang w:val="en-CA"/>
        </w:rPr>
        <w:t>.</w:t>
      </w:r>
      <w:r w:rsidRPr="007C7EED">
        <w:rPr>
          <w:szCs w:val="24"/>
          <w:lang w:val="en-CA"/>
        </w:rPr>
        <w:t xml:space="preserve"> Edmonds, I</w:t>
      </w:r>
      <w:r w:rsidR="00902049">
        <w:rPr>
          <w:szCs w:val="24"/>
          <w:lang w:val="en-CA"/>
        </w:rPr>
        <w:t>.</w:t>
      </w:r>
      <w:r w:rsidRPr="007C7EED">
        <w:rPr>
          <w:szCs w:val="24"/>
          <w:lang w:val="en-CA"/>
        </w:rPr>
        <w:t xml:space="preserve"> </w:t>
      </w:r>
      <w:proofErr w:type="spellStart"/>
      <w:r w:rsidRPr="007C7EED">
        <w:rPr>
          <w:szCs w:val="24"/>
          <w:lang w:val="en-CA"/>
        </w:rPr>
        <w:t>Elgizouli</w:t>
      </w:r>
      <w:proofErr w:type="spellEnd"/>
      <w:r w:rsidRPr="007C7EED">
        <w:rPr>
          <w:szCs w:val="24"/>
          <w:lang w:val="en-CA"/>
        </w:rPr>
        <w:t>, S</w:t>
      </w:r>
      <w:r w:rsidR="00902049">
        <w:rPr>
          <w:szCs w:val="24"/>
          <w:lang w:val="en-CA"/>
        </w:rPr>
        <w:t>.</w:t>
      </w:r>
      <w:r w:rsidRPr="007C7EED">
        <w:rPr>
          <w:szCs w:val="24"/>
          <w:lang w:val="en-CA"/>
        </w:rPr>
        <w:t xml:space="preserve"> </w:t>
      </w:r>
      <w:proofErr w:type="spellStart"/>
      <w:r w:rsidRPr="007C7EED">
        <w:rPr>
          <w:szCs w:val="24"/>
          <w:lang w:val="en-CA"/>
        </w:rPr>
        <w:t>Emori</w:t>
      </w:r>
      <w:proofErr w:type="spellEnd"/>
      <w:r w:rsidRPr="007C7EED">
        <w:rPr>
          <w:szCs w:val="24"/>
          <w:lang w:val="en-CA"/>
        </w:rPr>
        <w:t>, L</w:t>
      </w:r>
      <w:r w:rsidR="00902049">
        <w:rPr>
          <w:szCs w:val="24"/>
          <w:lang w:val="en-CA"/>
        </w:rPr>
        <w:t>.</w:t>
      </w:r>
      <w:r w:rsidRPr="007C7EED">
        <w:rPr>
          <w:szCs w:val="24"/>
          <w:lang w:val="en-CA"/>
        </w:rPr>
        <w:t xml:space="preserve"> </w:t>
      </w:r>
      <w:proofErr w:type="spellStart"/>
      <w:r w:rsidRPr="007C7EED">
        <w:rPr>
          <w:szCs w:val="24"/>
          <w:lang w:val="en-CA"/>
        </w:rPr>
        <w:t>Erda</w:t>
      </w:r>
      <w:proofErr w:type="spellEnd"/>
      <w:r w:rsidRPr="007C7EED">
        <w:rPr>
          <w:szCs w:val="24"/>
          <w:lang w:val="en-CA"/>
        </w:rPr>
        <w:t>, K</w:t>
      </w:r>
      <w:r w:rsidR="00902049">
        <w:rPr>
          <w:szCs w:val="24"/>
          <w:lang w:val="en-CA"/>
        </w:rPr>
        <w:t>.</w:t>
      </w:r>
      <w:r w:rsidRPr="007C7EED">
        <w:rPr>
          <w:szCs w:val="24"/>
          <w:lang w:val="en-CA"/>
        </w:rPr>
        <w:t xml:space="preserve"> Hibbard, R</w:t>
      </w:r>
      <w:r w:rsidR="00902049">
        <w:rPr>
          <w:szCs w:val="24"/>
          <w:lang w:val="en-CA"/>
        </w:rPr>
        <w:t>.</w:t>
      </w:r>
      <w:r w:rsidRPr="007C7EED">
        <w:rPr>
          <w:szCs w:val="24"/>
          <w:lang w:val="en-CA"/>
        </w:rPr>
        <w:t xml:space="preserve"> Jones, M</w:t>
      </w:r>
      <w:r w:rsidR="00902049">
        <w:rPr>
          <w:szCs w:val="24"/>
          <w:lang w:val="en-CA"/>
        </w:rPr>
        <w:t>.</w:t>
      </w:r>
      <w:r w:rsidRPr="007C7EED">
        <w:rPr>
          <w:szCs w:val="24"/>
          <w:lang w:val="en-CA"/>
        </w:rPr>
        <w:t xml:space="preserve"> </w:t>
      </w:r>
      <w:proofErr w:type="spellStart"/>
      <w:r w:rsidRPr="007C7EED">
        <w:rPr>
          <w:szCs w:val="24"/>
          <w:lang w:val="en-CA"/>
        </w:rPr>
        <w:t>Kainuma</w:t>
      </w:r>
      <w:proofErr w:type="spellEnd"/>
      <w:r w:rsidRPr="007C7EED">
        <w:rPr>
          <w:szCs w:val="24"/>
          <w:lang w:val="en-CA"/>
        </w:rPr>
        <w:t>, J</w:t>
      </w:r>
      <w:r w:rsidR="00902049">
        <w:rPr>
          <w:szCs w:val="24"/>
          <w:lang w:val="en-CA"/>
        </w:rPr>
        <w:t>.</w:t>
      </w:r>
      <w:r w:rsidRPr="007C7EED">
        <w:rPr>
          <w:szCs w:val="24"/>
          <w:lang w:val="en-CA"/>
        </w:rPr>
        <w:t xml:space="preserve"> Kelleher, J</w:t>
      </w:r>
      <w:r w:rsidR="00902049">
        <w:rPr>
          <w:szCs w:val="24"/>
          <w:lang w:val="en-CA"/>
        </w:rPr>
        <w:t>.</w:t>
      </w:r>
      <w:r w:rsidRPr="007C7EED">
        <w:rPr>
          <w:szCs w:val="24"/>
          <w:lang w:val="en-CA"/>
        </w:rPr>
        <w:t xml:space="preserve"> Francois </w:t>
      </w:r>
      <w:proofErr w:type="spellStart"/>
      <w:r w:rsidRPr="007C7EED">
        <w:rPr>
          <w:szCs w:val="24"/>
          <w:lang w:val="en-CA"/>
        </w:rPr>
        <w:t>Lamarque</w:t>
      </w:r>
      <w:proofErr w:type="spellEnd"/>
      <w:r w:rsidRPr="007C7EED">
        <w:rPr>
          <w:szCs w:val="24"/>
          <w:lang w:val="en-CA"/>
        </w:rPr>
        <w:t>, M</w:t>
      </w:r>
      <w:r w:rsidR="00902049">
        <w:rPr>
          <w:szCs w:val="24"/>
          <w:lang w:val="en-CA"/>
        </w:rPr>
        <w:t>.</w:t>
      </w:r>
      <w:r w:rsidRPr="007C7EED">
        <w:rPr>
          <w:szCs w:val="24"/>
          <w:lang w:val="en-CA"/>
        </w:rPr>
        <w:t xml:space="preserve"> Manning, B</w:t>
      </w:r>
      <w:r w:rsidR="00902049">
        <w:rPr>
          <w:szCs w:val="24"/>
          <w:lang w:val="en-CA"/>
        </w:rPr>
        <w:t>.</w:t>
      </w:r>
      <w:r w:rsidRPr="007C7EED">
        <w:rPr>
          <w:szCs w:val="24"/>
          <w:lang w:val="en-CA"/>
        </w:rPr>
        <w:t xml:space="preserve"> Matthews, J</w:t>
      </w:r>
      <w:r w:rsidR="00902049">
        <w:rPr>
          <w:szCs w:val="24"/>
          <w:lang w:val="en-CA"/>
        </w:rPr>
        <w:t>.</w:t>
      </w:r>
      <w:r w:rsidRPr="007C7EED">
        <w:rPr>
          <w:szCs w:val="24"/>
          <w:lang w:val="en-CA"/>
        </w:rPr>
        <w:t xml:space="preserve"> </w:t>
      </w:r>
      <w:proofErr w:type="spellStart"/>
      <w:r w:rsidRPr="007C7EED">
        <w:rPr>
          <w:szCs w:val="24"/>
          <w:lang w:val="en-CA"/>
        </w:rPr>
        <w:t>Meehl</w:t>
      </w:r>
      <w:proofErr w:type="spellEnd"/>
      <w:r w:rsidRPr="007C7EED">
        <w:rPr>
          <w:szCs w:val="24"/>
          <w:lang w:val="en-CA"/>
        </w:rPr>
        <w:t>, L</w:t>
      </w:r>
      <w:r w:rsidR="00902049">
        <w:rPr>
          <w:szCs w:val="24"/>
          <w:lang w:val="en-CA"/>
        </w:rPr>
        <w:t>.</w:t>
      </w:r>
      <w:r w:rsidRPr="007C7EED">
        <w:rPr>
          <w:szCs w:val="24"/>
          <w:lang w:val="en-CA"/>
        </w:rPr>
        <w:t xml:space="preserve"> Meyer, J</w:t>
      </w:r>
      <w:r w:rsidR="00902049">
        <w:rPr>
          <w:szCs w:val="24"/>
          <w:lang w:val="en-CA"/>
        </w:rPr>
        <w:t>.</w:t>
      </w:r>
      <w:r w:rsidRPr="007C7EED">
        <w:rPr>
          <w:szCs w:val="24"/>
          <w:lang w:val="en-CA"/>
        </w:rPr>
        <w:t xml:space="preserve"> Mitchell, N</w:t>
      </w:r>
      <w:r w:rsidR="00902049">
        <w:rPr>
          <w:szCs w:val="24"/>
          <w:lang w:val="en-CA"/>
        </w:rPr>
        <w:t>.</w:t>
      </w:r>
      <w:r w:rsidRPr="007C7EED">
        <w:rPr>
          <w:szCs w:val="24"/>
          <w:lang w:val="en-CA"/>
        </w:rPr>
        <w:t xml:space="preserve"> </w:t>
      </w:r>
      <w:proofErr w:type="spellStart"/>
      <w:r w:rsidRPr="007C7EED">
        <w:rPr>
          <w:szCs w:val="24"/>
          <w:lang w:val="en-CA"/>
        </w:rPr>
        <w:t>Nakicenovic</w:t>
      </w:r>
      <w:proofErr w:type="spellEnd"/>
      <w:r w:rsidRPr="007C7EED">
        <w:rPr>
          <w:szCs w:val="24"/>
          <w:lang w:val="en-CA"/>
        </w:rPr>
        <w:t>, B</w:t>
      </w:r>
      <w:r w:rsidR="00902049">
        <w:rPr>
          <w:szCs w:val="24"/>
          <w:lang w:val="en-CA"/>
        </w:rPr>
        <w:t>.</w:t>
      </w:r>
      <w:r w:rsidRPr="007C7EED">
        <w:rPr>
          <w:szCs w:val="24"/>
          <w:lang w:val="en-CA"/>
        </w:rPr>
        <w:t xml:space="preserve"> O’Neill, R</w:t>
      </w:r>
      <w:r w:rsidR="00902049">
        <w:rPr>
          <w:szCs w:val="24"/>
          <w:lang w:val="en-CA"/>
        </w:rPr>
        <w:t>.</w:t>
      </w:r>
      <w:r w:rsidRPr="007C7EED">
        <w:rPr>
          <w:szCs w:val="24"/>
          <w:lang w:val="en-CA"/>
        </w:rPr>
        <w:t xml:space="preserve"> </w:t>
      </w:r>
      <w:proofErr w:type="spellStart"/>
      <w:r w:rsidRPr="007C7EED">
        <w:rPr>
          <w:szCs w:val="24"/>
          <w:lang w:val="en-CA"/>
        </w:rPr>
        <w:t>Pichs</w:t>
      </w:r>
      <w:proofErr w:type="spellEnd"/>
      <w:r w:rsidRPr="007C7EED">
        <w:rPr>
          <w:szCs w:val="24"/>
          <w:lang w:val="en-CA"/>
        </w:rPr>
        <w:t>, K</w:t>
      </w:r>
      <w:r w:rsidR="00902049">
        <w:rPr>
          <w:szCs w:val="24"/>
          <w:lang w:val="en-CA"/>
        </w:rPr>
        <w:t>.</w:t>
      </w:r>
      <w:r w:rsidRPr="007C7EED">
        <w:rPr>
          <w:szCs w:val="24"/>
          <w:lang w:val="en-CA"/>
        </w:rPr>
        <w:t xml:space="preserve"> </w:t>
      </w:r>
      <w:proofErr w:type="spellStart"/>
      <w:r w:rsidRPr="007C7EED">
        <w:rPr>
          <w:szCs w:val="24"/>
          <w:lang w:val="en-CA"/>
        </w:rPr>
        <w:t>Riahi</w:t>
      </w:r>
      <w:proofErr w:type="spellEnd"/>
      <w:r w:rsidRPr="007C7EED">
        <w:rPr>
          <w:szCs w:val="24"/>
          <w:lang w:val="en-CA"/>
        </w:rPr>
        <w:t>, S</w:t>
      </w:r>
      <w:r w:rsidR="00902049">
        <w:rPr>
          <w:szCs w:val="24"/>
          <w:lang w:val="en-CA"/>
        </w:rPr>
        <w:t>.</w:t>
      </w:r>
      <w:r w:rsidRPr="007C7EED">
        <w:rPr>
          <w:szCs w:val="24"/>
          <w:lang w:val="en-CA"/>
        </w:rPr>
        <w:t xml:space="preserve"> Rose, P</w:t>
      </w:r>
      <w:r w:rsidR="00902049">
        <w:rPr>
          <w:szCs w:val="24"/>
          <w:lang w:val="en-CA"/>
        </w:rPr>
        <w:t>.</w:t>
      </w:r>
      <w:r w:rsidRPr="007C7EED">
        <w:rPr>
          <w:szCs w:val="24"/>
          <w:lang w:val="en-CA"/>
        </w:rPr>
        <w:t xml:space="preserve"> </w:t>
      </w:r>
      <w:proofErr w:type="spellStart"/>
      <w:r w:rsidRPr="007C7EED">
        <w:rPr>
          <w:szCs w:val="24"/>
          <w:lang w:val="en-CA"/>
        </w:rPr>
        <w:t>Runci</w:t>
      </w:r>
      <w:proofErr w:type="spellEnd"/>
      <w:r w:rsidRPr="007C7EED">
        <w:rPr>
          <w:szCs w:val="24"/>
          <w:lang w:val="en-CA"/>
        </w:rPr>
        <w:t>, R</w:t>
      </w:r>
      <w:r w:rsidR="00902049">
        <w:rPr>
          <w:szCs w:val="24"/>
          <w:lang w:val="en-CA"/>
        </w:rPr>
        <w:t>.</w:t>
      </w:r>
      <w:r w:rsidRPr="007C7EED">
        <w:rPr>
          <w:szCs w:val="24"/>
          <w:lang w:val="en-CA"/>
        </w:rPr>
        <w:t xml:space="preserve"> Stouffer, D</w:t>
      </w:r>
      <w:r w:rsidR="00902049">
        <w:rPr>
          <w:szCs w:val="24"/>
          <w:lang w:val="en-CA"/>
        </w:rPr>
        <w:t>.</w:t>
      </w:r>
      <w:r w:rsidRPr="007C7EED">
        <w:rPr>
          <w:szCs w:val="24"/>
          <w:lang w:val="en-CA"/>
        </w:rPr>
        <w:t xml:space="preserve"> van </w:t>
      </w:r>
      <w:proofErr w:type="spellStart"/>
      <w:r w:rsidRPr="007C7EED">
        <w:rPr>
          <w:szCs w:val="24"/>
          <w:lang w:val="en-CA"/>
        </w:rPr>
        <w:t>Vuuren</w:t>
      </w:r>
      <w:proofErr w:type="spellEnd"/>
      <w:r w:rsidRPr="007C7EED">
        <w:rPr>
          <w:szCs w:val="24"/>
          <w:lang w:val="en-CA"/>
        </w:rPr>
        <w:t>, J</w:t>
      </w:r>
      <w:r w:rsidR="00902049">
        <w:rPr>
          <w:szCs w:val="24"/>
          <w:lang w:val="en-CA"/>
        </w:rPr>
        <w:t>.</w:t>
      </w:r>
      <w:r w:rsidRPr="007C7EED">
        <w:rPr>
          <w:szCs w:val="24"/>
          <w:lang w:val="en-CA"/>
        </w:rPr>
        <w:t xml:space="preserve"> </w:t>
      </w:r>
      <w:proofErr w:type="spellStart"/>
      <w:r w:rsidRPr="007C7EED">
        <w:rPr>
          <w:szCs w:val="24"/>
          <w:lang w:val="en-CA"/>
        </w:rPr>
        <w:t>Weyant</w:t>
      </w:r>
      <w:proofErr w:type="spellEnd"/>
      <w:r w:rsidRPr="007C7EED">
        <w:rPr>
          <w:szCs w:val="24"/>
          <w:lang w:val="en-CA"/>
        </w:rPr>
        <w:t>, T</w:t>
      </w:r>
      <w:r w:rsidR="00902049">
        <w:rPr>
          <w:szCs w:val="24"/>
          <w:lang w:val="en-CA"/>
        </w:rPr>
        <w:t>.</w:t>
      </w:r>
      <w:r w:rsidRPr="007C7EED">
        <w:rPr>
          <w:szCs w:val="24"/>
          <w:lang w:val="en-CA"/>
        </w:rPr>
        <w:t xml:space="preserve"> </w:t>
      </w:r>
      <w:proofErr w:type="spellStart"/>
      <w:r w:rsidRPr="007C7EED">
        <w:rPr>
          <w:szCs w:val="24"/>
          <w:lang w:val="en-CA"/>
        </w:rPr>
        <w:t>Wilbanks</w:t>
      </w:r>
      <w:proofErr w:type="spellEnd"/>
      <w:r w:rsidRPr="007C7EED">
        <w:rPr>
          <w:szCs w:val="24"/>
          <w:lang w:val="en-CA"/>
        </w:rPr>
        <w:t>, J</w:t>
      </w:r>
      <w:r w:rsidR="00902049">
        <w:rPr>
          <w:szCs w:val="24"/>
          <w:lang w:val="en-CA"/>
        </w:rPr>
        <w:t>.</w:t>
      </w:r>
      <w:r w:rsidRPr="007C7EED">
        <w:rPr>
          <w:szCs w:val="24"/>
          <w:lang w:val="en-CA"/>
        </w:rPr>
        <w:t xml:space="preserve"> Pascal van </w:t>
      </w:r>
      <w:proofErr w:type="spellStart"/>
      <w:r w:rsidRPr="007C7EED">
        <w:rPr>
          <w:szCs w:val="24"/>
          <w:lang w:val="en-CA"/>
        </w:rPr>
        <w:t>Ypersele</w:t>
      </w:r>
      <w:proofErr w:type="spellEnd"/>
      <w:r w:rsidRPr="007C7EED">
        <w:rPr>
          <w:szCs w:val="24"/>
          <w:lang w:val="en-CA"/>
        </w:rPr>
        <w:t>, and M</w:t>
      </w:r>
      <w:r w:rsidR="00902049">
        <w:rPr>
          <w:szCs w:val="24"/>
          <w:lang w:val="en-CA"/>
        </w:rPr>
        <w:t>.</w:t>
      </w:r>
      <w:r w:rsidRPr="007C7EED">
        <w:rPr>
          <w:szCs w:val="24"/>
          <w:lang w:val="en-CA"/>
        </w:rPr>
        <w:t xml:space="preserve"> Zurek (2008). </w:t>
      </w:r>
      <w:proofErr w:type="gramStart"/>
      <w:r w:rsidRPr="007C7EED">
        <w:rPr>
          <w:szCs w:val="24"/>
          <w:lang w:val="en-CA"/>
        </w:rPr>
        <w:t>Towards New Scenarios for Analysis of Emissions, Climate Change, Impacts, and Response Strategies.</w:t>
      </w:r>
      <w:proofErr w:type="gramEnd"/>
      <w:r w:rsidRPr="007C7EED">
        <w:rPr>
          <w:szCs w:val="24"/>
          <w:lang w:val="en-CA"/>
        </w:rPr>
        <w:t xml:space="preserve"> Geneva: Intergovernmental Panel on Climate Change. p. 132</w:t>
      </w:r>
    </w:p>
    <w:p w14:paraId="393670A3" w14:textId="7DD82D41" w:rsidR="00D51B40" w:rsidRPr="00A8275A" w:rsidRDefault="00D51B40" w:rsidP="002067A9">
      <w:pPr>
        <w:spacing w:line="276" w:lineRule="auto"/>
        <w:ind w:left="567" w:hanging="567"/>
        <w:rPr>
          <w:szCs w:val="24"/>
          <w:lang w:val="en-CA"/>
        </w:rPr>
      </w:pPr>
      <w:r w:rsidRPr="00A8275A">
        <w:rPr>
          <w:lang w:val="en-CA"/>
        </w:rPr>
        <w:t>NOAA, 1960, “Generalized Estimates of Probable Maximum Precipitation for the United States West of the 105</w:t>
      </w:r>
      <w:r w:rsidRPr="00A8275A">
        <w:rPr>
          <w:vertAlign w:val="superscript"/>
          <w:lang w:val="en-CA"/>
        </w:rPr>
        <w:t>th</w:t>
      </w:r>
      <w:r w:rsidRPr="00A8275A">
        <w:rPr>
          <w:lang w:val="en-CA"/>
        </w:rPr>
        <w:t xml:space="preserve"> Meridian</w:t>
      </w:r>
      <w:r w:rsidR="00A8275A" w:rsidRPr="00A8275A">
        <w:rPr>
          <w:lang w:val="en-CA"/>
        </w:rPr>
        <w:t>: for Areas to 400 Square Miles and Durations to 24 Hours</w:t>
      </w:r>
      <w:r w:rsidRPr="00A8275A">
        <w:rPr>
          <w:lang w:val="en-CA"/>
        </w:rPr>
        <w:t>”, Tech. Paper #38, Cooperative Studies Section, Hydrologic Services Division, U.S. Weather Bureau, Washington, D.C.</w:t>
      </w:r>
    </w:p>
    <w:p w14:paraId="7E3010DC" w14:textId="77777777" w:rsidR="002067A9" w:rsidRDefault="002067A9" w:rsidP="002067A9">
      <w:pPr>
        <w:spacing w:line="276" w:lineRule="auto"/>
        <w:ind w:left="567" w:hanging="567"/>
        <w:rPr>
          <w:color w:val="7F7F7F" w:themeColor="text1" w:themeTint="80"/>
          <w:szCs w:val="24"/>
          <w:lang w:val="en-CA"/>
        </w:rPr>
      </w:pPr>
      <w:proofErr w:type="spellStart"/>
      <w:r w:rsidRPr="00BF2AF5">
        <w:rPr>
          <w:color w:val="7F7F7F" w:themeColor="text1" w:themeTint="80"/>
          <w:szCs w:val="24"/>
          <w:lang w:val="en-CA"/>
        </w:rPr>
        <w:t>Nordquist</w:t>
      </w:r>
      <w:proofErr w:type="spellEnd"/>
      <w:r w:rsidRPr="00BF2AF5">
        <w:rPr>
          <w:color w:val="7F7F7F" w:themeColor="text1" w:themeTint="80"/>
          <w:szCs w:val="24"/>
          <w:lang w:val="en-CA"/>
        </w:rPr>
        <w:t xml:space="preserve">, W.,S., Jr., Numerical Approximations of selected meteorological parameters related to cloud physics., Army Electronics Command, White Sands Missile Range, New Mexico, AD-757 623 March, 1973. </w:t>
      </w:r>
    </w:p>
    <w:p w14:paraId="1503BB8A" w14:textId="77777777" w:rsidR="002067A9" w:rsidRPr="00BF2AF5" w:rsidRDefault="002067A9" w:rsidP="002067A9">
      <w:pPr>
        <w:spacing w:line="276" w:lineRule="auto"/>
        <w:ind w:left="567" w:hanging="567"/>
        <w:rPr>
          <w:color w:val="7F7F7F" w:themeColor="text1" w:themeTint="80"/>
          <w:szCs w:val="24"/>
          <w:lang w:val="en-CA"/>
        </w:rPr>
      </w:pPr>
      <w:proofErr w:type="gramStart"/>
      <w:r w:rsidRPr="00BF2AF5">
        <w:rPr>
          <w:color w:val="7F7F7F" w:themeColor="text1" w:themeTint="80"/>
          <w:szCs w:val="24"/>
          <w:lang w:val="en-CA"/>
        </w:rPr>
        <w:t xml:space="preserve">R. R. Rogers &amp; M. K. </w:t>
      </w:r>
      <w:proofErr w:type="spellStart"/>
      <w:r w:rsidRPr="00BF2AF5">
        <w:rPr>
          <w:color w:val="7F7F7F" w:themeColor="text1" w:themeTint="80"/>
          <w:szCs w:val="24"/>
          <w:lang w:val="en-CA"/>
        </w:rPr>
        <w:t>Yau</w:t>
      </w:r>
      <w:proofErr w:type="spellEnd"/>
      <w:r w:rsidRPr="00BF2AF5">
        <w:rPr>
          <w:color w:val="7F7F7F" w:themeColor="text1" w:themeTint="80"/>
          <w:szCs w:val="24"/>
          <w:lang w:val="en-CA"/>
        </w:rPr>
        <w:t xml:space="preserve"> (1989).</w:t>
      </w:r>
      <w:proofErr w:type="gramEnd"/>
      <w:r w:rsidRPr="00BF2AF5">
        <w:rPr>
          <w:color w:val="7F7F7F" w:themeColor="text1" w:themeTint="80"/>
          <w:szCs w:val="24"/>
          <w:lang w:val="en-CA"/>
        </w:rPr>
        <w:t xml:space="preserve"> A Short Course in Cloud Physics (3rd </w:t>
      </w:r>
      <w:proofErr w:type="gramStart"/>
      <w:r w:rsidRPr="00BF2AF5">
        <w:rPr>
          <w:color w:val="7F7F7F" w:themeColor="text1" w:themeTint="80"/>
          <w:szCs w:val="24"/>
          <w:lang w:val="en-CA"/>
        </w:rPr>
        <w:t>ed</w:t>
      </w:r>
      <w:proofErr w:type="gramEnd"/>
      <w:r w:rsidRPr="00BF2AF5">
        <w:rPr>
          <w:color w:val="7F7F7F" w:themeColor="text1" w:themeTint="80"/>
          <w:szCs w:val="24"/>
          <w:lang w:val="en-CA"/>
        </w:rPr>
        <w:t xml:space="preserve">.). </w:t>
      </w:r>
      <w:proofErr w:type="spellStart"/>
      <w:r w:rsidRPr="00BF2AF5">
        <w:rPr>
          <w:color w:val="7F7F7F" w:themeColor="text1" w:themeTint="80"/>
          <w:szCs w:val="24"/>
          <w:lang w:val="en-CA"/>
        </w:rPr>
        <w:t>Pergamon</w:t>
      </w:r>
      <w:proofErr w:type="spellEnd"/>
      <w:r w:rsidRPr="00BF2AF5">
        <w:rPr>
          <w:color w:val="7F7F7F" w:themeColor="text1" w:themeTint="80"/>
          <w:szCs w:val="24"/>
          <w:lang w:val="en-CA"/>
        </w:rPr>
        <w:t xml:space="preserve"> Press. </w:t>
      </w:r>
      <w:proofErr w:type="gramStart"/>
      <w:r w:rsidRPr="00BF2AF5">
        <w:rPr>
          <w:color w:val="7F7F7F" w:themeColor="text1" w:themeTint="80"/>
          <w:szCs w:val="24"/>
          <w:lang w:val="en-CA"/>
        </w:rPr>
        <w:t>ISBN 0-7506-3215-1.</w:t>
      </w:r>
      <w:proofErr w:type="gramEnd"/>
    </w:p>
    <w:p w14:paraId="7D40A005" w14:textId="2F9EDF0C" w:rsidR="000A2598" w:rsidRDefault="000A2598" w:rsidP="000A2598">
      <w:pPr>
        <w:spacing w:line="276" w:lineRule="auto"/>
        <w:ind w:left="567" w:hanging="567"/>
        <w:rPr>
          <w:szCs w:val="24"/>
        </w:rPr>
      </w:pPr>
      <w:r w:rsidRPr="00BA0752">
        <w:rPr>
          <w:szCs w:val="24"/>
        </w:rPr>
        <w:t xml:space="preserve">Rousseau, </w:t>
      </w:r>
      <w:r>
        <w:rPr>
          <w:szCs w:val="24"/>
        </w:rPr>
        <w:t>A.</w:t>
      </w:r>
      <w:r w:rsidRPr="00BA0752">
        <w:rPr>
          <w:szCs w:val="24"/>
        </w:rPr>
        <w:t xml:space="preserve"> N.</w:t>
      </w:r>
      <w:r>
        <w:rPr>
          <w:szCs w:val="24"/>
        </w:rPr>
        <w:t>,</w:t>
      </w:r>
      <w:r w:rsidRPr="00BA0752">
        <w:rPr>
          <w:szCs w:val="24"/>
        </w:rPr>
        <w:t xml:space="preserve"> </w:t>
      </w:r>
      <w:r>
        <w:rPr>
          <w:szCs w:val="24"/>
        </w:rPr>
        <w:t xml:space="preserve"> I.</w:t>
      </w:r>
      <w:r w:rsidRPr="00BA0752">
        <w:rPr>
          <w:szCs w:val="24"/>
        </w:rPr>
        <w:t xml:space="preserve"> M. </w:t>
      </w:r>
      <w:proofErr w:type="spellStart"/>
      <w:r w:rsidRPr="00BA0752">
        <w:rPr>
          <w:szCs w:val="24"/>
        </w:rPr>
        <w:t>Klein</w:t>
      </w:r>
      <w:r>
        <w:rPr>
          <w:szCs w:val="24"/>
        </w:rPr>
        <w:t>a</w:t>
      </w:r>
      <w:proofErr w:type="spellEnd"/>
      <w:r>
        <w:rPr>
          <w:szCs w:val="24"/>
        </w:rPr>
        <w:t>, D.</w:t>
      </w:r>
      <w:r w:rsidRPr="00BA0752">
        <w:rPr>
          <w:szCs w:val="24"/>
        </w:rPr>
        <w:t xml:space="preserve"> </w:t>
      </w:r>
      <w:proofErr w:type="spellStart"/>
      <w:r w:rsidRPr="00BA0752">
        <w:rPr>
          <w:szCs w:val="24"/>
        </w:rPr>
        <w:t>Freudiger</w:t>
      </w:r>
      <w:proofErr w:type="spellEnd"/>
      <w:r>
        <w:rPr>
          <w:szCs w:val="24"/>
        </w:rPr>
        <w:t>, P.</w:t>
      </w:r>
      <w:r w:rsidRPr="00BA0752">
        <w:rPr>
          <w:szCs w:val="24"/>
        </w:rPr>
        <w:t xml:space="preserve"> Gagnon</w:t>
      </w:r>
      <w:r>
        <w:rPr>
          <w:szCs w:val="24"/>
        </w:rPr>
        <w:t>, A.</w:t>
      </w:r>
      <w:r w:rsidRPr="00BA0752">
        <w:rPr>
          <w:szCs w:val="24"/>
        </w:rPr>
        <w:t xml:space="preserve"> </w:t>
      </w:r>
      <w:proofErr w:type="spellStart"/>
      <w:r w:rsidRPr="00BA0752">
        <w:rPr>
          <w:szCs w:val="24"/>
        </w:rPr>
        <w:t>Frigon</w:t>
      </w:r>
      <w:proofErr w:type="spellEnd"/>
      <w:r w:rsidRPr="00BA0752">
        <w:rPr>
          <w:szCs w:val="24"/>
        </w:rPr>
        <w:t xml:space="preserve">, </w:t>
      </w:r>
      <w:r>
        <w:rPr>
          <w:szCs w:val="24"/>
          <w:lang w:val="en-CA"/>
        </w:rPr>
        <w:t>C.</w:t>
      </w:r>
      <w:r w:rsidRPr="00BA0752">
        <w:rPr>
          <w:szCs w:val="24"/>
          <w:lang w:val="en-CA"/>
        </w:rPr>
        <w:t xml:space="preserve"> </w:t>
      </w:r>
      <w:proofErr w:type="spellStart"/>
      <w:r w:rsidRPr="00BA0752">
        <w:rPr>
          <w:szCs w:val="24"/>
          <w:lang w:val="en-CA"/>
        </w:rPr>
        <w:t>Ratté</w:t>
      </w:r>
      <w:proofErr w:type="spellEnd"/>
      <w:r w:rsidRPr="00BA0752">
        <w:rPr>
          <w:szCs w:val="24"/>
          <w:lang w:val="en-CA"/>
        </w:rPr>
        <w:t>-Fortin</w:t>
      </w:r>
      <w:r>
        <w:rPr>
          <w:szCs w:val="24"/>
          <w:lang w:val="en-CA"/>
        </w:rPr>
        <w:t>,</w:t>
      </w:r>
      <w:r w:rsidRPr="00BA0752">
        <w:rPr>
          <w:szCs w:val="24"/>
          <w:lang w:val="en-CA"/>
        </w:rPr>
        <w:t xml:space="preserve"> Development of a methodolo</w:t>
      </w:r>
      <w:r>
        <w:rPr>
          <w:szCs w:val="24"/>
          <w:lang w:val="en-CA"/>
        </w:rPr>
        <w:t xml:space="preserve">gy to evaluate probable maximum </w:t>
      </w:r>
      <w:r w:rsidRPr="00BA0752">
        <w:rPr>
          <w:szCs w:val="24"/>
          <w:lang w:val="en-CA"/>
        </w:rPr>
        <w:t>precipitation (PMP) under changing cli</w:t>
      </w:r>
      <w:r>
        <w:rPr>
          <w:szCs w:val="24"/>
          <w:lang w:val="en-CA"/>
        </w:rPr>
        <w:t xml:space="preserve">mate conditions: Application to </w:t>
      </w:r>
      <w:r w:rsidRPr="00BA0752">
        <w:rPr>
          <w:szCs w:val="24"/>
          <w:lang w:val="en-CA"/>
        </w:rPr>
        <w:t>southern Quebec, Canada</w:t>
      </w:r>
      <w:r>
        <w:rPr>
          <w:szCs w:val="24"/>
          <w:lang w:val="en-CA"/>
        </w:rPr>
        <w:t xml:space="preserve">, J. of </w:t>
      </w:r>
      <w:proofErr w:type="spellStart"/>
      <w:r>
        <w:rPr>
          <w:szCs w:val="24"/>
          <w:lang w:val="en-CA"/>
        </w:rPr>
        <w:t>Hydrol</w:t>
      </w:r>
      <w:proofErr w:type="spellEnd"/>
      <w:r>
        <w:rPr>
          <w:szCs w:val="24"/>
          <w:lang w:val="en-CA"/>
        </w:rPr>
        <w:t>., doi:</w:t>
      </w:r>
      <w:r w:rsidRPr="00BA0752">
        <w:rPr>
          <w:szCs w:val="24"/>
          <w:lang w:val="en-CA"/>
        </w:rPr>
        <w:t>10.1016/j.jhydrol.2014.10.053</w:t>
      </w:r>
      <w:r>
        <w:rPr>
          <w:szCs w:val="24"/>
          <w:lang w:val="en-CA"/>
        </w:rPr>
        <w:t>, 2014.</w:t>
      </w:r>
    </w:p>
    <w:p w14:paraId="34A0DBDE" w14:textId="2B3BEAE2" w:rsidR="000A2598" w:rsidRPr="000A2598" w:rsidRDefault="000A2598" w:rsidP="000A2598">
      <w:pPr>
        <w:spacing w:line="276" w:lineRule="auto"/>
        <w:ind w:left="567" w:hanging="567"/>
        <w:rPr>
          <w:szCs w:val="24"/>
        </w:rPr>
      </w:pPr>
      <w:r w:rsidRPr="000A2598">
        <w:rPr>
          <w:szCs w:val="24"/>
        </w:rPr>
        <w:t xml:space="preserve">Samuelsson, P. and Coauthors (2011) The </w:t>
      </w:r>
      <w:proofErr w:type="spellStart"/>
      <w:r w:rsidRPr="000A2598">
        <w:rPr>
          <w:szCs w:val="24"/>
        </w:rPr>
        <w:t>Rossby</w:t>
      </w:r>
      <w:proofErr w:type="spellEnd"/>
      <w:r w:rsidRPr="000A2598">
        <w:rPr>
          <w:szCs w:val="24"/>
        </w:rPr>
        <w:t xml:space="preserve"> Centre regional climate model RCA3: Model description and performance. </w:t>
      </w:r>
      <w:proofErr w:type="spellStart"/>
      <w:r w:rsidRPr="000A2598">
        <w:rPr>
          <w:szCs w:val="24"/>
        </w:rPr>
        <w:t>Tellus</w:t>
      </w:r>
      <w:proofErr w:type="spellEnd"/>
      <w:r w:rsidRPr="000A2598">
        <w:rPr>
          <w:szCs w:val="24"/>
        </w:rPr>
        <w:t>, 63A, 4–23.</w:t>
      </w:r>
    </w:p>
    <w:p w14:paraId="1B1326AF" w14:textId="4BD41DCC" w:rsidR="00FD70EC" w:rsidRPr="00FD70EC" w:rsidRDefault="00FD70EC" w:rsidP="00FD70EC">
      <w:pPr>
        <w:spacing w:line="276" w:lineRule="auto"/>
        <w:ind w:left="567" w:hanging="567"/>
        <w:rPr>
          <w:szCs w:val="24"/>
          <w:lang w:val="en-CA"/>
        </w:rPr>
      </w:pPr>
      <w:proofErr w:type="gramStart"/>
      <w:r>
        <w:rPr>
          <w:szCs w:val="24"/>
          <w:lang w:val="en-CA"/>
        </w:rPr>
        <w:t xml:space="preserve">Showalter, A. K., and S. B. </w:t>
      </w:r>
      <w:proofErr w:type="spellStart"/>
      <w:r>
        <w:rPr>
          <w:szCs w:val="24"/>
          <w:lang w:val="en-CA"/>
        </w:rPr>
        <w:t>Solot</w:t>
      </w:r>
      <w:proofErr w:type="spellEnd"/>
      <w:r>
        <w:rPr>
          <w:szCs w:val="24"/>
          <w:lang w:val="en-CA"/>
        </w:rPr>
        <w:t>.</w:t>
      </w:r>
      <w:proofErr w:type="gramEnd"/>
      <w:r>
        <w:rPr>
          <w:szCs w:val="24"/>
          <w:lang w:val="en-CA"/>
        </w:rPr>
        <w:t xml:space="preserve"> 1942. Computation of maximum possible precipitation, EOS Trans., AGU, 23, doi</w:t>
      </w:r>
      <w:proofErr w:type="gramStart"/>
      <w:r>
        <w:rPr>
          <w:szCs w:val="24"/>
          <w:lang w:val="en-CA"/>
        </w:rPr>
        <w:t>:10.1029</w:t>
      </w:r>
      <w:proofErr w:type="gramEnd"/>
      <w:r>
        <w:rPr>
          <w:szCs w:val="24"/>
          <w:lang w:val="en-CA"/>
        </w:rPr>
        <w:t>/TR023i002p00258, pp. 258-274.</w:t>
      </w:r>
    </w:p>
    <w:p w14:paraId="4B3E5B19" w14:textId="77777777" w:rsidR="002067A9" w:rsidRDefault="002067A9" w:rsidP="002067A9">
      <w:pPr>
        <w:spacing w:line="276" w:lineRule="auto"/>
        <w:ind w:left="567" w:hanging="567"/>
        <w:rPr>
          <w:color w:val="7F7F7F" w:themeColor="text1" w:themeTint="80"/>
          <w:szCs w:val="24"/>
          <w:lang w:val="en-CA"/>
        </w:rPr>
      </w:pPr>
      <w:r w:rsidRPr="00BF2AF5">
        <w:rPr>
          <w:color w:val="7F7F7F" w:themeColor="text1" w:themeTint="80"/>
          <w:szCs w:val="24"/>
          <w:lang w:val="en-CA"/>
        </w:rPr>
        <w:t xml:space="preserve">Singh &amp; </w:t>
      </w:r>
      <w:proofErr w:type="spellStart"/>
      <w:r w:rsidRPr="00BF2AF5">
        <w:rPr>
          <w:color w:val="7F7F7F" w:themeColor="text1" w:themeTint="80"/>
          <w:szCs w:val="24"/>
          <w:lang w:val="en-CA"/>
        </w:rPr>
        <w:t>Rathor</w:t>
      </w:r>
      <w:proofErr w:type="spellEnd"/>
      <w:r w:rsidRPr="00BF2AF5">
        <w:rPr>
          <w:color w:val="7F7F7F" w:themeColor="text1" w:themeTint="80"/>
          <w:szCs w:val="24"/>
          <w:lang w:val="en-CA"/>
        </w:rPr>
        <w:t>, 1974, Reduction of the Complete Omega Equation to the Simplest Form, Pure and Applied Geophysics, 112, 219-223.</w:t>
      </w:r>
    </w:p>
    <w:p w14:paraId="73049F71" w14:textId="2240811A" w:rsidR="007948DC" w:rsidRPr="007948DC" w:rsidRDefault="007948DC" w:rsidP="002067A9">
      <w:pPr>
        <w:spacing w:line="276" w:lineRule="auto"/>
        <w:ind w:left="567" w:hanging="567"/>
        <w:rPr>
          <w:szCs w:val="24"/>
          <w:lang w:val="en-CA"/>
        </w:rPr>
      </w:pPr>
      <w:r w:rsidRPr="007948DC">
        <w:rPr>
          <w:szCs w:val="24"/>
          <w:highlight w:val="yellow"/>
          <w:lang w:val="en-CA"/>
        </w:rPr>
        <w:t>Stellar, 1965</w:t>
      </w:r>
    </w:p>
    <w:p w14:paraId="28E5A5E4" w14:textId="62A44B04" w:rsidR="00FD70EC" w:rsidRDefault="00FD70EC" w:rsidP="002067A9">
      <w:pPr>
        <w:spacing w:line="276" w:lineRule="auto"/>
        <w:ind w:left="567" w:hanging="567"/>
        <w:rPr>
          <w:szCs w:val="24"/>
          <w:lang w:val="en-CA"/>
        </w:rPr>
      </w:pPr>
      <w:r w:rsidRPr="00FD70EC">
        <w:rPr>
          <w:szCs w:val="24"/>
          <w:lang w:val="en-CA"/>
        </w:rPr>
        <w:lastRenderedPageBreak/>
        <w:t xml:space="preserve">Taylor, K.E., R.J. Stouffer, </w:t>
      </w:r>
      <w:proofErr w:type="gramStart"/>
      <w:r w:rsidRPr="00FD70EC">
        <w:rPr>
          <w:szCs w:val="24"/>
          <w:lang w:val="en-CA"/>
        </w:rPr>
        <w:t>G.A</w:t>
      </w:r>
      <w:proofErr w:type="gramEnd"/>
      <w:r w:rsidRPr="00FD70EC">
        <w:rPr>
          <w:szCs w:val="24"/>
          <w:lang w:val="en-CA"/>
        </w:rPr>
        <w:t xml:space="preserve">. </w:t>
      </w:r>
      <w:proofErr w:type="spellStart"/>
      <w:r w:rsidRPr="00FD70EC">
        <w:rPr>
          <w:szCs w:val="24"/>
          <w:lang w:val="en-CA"/>
        </w:rPr>
        <w:t>Meehl</w:t>
      </w:r>
      <w:proofErr w:type="spellEnd"/>
      <w:r w:rsidRPr="00FD70EC">
        <w:rPr>
          <w:szCs w:val="24"/>
          <w:lang w:val="en-CA"/>
        </w:rPr>
        <w:t>: An Overview of CMIP5 and the experiment design.” Bull. Amer. Meteor. Soc., 93, 485-498, doi:10.1175/BAMS-D-11-00094.1, 2012</w:t>
      </w:r>
    </w:p>
    <w:p w14:paraId="6A5A84EF" w14:textId="3239B03D" w:rsidR="002067A9" w:rsidRPr="00BF2AF5" w:rsidRDefault="002067A9" w:rsidP="002067A9">
      <w:pPr>
        <w:spacing w:line="276" w:lineRule="auto"/>
        <w:ind w:left="567" w:hanging="567"/>
        <w:rPr>
          <w:szCs w:val="24"/>
          <w:lang w:val="en-CA"/>
        </w:rPr>
      </w:pPr>
      <w:proofErr w:type="gramStart"/>
      <w:r w:rsidRPr="00BF2AF5">
        <w:rPr>
          <w:szCs w:val="24"/>
          <w:lang w:val="en-CA"/>
        </w:rPr>
        <w:t>World Meteorological Organization (WMO), 2009, "Manual on Estimation of Probable Maximum Precipitation (PMP)", WMO-No.</w:t>
      </w:r>
      <w:proofErr w:type="gramEnd"/>
      <w:r w:rsidRPr="00BF2AF5">
        <w:rPr>
          <w:szCs w:val="24"/>
          <w:lang w:val="en-CA"/>
        </w:rPr>
        <w:t xml:space="preserve"> 1045.</w:t>
      </w:r>
    </w:p>
    <w:p w14:paraId="789C8297" w14:textId="27072358" w:rsidR="002025C5" w:rsidRDefault="002025C5" w:rsidP="00C15096">
      <w:pPr>
        <w:spacing w:line="276" w:lineRule="auto"/>
        <w:ind w:firstLine="0"/>
        <w:rPr>
          <w:szCs w:val="24"/>
          <w:lang w:val="en-CA"/>
        </w:rPr>
      </w:pPr>
    </w:p>
    <w:p w14:paraId="14623FAC" w14:textId="51C13929" w:rsidR="002471C1" w:rsidRDefault="002471C1">
      <w:pPr>
        <w:spacing w:after="0" w:line="240" w:lineRule="auto"/>
        <w:ind w:firstLine="0"/>
        <w:jc w:val="left"/>
        <w:rPr>
          <w:szCs w:val="24"/>
          <w:lang w:val="en-CA"/>
        </w:rPr>
      </w:pPr>
      <w:r>
        <w:rPr>
          <w:szCs w:val="24"/>
          <w:lang w:val="en-CA"/>
        </w:rPr>
        <w:br w:type="page"/>
      </w:r>
    </w:p>
    <w:p w14:paraId="7CBAB7A0" w14:textId="5EE413B3" w:rsidR="002471C1" w:rsidRDefault="002471C1" w:rsidP="002471C1">
      <w:pPr>
        <w:pStyle w:val="Heading1"/>
        <w:numPr>
          <w:ilvl w:val="0"/>
          <w:numId w:val="0"/>
        </w:numPr>
        <w:ind w:left="357" w:hanging="357"/>
        <w:rPr>
          <w:lang w:val="en-CA" w:eastAsia="en-CA" w:bidi="ar-SA"/>
        </w:rPr>
      </w:pPr>
      <w:r>
        <w:rPr>
          <w:lang w:val="en-CA" w:eastAsia="en-CA" w:bidi="ar-SA"/>
        </w:rPr>
        <w:lastRenderedPageBreak/>
        <w:t>Supplemental Figures</w:t>
      </w:r>
    </w:p>
    <w:p w14:paraId="583E66D0" w14:textId="77777777" w:rsidR="002471C1" w:rsidRDefault="002471C1" w:rsidP="002471C1">
      <w:pPr>
        <w:rPr>
          <w:lang w:val="en-CA" w:eastAsia="en-CA" w:bidi="ar-S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3738"/>
        <w:gridCol w:w="3907"/>
      </w:tblGrid>
      <w:tr w:rsidR="00A302D1" w14:paraId="7B3515C5" w14:textId="77777777" w:rsidTr="00EE34CF">
        <w:trPr>
          <w:jc w:val="center"/>
        </w:trPr>
        <w:tc>
          <w:tcPr>
            <w:tcW w:w="426" w:type="dxa"/>
          </w:tcPr>
          <w:p w14:paraId="37D7CCDE" w14:textId="77777777" w:rsidR="00A302D1" w:rsidRPr="00A302D1" w:rsidRDefault="00A302D1" w:rsidP="0090436A">
            <w:pPr>
              <w:spacing w:after="0" w:line="240" w:lineRule="auto"/>
              <w:ind w:firstLine="0"/>
              <w:rPr>
                <w:b/>
                <w:lang w:val="en-CA" w:eastAsia="en-CA" w:bidi="ar-SA"/>
              </w:rPr>
            </w:pPr>
          </w:p>
        </w:tc>
        <w:tc>
          <w:tcPr>
            <w:tcW w:w="3738" w:type="dxa"/>
          </w:tcPr>
          <w:p w14:paraId="6CDB42E1" w14:textId="6B648285" w:rsidR="00A302D1" w:rsidRPr="00A302D1" w:rsidRDefault="00A302D1" w:rsidP="0090436A">
            <w:pPr>
              <w:spacing w:after="0" w:line="240" w:lineRule="auto"/>
              <w:ind w:firstLine="0"/>
              <w:jc w:val="center"/>
              <w:rPr>
                <w:b/>
                <w:lang w:val="en-CA" w:eastAsia="en-CA" w:bidi="ar-SA"/>
              </w:rPr>
            </w:pPr>
            <w:r w:rsidRPr="00A302D1">
              <w:rPr>
                <w:b/>
                <w:lang w:val="en-CA" w:eastAsia="en-CA" w:bidi="ar-SA"/>
              </w:rPr>
              <w:t>RCP4.5</w:t>
            </w:r>
          </w:p>
        </w:tc>
        <w:tc>
          <w:tcPr>
            <w:tcW w:w="3907" w:type="dxa"/>
          </w:tcPr>
          <w:p w14:paraId="32A19099" w14:textId="34508B33" w:rsidR="00A302D1" w:rsidRPr="00A302D1" w:rsidRDefault="00A302D1" w:rsidP="0090436A">
            <w:pPr>
              <w:spacing w:after="0" w:line="240" w:lineRule="auto"/>
              <w:ind w:firstLine="0"/>
              <w:jc w:val="center"/>
              <w:rPr>
                <w:b/>
                <w:lang w:val="en-CA" w:eastAsia="en-CA" w:bidi="ar-SA"/>
              </w:rPr>
            </w:pPr>
            <w:r w:rsidRPr="00A302D1">
              <w:rPr>
                <w:b/>
                <w:lang w:val="en-CA" w:eastAsia="en-CA" w:bidi="ar-SA"/>
              </w:rPr>
              <w:t>RCP8.5</w:t>
            </w:r>
          </w:p>
        </w:tc>
      </w:tr>
      <w:tr w:rsidR="00A302D1" w14:paraId="44C65FC0" w14:textId="77777777" w:rsidTr="00EE34CF">
        <w:trPr>
          <w:cantSplit/>
          <w:trHeight w:val="2747"/>
          <w:jc w:val="center"/>
        </w:trPr>
        <w:tc>
          <w:tcPr>
            <w:tcW w:w="426" w:type="dxa"/>
            <w:textDirection w:val="btLr"/>
          </w:tcPr>
          <w:p w14:paraId="3E911EC0" w14:textId="15D226BD" w:rsidR="00A302D1" w:rsidRPr="00A302D1" w:rsidRDefault="00A302D1" w:rsidP="0090436A">
            <w:pPr>
              <w:spacing w:after="0" w:line="240" w:lineRule="auto"/>
              <w:ind w:left="113" w:right="113" w:firstLine="0"/>
              <w:jc w:val="center"/>
              <w:rPr>
                <w:b/>
                <w:lang w:val="en-CA" w:eastAsia="en-CA" w:bidi="ar-SA"/>
              </w:rPr>
            </w:pPr>
            <w:r w:rsidRPr="00A302D1">
              <w:rPr>
                <w:b/>
                <w:lang w:val="en-CA" w:eastAsia="en-CA" w:bidi="ar-SA"/>
              </w:rPr>
              <w:t>2011-2040</w:t>
            </w:r>
          </w:p>
        </w:tc>
        <w:tc>
          <w:tcPr>
            <w:tcW w:w="3738" w:type="dxa"/>
            <w:vMerge w:val="restart"/>
          </w:tcPr>
          <w:p w14:paraId="60559313" w14:textId="0E461CA0" w:rsidR="00A302D1" w:rsidRDefault="00A302D1" w:rsidP="0090436A">
            <w:pPr>
              <w:spacing w:after="0"/>
              <w:ind w:firstLine="0"/>
              <w:jc w:val="center"/>
              <w:rPr>
                <w:lang w:val="en-CA" w:eastAsia="en-CA" w:bidi="ar-SA"/>
              </w:rPr>
            </w:pPr>
            <w:r>
              <w:rPr>
                <w:noProof/>
                <w:lang w:bidi="ar-SA"/>
              </w:rPr>
              <w:drawing>
                <wp:inline distT="0" distB="0" distL="0" distR="0" wp14:anchorId="32C4D362" wp14:editId="6BA33CA2">
                  <wp:extent cx="5283063" cy="2147214"/>
                  <wp:effectExtent l="571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45.png"/>
                          <pic:cNvPicPr/>
                        </pic:nvPicPr>
                        <pic:blipFill rotWithShape="1">
                          <a:blip r:embed="rId18">
                            <a:extLst>
                              <a:ext uri="{28A0092B-C50C-407E-A947-70E740481C1C}">
                                <a14:useLocalDpi xmlns:a14="http://schemas.microsoft.com/office/drawing/2010/main" val="0"/>
                              </a:ext>
                            </a:extLst>
                          </a:blip>
                          <a:srcRect l="9901" t="52506" r="7027" b="21403"/>
                          <a:stretch/>
                        </pic:blipFill>
                        <pic:spPr bwMode="auto">
                          <a:xfrm rot="5400000">
                            <a:off x="0" y="0"/>
                            <a:ext cx="5283000" cy="2147188"/>
                          </a:xfrm>
                          <a:prstGeom prst="rect">
                            <a:avLst/>
                          </a:prstGeom>
                          <a:ln>
                            <a:noFill/>
                          </a:ln>
                          <a:extLst>
                            <a:ext uri="{53640926-AAD7-44D8-BBD7-CCE9431645EC}">
                              <a14:shadowObscured xmlns:a14="http://schemas.microsoft.com/office/drawing/2010/main"/>
                            </a:ext>
                          </a:extLst>
                        </pic:spPr>
                      </pic:pic>
                    </a:graphicData>
                  </a:graphic>
                </wp:inline>
              </w:drawing>
            </w:r>
          </w:p>
        </w:tc>
        <w:tc>
          <w:tcPr>
            <w:tcW w:w="3907" w:type="dxa"/>
            <w:vMerge w:val="restart"/>
          </w:tcPr>
          <w:p w14:paraId="4DF82C40" w14:textId="72E94653" w:rsidR="00A302D1" w:rsidRDefault="00A302D1" w:rsidP="0090436A">
            <w:pPr>
              <w:spacing w:after="0"/>
              <w:ind w:firstLine="0"/>
              <w:jc w:val="center"/>
              <w:rPr>
                <w:lang w:val="en-CA" w:eastAsia="en-CA" w:bidi="ar-SA"/>
              </w:rPr>
            </w:pPr>
            <w:r>
              <w:rPr>
                <w:noProof/>
                <w:lang w:bidi="ar-SA"/>
              </w:rPr>
              <w:drawing>
                <wp:inline distT="0" distB="0" distL="0" distR="0" wp14:anchorId="7A3BC0FB" wp14:editId="6D5CCD9B">
                  <wp:extent cx="5228875" cy="2065936"/>
                  <wp:effectExtent l="317"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85.png"/>
                          <pic:cNvPicPr/>
                        </pic:nvPicPr>
                        <pic:blipFill rotWithShape="1">
                          <a:blip r:embed="rId19">
                            <a:extLst>
                              <a:ext uri="{28A0092B-C50C-407E-A947-70E740481C1C}">
                                <a14:useLocalDpi xmlns:a14="http://schemas.microsoft.com/office/drawing/2010/main" val="0"/>
                              </a:ext>
                            </a:extLst>
                          </a:blip>
                          <a:srcRect l="9795" t="52506" r="7986" b="22390"/>
                          <a:stretch/>
                        </pic:blipFill>
                        <pic:spPr bwMode="auto">
                          <a:xfrm rot="5400000">
                            <a:off x="0" y="0"/>
                            <a:ext cx="5228811" cy="2065911"/>
                          </a:xfrm>
                          <a:prstGeom prst="rect">
                            <a:avLst/>
                          </a:prstGeom>
                          <a:ln>
                            <a:noFill/>
                          </a:ln>
                          <a:extLst>
                            <a:ext uri="{53640926-AAD7-44D8-BBD7-CCE9431645EC}">
                              <a14:shadowObscured xmlns:a14="http://schemas.microsoft.com/office/drawing/2010/main"/>
                            </a:ext>
                          </a:extLst>
                        </pic:spPr>
                      </pic:pic>
                    </a:graphicData>
                  </a:graphic>
                </wp:inline>
              </w:drawing>
            </w:r>
          </w:p>
        </w:tc>
      </w:tr>
      <w:tr w:rsidR="00A302D1" w14:paraId="34997DF5" w14:textId="77777777" w:rsidTr="00EE34CF">
        <w:trPr>
          <w:cantSplit/>
          <w:trHeight w:val="2544"/>
          <w:jc w:val="center"/>
        </w:trPr>
        <w:tc>
          <w:tcPr>
            <w:tcW w:w="426" w:type="dxa"/>
            <w:textDirection w:val="btLr"/>
          </w:tcPr>
          <w:p w14:paraId="0D5B8951" w14:textId="7450AD1B" w:rsidR="00A302D1" w:rsidRPr="00A302D1" w:rsidRDefault="00A302D1" w:rsidP="0090436A">
            <w:pPr>
              <w:spacing w:after="0" w:line="240" w:lineRule="auto"/>
              <w:ind w:left="113" w:right="113" w:firstLine="0"/>
              <w:jc w:val="center"/>
              <w:rPr>
                <w:b/>
                <w:lang w:val="en-CA" w:eastAsia="en-CA" w:bidi="ar-SA"/>
              </w:rPr>
            </w:pPr>
            <w:r w:rsidRPr="00A302D1">
              <w:rPr>
                <w:b/>
                <w:lang w:val="en-CA" w:eastAsia="en-CA" w:bidi="ar-SA"/>
              </w:rPr>
              <w:t>2041-2070</w:t>
            </w:r>
          </w:p>
        </w:tc>
        <w:tc>
          <w:tcPr>
            <w:tcW w:w="3738" w:type="dxa"/>
            <w:vMerge/>
          </w:tcPr>
          <w:p w14:paraId="0BAF8FC4" w14:textId="77777777" w:rsidR="00A302D1" w:rsidRDefault="00A302D1" w:rsidP="0090436A">
            <w:pPr>
              <w:spacing w:after="0"/>
              <w:ind w:firstLine="0"/>
              <w:rPr>
                <w:lang w:val="en-CA" w:eastAsia="en-CA" w:bidi="ar-SA"/>
              </w:rPr>
            </w:pPr>
          </w:p>
        </w:tc>
        <w:tc>
          <w:tcPr>
            <w:tcW w:w="3907" w:type="dxa"/>
            <w:vMerge/>
          </w:tcPr>
          <w:p w14:paraId="692B138A" w14:textId="77777777" w:rsidR="00A302D1" w:rsidRDefault="00A302D1" w:rsidP="0090436A">
            <w:pPr>
              <w:spacing w:after="0"/>
              <w:ind w:firstLine="0"/>
              <w:rPr>
                <w:lang w:val="en-CA" w:eastAsia="en-CA" w:bidi="ar-SA"/>
              </w:rPr>
            </w:pPr>
          </w:p>
        </w:tc>
      </w:tr>
      <w:tr w:rsidR="00A302D1" w14:paraId="56C1DFCB" w14:textId="77777777" w:rsidTr="00EE34CF">
        <w:trPr>
          <w:cantSplit/>
          <w:trHeight w:val="1134"/>
          <w:jc w:val="center"/>
        </w:trPr>
        <w:tc>
          <w:tcPr>
            <w:tcW w:w="426" w:type="dxa"/>
            <w:textDirection w:val="btLr"/>
          </w:tcPr>
          <w:p w14:paraId="0954340D" w14:textId="0ECE8C54" w:rsidR="00A302D1" w:rsidRPr="00A302D1" w:rsidRDefault="00A302D1" w:rsidP="0090436A">
            <w:pPr>
              <w:spacing w:after="0" w:line="240" w:lineRule="auto"/>
              <w:ind w:left="113" w:right="113" w:firstLine="0"/>
              <w:jc w:val="center"/>
              <w:rPr>
                <w:b/>
                <w:lang w:val="en-CA" w:eastAsia="en-CA" w:bidi="ar-SA"/>
              </w:rPr>
            </w:pPr>
            <w:r w:rsidRPr="00A302D1">
              <w:rPr>
                <w:b/>
                <w:lang w:val="en-CA" w:eastAsia="en-CA" w:bidi="ar-SA"/>
              </w:rPr>
              <w:t>2071-2100</w:t>
            </w:r>
          </w:p>
        </w:tc>
        <w:tc>
          <w:tcPr>
            <w:tcW w:w="3738" w:type="dxa"/>
            <w:vMerge/>
          </w:tcPr>
          <w:p w14:paraId="7E5D8E64" w14:textId="77777777" w:rsidR="00A302D1" w:rsidRDefault="00A302D1" w:rsidP="0090436A">
            <w:pPr>
              <w:spacing w:after="0"/>
              <w:ind w:firstLine="0"/>
              <w:rPr>
                <w:lang w:val="en-CA" w:eastAsia="en-CA" w:bidi="ar-SA"/>
              </w:rPr>
            </w:pPr>
          </w:p>
        </w:tc>
        <w:tc>
          <w:tcPr>
            <w:tcW w:w="3907" w:type="dxa"/>
            <w:vMerge/>
          </w:tcPr>
          <w:p w14:paraId="662C90F4" w14:textId="77777777" w:rsidR="00A302D1" w:rsidRDefault="00A302D1" w:rsidP="0090436A">
            <w:pPr>
              <w:keepNext/>
              <w:spacing w:after="0"/>
              <w:ind w:firstLine="0"/>
              <w:rPr>
                <w:lang w:val="en-CA" w:eastAsia="en-CA" w:bidi="ar-SA"/>
              </w:rPr>
            </w:pPr>
          </w:p>
        </w:tc>
      </w:tr>
    </w:tbl>
    <w:p w14:paraId="00BEEB92" w14:textId="3D787531" w:rsidR="00A302D1" w:rsidRDefault="00EE34CF" w:rsidP="00EE34CF">
      <w:pPr>
        <w:pStyle w:val="Caption"/>
        <w:ind w:firstLine="0"/>
        <w:rPr>
          <w:lang w:val="en-CA" w:eastAsia="en-CA" w:bidi="ar-SA"/>
        </w:rPr>
      </w:pPr>
      <w:proofErr w:type="gramStart"/>
      <w:r>
        <w:t xml:space="preserve">Figure </w:t>
      </w:r>
      <w:fldSimple w:instr=" SEQ Figure \* ARABIC ">
        <w:r w:rsidR="00BB6221">
          <w:rPr>
            <w:noProof/>
          </w:rPr>
          <w:t>9</w:t>
        </w:r>
      </w:fldSimple>
      <w:r>
        <w:t>.</w:t>
      </w:r>
      <w:proofErr w:type="gramEnd"/>
      <w:r>
        <w:t xml:space="preserve">  Median response of RCM simulations of precipitation (P) for scenario RCP4.5 and RCP8.5 at the three future predicted 30-year periods of (2011-2040</w:t>
      </w:r>
      <w:proofErr w:type="gramStart"/>
      <w:r>
        <w:t>,  2041</w:t>
      </w:r>
      <w:proofErr w:type="gramEnd"/>
      <w:r>
        <w:t>-2070,  2071-2100) for 1x1 RCM grid-box regional resolution of 0.44 degrees.</w:t>
      </w:r>
    </w:p>
    <w:p w14:paraId="7C48DE8F" w14:textId="77777777" w:rsidR="00A302D1" w:rsidRDefault="00A302D1" w:rsidP="002471C1">
      <w:pPr>
        <w:rPr>
          <w:lang w:val="en-CA" w:eastAsia="en-CA" w:bidi="ar-SA"/>
        </w:rPr>
      </w:pPr>
    </w:p>
    <w:p w14:paraId="130E0577" w14:textId="77777777" w:rsidR="00EE34CF" w:rsidRDefault="00EE34CF" w:rsidP="002471C1">
      <w:pPr>
        <w:rPr>
          <w:lang w:val="en-CA" w:eastAsia="en-CA" w:bidi="ar-SA"/>
        </w:rPr>
      </w:pPr>
    </w:p>
    <w:p w14:paraId="32654776" w14:textId="77777777" w:rsidR="00EE34CF" w:rsidRDefault="00EE34CF" w:rsidP="002471C1">
      <w:pPr>
        <w:rPr>
          <w:lang w:val="en-CA" w:eastAsia="en-CA" w:bidi="ar-SA"/>
        </w:rPr>
      </w:pPr>
    </w:p>
    <w:p w14:paraId="457D2CD3" w14:textId="77777777" w:rsidR="00EE34CF" w:rsidRDefault="00EE34CF" w:rsidP="002471C1">
      <w:pPr>
        <w:rPr>
          <w:lang w:val="en-CA" w:eastAsia="en-CA" w:bidi="ar-SA"/>
        </w:rPr>
      </w:pPr>
    </w:p>
    <w:p w14:paraId="43396465" w14:textId="4861F2D0" w:rsidR="00EE34CF" w:rsidRDefault="00EE34CF" w:rsidP="00EE34CF">
      <w:pPr>
        <w:ind w:firstLine="0"/>
        <w:rPr>
          <w:lang w:val="en-CA" w:eastAsia="en-CA" w:bidi="ar-SA"/>
        </w:rPr>
      </w:pPr>
      <w:r>
        <w:rPr>
          <w:lang w:val="en-CA" w:eastAsia="en-CA" w:bidi="ar-SA"/>
        </w:rPr>
        <w:lastRenderedPageBreak/>
        <w:t>EXTRA JUST FOR EASY FIGURE COMPARISONS, WILL REMOVE LATER AS PLOTS ARE ALREADY PROVIDED.</w:t>
      </w:r>
    </w:p>
    <w:p w14:paraId="7675A87A" w14:textId="77777777" w:rsidR="006A2FD9" w:rsidRDefault="006A2FD9" w:rsidP="006A2FD9">
      <w:pPr>
        <w:keepNext/>
        <w:ind w:firstLine="0"/>
        <w:jc w:val="center"/>
      </w:pPr>
      <w:r>
        <w:rPr>
          <w:noProof/>
          <w:lang w:bidi="ar-SA"/>
        </w:rPr>
        <w:drawing>
          <wp:inline distT="0" distB="0" distL="0" distR="0" wp14:anchorId="6405F480" wp14:editId="3DCE68A6">
            <wp:extent cx="5283063" cy="4355253"/>
            <wp:effectExtent l="6668" t="0" r="952" b="953"/>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45.png"/>
                    <pic:cNvPicPr/>
                  </pic:nvPicPr>
                  <pic:blipFill rotWithShape="1">
                    <a:blip r:embed="rId18">
                      <a:extLst>
                        <a:ext uri="{28A0092B-C50C-407E-A947-70E740481C1C}">
                          <a14:useLocalDpi xmlns:a14="http://schemas.microsoft.com/office/drawing/2010/main" val="0"/>
                        </a:ext>
                      </a:extLst>
                    </a:blip>
                    <a:srcRect l="9901" t="25675" r="7027" b="21403"/>
                    <a:stretch/>
                  </pic:blipFill>
                  <pic:spPr bwMode="auto">
                    <a:xfrm rot="5400000">
                      <a:off x="0" y="0"/>
                      <a:ext cx="5283000" cy="4355201"/>
                    </a:xfrm>
                    <a:prstGeom prst="rect">
                      <a:avLst/>
                    </a:prstGeom>
                    <a:ln>
                      <a:noFill/>
                    </a:ln>
                    <a:extLst>
                      <a:ext uri="{53640926-AAD7-44D8-BBD7-CCE9431645EC}">
                        <a14:shadowObscured xmlns:a14="http://schemas.microsoft.com/office/drawing/2010/main"/>
                      </a:ext>
                    </a:extLst>
                  </pic:spPr>
                </pic:pic>
              </a:graphicData>
            </a:graphic>
          </wp:inline>
        </w:drawing>
      </w:r>
    </w:p>
    <w:p w14:paraId="4436431F" w14:textId="77777777" w:rsidR="002471C1" w:rsidRDefault="002471C1" w:rsidP="002471C1">
      <w:pPr>
        <w:ind w:firstLine="0"/>
        <w:rPr>
          <w:lang w:val="en-CA" w:eastAsia="en-CA" w:bidi="ar-SA"/>
        </w:rPr>
      </w:pPr>
    </w:p>
    <w:p w14:paraId="33448A1A" w14:textId="77777777" w:rsidR="008F7BBD" w:rsidRDefault="008F7BBD" w:rsidP="002471C1">
      <w:pPr>
        <w:ind w:firstLine="0"/>
        <w:rPr>
          <w:lang w:val="en-CA" w:eastAsia="en-CA" w:bidi="ar-SA"/>
        </w:rPr>
      </w:pPr>
    </w:p>
    <w:p w14:paraId="51CD9A0C" w14:textId="77777777" w:rsidR="008F7BBD" w:rsidRDefault="008F7BBD" w:rsidP="002471C1">
      <w:pPr>
        <w:ind w:firstLine="0"/>
        <w:rPr>
          <w:lang w:val="en-CA" w:eastAsia="en-CA" w:bidi="ar-SA"/>
        </w:rPr>
      </w:pPr>
    </w:p>
    <w:p w14:paraId="71F978D8" w14:textId="77777777" w:rsidR="008F7BBD" w:rsidRDefault="008F7BBD" w:rsidP="008F7BBD">
      <w:pPr>
        <w:keepNext/>
        <w:ind w:firstLine="0"/>
        <w:jc w:val="center"/>
      </w:pPr>
      <w:r>
        <w:rPr>
          <w:noProof/>
          <w:lang w:bidi="ar-SA"/>
        </w:rPr>
        <w:lastRenderedPageBreak/>
        <w:drawing>
          <wp:inline distT="0" distB="0" distL="0" distR="0" wp14:anchorId="6E9196C1" wp14:editId="52B292C0">
            <wp:extent cx="5228874" cy="4260426"/>
            <wp:effectExtent l="7937"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85.png"/>
                    <pic:cNvPicPr/>
                  </pic:nvPicPr>
                  <pic:blipFill rotWithShape="1">
                    <a:blip r:embed="rId19">
                      <a:extLst>
                        <a:ext uri="{28A0092B-C50C-407E-A947-70E740481C1C}">
                          <a14:useLocalDpi xmlns:a14="http://schemas.microsoft.com/office/drawing/2010/main" val="0"/>
                        </a:ext>
                      </a:extLst>
                    </a:blip>
                    <a:srcRect l="9795" t="25840" r="7986" b="22390"/>
                    <a:stretch/>
                  </pic:blipFill>
                  <pic:spPr bwMode="auto">
                    <a:xfrm rot="5400000">
                      <a:off x="0" y="0"/>
                      <a:ext cx="5228811" cy="4260375"/>
                    </a:xfrm>
                    <a:prstGeom prst="rect">
                      <a:avLst/>
                    </a:prstGeom>
                    <a:ln>
                      <a:noFill/>
                    </a:ln>
                    <a:extLst>
                      <a:ext uri="{53640926-AAD7-44D8-BBD7-CCE9431645EC}">
                        <a14:shadowObscured xmlns:a14="http://schemas.microsoft.com/office/drawing/2010/main"/>
                      </a:ext>
                    </a:extLst>
                  </pic:spPr>
                </pic:pic>
              </a:graphicData>
            </a:graphic>
          </wp:inline>
        </w:drawing>
      </w:r>
    </w:p>
    <w:p w14:paraId="5D1C37D3" w14:textId="77777777" w:rsidR="008F7BBD" w:rsidRDefault="008F7BBD" w:rsidP="002471C1">
      <w:pPr>
        <w:ind w:firstLine="0"/>
        <w:rPr>
          <w:lang w:val="en-CA" w:eastAsia="en-CA" w:bidi="ar-SA"/>
        </w:rPr>
      </w:pPr>
    </w:p>
    <w:p w14:paraId="2464ED23" w14:textId="77777777" w:rsidR="008F7BBD" w:rsidRPr="002471C1" w:rsidRDefault="008F7BBD" w:rsidP="002471C1">
      <w:pPr>
        <w:ind w:firstLine="0"/>
        <w:rPr>
          <w:lang w:val="en-CA" w:eastAsia="en-CA" w:bidi="ar-SA"/>
        </w:rPr>
      </w:pPr>
    </w:p>
    <w:sectPr w:rsidR="008F7BBD" w:rsidRPr="002471C1" w:rsidSect="00A54FC9">
      <w:headerReference w:type="even" r:id="rId20"/>
      <w:headerReference w:type="default" r:id="rId21"/>
      <w:footerReference w:type="even" r:id="rId22"/>
      <w:footerReference w:type="default" r:id="rId23"/>
      <w:headerReference w:type="first" r:id="rId24"/>
      <w:pgSz w:w="12240" w:h="15840"/>
      <w:pgMar w:top="1440" w:right="1080" w:bottom="1440" w:left="1080" w:header="709" w:footer="709"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hephard,Mark [Ontario]" w:date="2013-10-18T08:02:00Z" w:initials="MWS">
    <w:p w14:paraId="55068FDB" w14:textId="605DA872" w:rsidR="00D91481" w:rsidRDefault="00D91481">
      <w:pPr>
        <w:pStyle w:val="CommentText"/>
      </w:pPr>
      <w:r>
        <w:rPr>
          <w:rStyle w:val="CommentReference"/>
        </w:rPr>
        <w:annotationRef/>
      </w:r>
      <w:r>
        <w:t xml:space="preserve">Add in some more background motivation on floods.  Obtain information from the EC reference stated in the </w:t>
      </w:r>
      <w:proofErr w:type="spellStart"/>
      <w:r>
        <w:t>Referecne</w:t>
      </w:r>
      <w:proofErr w:type="spellEnd"/>
      <w:r>
        <w:t xml:space="preserve"> section.</w:t>
      </w:r>
    </w:p>
  </w:comment>
  <w:comment w:id="1" w:author="Shephard,Mark [Ontario]" w:date="2014-05-14T12:01:00Z" w:initials="MWS">
    <w:p w14:paraId="5A3EBFB2" w14:textId="3930C13A" w:rsidR="00D91481" w:rsidRDefault="00D91481">
      <w:pPr>
        <w:pStyle w:val="CommentText"/>
      </w:pPr>
      <w:r>
        <w:rPr>
          <w:rStyle w:val="CommentReference"/>
        </w:rPr>
        <w:annotationRef/>
      </w:r>
      <w:r>
        <w:t>Add in sentence about the fact that the PMP metric itself by definition (being a theoretical maximum) is not well defined even historically.  – make it correspond with the PMP description section below.</w:t>
      </w:r>
    </w:p>
  </w:comment>
  <w:comment w:id="6" w:author="Shephard,Mark [Ontario]" w:date="2015-09-17T07:05:00Z" w:initials="MWS">
    <w:p w14:paraId="70A52F7D" w14:textId="2108A40A" w:rsidR="00D91481" w:rsidRDefault="00D91481">
      <w:pPr>
        <w:pStyle w:val="CommentText"/>
      </w:pPr>
      <w:r>
        <w:rPr>
          <w:rStyle w:val="CommentReference"/>
        </w:rPr>
        <w:annotationRef/>
      </w:r>
      <w:r>
        <w:t xml:space="preserve">State the null </w:t>
      </w:r>
      <w:proofErr w:type="spellStart"/>
      <w:r>
        <w:t>hypotheisis</w:t>
      </w:r>
      <w:proofErr w:type="spellEnd"/>
      <w:r>
        <w:t xml:space="preserve">. </w:t>
      </w:r>
    </w:p>
  </w:comment>
  <w:comment w:id="7" w:author="Shephard,Mark [Ontario]" w:date="2015-10-13T11:48:00Z" w:initials="MWS">
    <w:p w14:paraId="4070E4FD" w14:textId="14385EC4" w:rsidR="00D91481" w:rsidRDefault="00D91481">
      <w:pPr>
        <w:pStyle w:val="CommentText"/>
      </w:pPr>
      <w:r>
        <w:rPr>
          <w:rStyle w:val="CommentReference"/>
        </w:rPr>
        <w:annotationRef/>
      </w:r>
      <w:r>
        <w:t xml:space="preserve">Need to update the figure with better PMP </w:t>
      </w:r>
      <w:proofErr w:type="spellStart"/>
      <w:r>
        <w:t>colour</w:t>
      </w:r>
      <w:proofErr w:type="spellEnd"/>
      <w:r>
        <w:t xml:space="preserve"> bar range, plus use the 5x5 grid search region.</w:t>
      </w:r>
    </w:p>
  </w:comment>
  <w:comment w:id="12" w:author="Shephard,Mark [Ontario]" w:date="2013-11-04T14:51:00Z" w:initials="MWS">
    <w:p w14:paraId="62E28B04" w14:textId="77777777" w:rsidR="00D91481" w:rsidRPr="00323B87" w:rsidRDefault="00D91481" w:rsidP="00CC3B74">
      <w:pPr>
        <w:autoSpaceDE w:val="0"/>
        <w:autoSpaceDN w:val="0"/>
        <w:adjustRightInd w:val="0"/>
        <w:spacing w:after="0" w:line="240" w:lineRule="auto"/>
        <w:ind w:firstLine="0"/>
        <w:rPr>
          <w:rFonts w:eastAsia="Arial Unicode MS"/>
          <w:i/>
          <w:iCs/>
          <w:lang w:val="en-CA" w:bidi="ar-SA"/>
        </w:rPr>
      </w:pPr>
      <w:r>
        <w:rPr>
          <w:rStyle w:val="CommentReference"/>
        </w:rPr>
        <w:annotationRef/>
      </w:r>
      <w:r>
        <w:rPr>
          <w:lang w:eastAsia="en-CA" w:bidi="ar-SA"/>
        </w:rPr>
        <w:t xml:space="preserve">One additional consideration that is not taken into consideration in this study is the impact of snow-melt flood on estimating PMP in higher latitudes across North America.  Future analysis could take into consideration future impact changes in surface runoff (especially in the spring time).  </w:t>
      </w:r>
    </w:p>
    <w:p w14:paraId="1CDE94E2" w14:textId="22026B4F" w:rsidR="00D91481" w:rsidRPr="00CC3B74" w:rsidRDefault="00D91481">
      <w:pPr>
        <w:pStyle w:val="CommentText"/>
        <w:rPr>
          <w:lang w:val="en-CA"/>
        </w:rPr>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48AD85" w14:textId="77777777" w:rsidR="007C1499" w:rsidRDefault="007C1499" w:rsidP="00C214ED">
      <w:pPr>
        <w:spacing w:after="0" w:line="240" w:lineRule="auto"/>
      </w:pPr>
      <w:r>
        <w:separator/>
      </w:r>
    </w:p>
  </w:endnote>
  <w:endnote w:type="continuationSeparator" w:id="0">
    <w:p w14:paraId="2AD996B8" w14:textId="77777777" w:rsidR="007C1499" w:rsidRDefault="007C1499" w:rsidP="00C21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MT">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0DC81" w14:textId="77777777" w:rsidR="00D91481" w:rsidRDefault="00D91481" w:rsidP="002B68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7813CF" w14:textId="77777777" w:rsidR="00D91481" w:rsidRDefault="00D914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D65A43" w14:textId="77777777" w:rsidR="00D91481" w:rsidRDefault="00D91481" w:rsidP="002B68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C0DE0">
      <w:rPr>
        <w:rStyle w:val="PageNumber"/>
        <w:noProof/>
      </w:rPr>
      <w:t>2</w:t>
    </w:r>
    <w:r>
      <w:rPr>
        <w:rStyle w:val="PageNumber"/>
      </w:rPr>
      <w:fldChar w:fldCharType="end"/>
    </w:r>
  </w:p>
  <w:p w14:paraId="2B518E8A" w14:textId="77777777" w:rsidR="00D91481" w:rsidRDefault="00D914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F7B6A0" w14:textId="77777777" w:rsidR="007C1499" w:rsidRDefault="007C1499" w:rsidP="00C214ED">
      <w:pPr>
        <w:spacing w:after="0" w:line="240" w:lineRule="auto"/>
      </w:pPr>
      <w:r>
        <w:separator/>
      </w:r>
    </w:p>
  </w:footnote>
  <w:footnote w:type="continuationSeparator" w:id="0">
    <w:p w14:paraId="192FCF52" w14:textId="77777777" w:rsidR="007C1499" w:rsidRDefault="007C1499" w:rsidP="00C214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976D2" w14:textId="77777777" w:rsidR="00D91481" w:rsidRDefault="00D91481" w:rsidP="00524654">
    <w:pPr>
      <w:pStyle w:val="Header"/>
      <w:tabs>
        <w:tab w:val="clear" w:pos="4320"/>
        <w:tab w:val="clear" w:pos="8640"/>
        <w:tab w:val="center" w:pos="5116"/>
        <w:tab w:val="right" w:pos="10233"/>
      </w:tabs>
    </w:pPr>
    <w:r>
      <w:t>[Type text]</w:t>
    </w:r>
    <w:r>
      <w:tab/>
      <w:t>[Type text]</w:t>
    </w:r>
    <w:r>
      <w:tab/>
      <w:t>[Type text]</w:t>
    </w:r>
  </w:p>
  <w:p w14:paraId="1100342D" w14:textId="77777777" w:rsidR="00D91481" w:rsidRDefault="00D91481">
    <w:pPr>
      <w:pStyle w:val="Header"/>
    </w:pPr>
    <w:r>
      <w:rPr>
        <w:noProof/>
      </w:rPr>
      <w:pict w14:anchorId="38F987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3" type="#_x0000_t136" style="position:absolute;left:0;text-align:left;margin-left:0;margin-top:0;width:439.9pt;height:219.95pt;rotation:315;z-index:-251658240;mso-wrap-edited:f;mso-position-horizontal:center;mso-position-horizontal-relative:margin;mso-position-vertical:center;mso-position-vertical-relative:margin" wrapcoords="20312 5602 19392 4128 18693 3317 18545 3686 18251 3686 17809 3833 17478 4202 17294 4496 16889 5381 16669 6561 16558 7961 15933 8477 15675 8477 15675 9067 16558 11426 16558 12901 14166 8772 13541 7814 13283 8182 12474 8256 11848 8698 11443 9509 10487 8330 10119 7961 9456 8846 9052 8256 8684 8109 8426 8477 7837 8920 5813 5602 5041 4496 4857 4644 4526 4496 3863 4349 2171 4202 147 4275 147 4644 1103 7077 1030 15260 846 16587 147 16881 110 17029 331 17397 3790 17397 4526 17176 5114 16808 5666 16292 6145 15554 6513 16144 7801 17619 7985 17471 9567 17397 9898 17324 9898 16881 9125 14817 9125 13122 9898 14670 11995 17766 12216 17545 12842 17397 12842 17324 13394 16660 13725 17250 14424 17766 15086 16808 15234 17029 16154 17545 16301 17471 17920 17397 18214 17545 18509 17397 18582 17103 17515 13269 18288 14744 20312 17766 20532 17545 21121 17176 21710 15923 21636 15481 20459 12532 20459 10836 20606 9362 21379 9362 21636 9067 21452 8477 20459 5823 20312 5602" fillcolor="#f2f2f2" stroked="f">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FC09E2" w14:textId="27930E74" w:rsidR="00D91481" w:rsidRDefault="00D91481" w:rsidP="00524654">
    <w:pPr>
      <w:pStyle w:val="Header"/>
      <w:tabs>
        <w:tab w:val="clear" w:pos="4320"/>
        <w:tab w:val="clear" w:pos="8640"/>
        <w:tab w:val="center" w:pos="5116"/>
        <w:tab w:val="right" w:pos="10233"/>
      </w:tabs>
    </w:pPr>
    <w:r>
      <w:rPr>
        <w:i/>
        <w:sz w:val="20"/>
        <w:szCs w:val="20"/>
      </w:rPr>
      <w:tab/>
      <w:t>In preparation</w:t>
    </w:r>
    <w:r>
      <w:tab/>
    </w:r>
  </w:p>
  <w:p w14:paraId="3A13DF32" w14:textId="77777777" w:rsidR="00D91481" w:rsidRDefault="00D91481">
    <w:pPr>
      <w:pStyle w:val="Header"/>
    </w:pPr>
    <w:r>
      <w:rPr>
        <w:noProof/>
      </w:rPr>
      <w:pict w14:anchorId="57BDD32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2" type="#_x0000_t136" style="position:absolute;left:0;text-align:left;margin-left:0;margin-top:0;width:439.9pt;height:219.95pt;rotation:315;z-index:-251659264;mso-wrap-edited:f;mso-position-horizontal:center;mso-position-horizontal-relative:margin;mso-position-vertical:center;mso-position-vertical-relative:margin" wrapcoords="20312 5602 19392 4128 18693 3317 18545 3686 18251 3686 17809 3833 17478 4202 17294 4496 16889 5381 16669 6561 16558 7961 15933 8477 15675 8477 15675 9067 16558 11426 16558 12901 14166 8772 13541 7814 13283 8182 12474 8256 11848 8698 11443 9509 10487 8330 10119 7961 9456 8846 9052 8256 8684 8109 8426 8477 7837 8920 5813 5602 5041 4496 4857 4644 4526 4496 3863 4349 2171 4202 147 4275 147 4644 1103 7077 1030 15260 846 16587 147 16881 110 17029 331 17397 3790 17397 4526 17176 5114 16808 5666 16292 6145 15554 6513 16144 7801 17619 7985 17471 9567 17397 9898 17324 9898 16881 9125 14817 9125 13122 9898 14670 11995 17766 12216 17545 12842 17397 12842 17324 13394 16660 13725 17250 14424 17766 15086 16808 15234 17029 16154 17545 16301 17471 17920 17397 18214 17545 18509 17397 18582 17103 17515 13269 18288 14744 20312 17766 20532 17545 21121 17176 21710 15923 21636 15481 20459 12532 20459 10836 20606 9362 21379 9362 21636 9067 21452 8477 20459 5823 20312 5602" fillcolor="#f2f2f2" stroked="f">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073C25" w14:textId="77777777" w:rsidR="00D91481" w:rsidRDefault="00D91481">
    <w:pPr>
      <w:pStyle w:val="Header"/>
    </w:pPr>
    <w:r>
      <w:rPr>
        <w:noProof/>
      </w:rPr>
      <w:pict w14:anchorId="285BA2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4" type="#_x0000_t136" style="position:absolute;left:0;text-align:left;margin-left:0;margin-top:0;width:439.9pt;height:219.95pt;rotation:315;z-index:-251657216;mso-wrap-edited:f;mso-position-horizontal:center;mso-position-horizontal-relative:margin;mso-position-vertical:center;mso-position-vertical-relative:margin" wrapcoords="20312 5602 19392 4128 18693 3317 18545 3686 18251 3686 17809 3833 17478 4202 17294 4496 16889 5381 16669 6561 16558 7961 15933 8477 15675 8477 15675 9067 16558 11426 16558 12901 14166 8772 13541 7814 13283 8182 12474 8256 11848 8698 11443 9509 10487 8330 10119 7961 9456 8846 9052 8256 8684 8109 8426 8477 7837 8920 5813 5602 5041 4496 4857 4644 4526 4496 3863 4349 2171 4202 147 4275 147 4644 1103 7077 1030 15260 846 16587 147 16881 110 17029 331 17397 3790 17397 4526 17176 5114 16808 5666 16292 6145 15554 6513 16144 7801 17619 7985 17471 9567 17397 9898 17324 9898 16881 9125 14817 9125 13122 9898 14670 11995 17766 12216 17545 12842 17397 12842 17324 13394 16660 13725 17250 14424 17766 15086 16808 15234 17029 16154 17545 16301 17471 17920 17397 18214 17545 18509 17397 18582 17103 17515 13269 18288 14744 20312 17766 20532 17545 21121 17176 21710 15923 21636 15481 20459 12532 20459 10836 20606 9362 21379 9362 21636 9067 21452 8477 20459 5823 20312 5602" fillcolor="#f2f2f2" stroked="f">
          <v:textpath style="font-family:&quot;Times New Roman&quot;;font-size:1pt" string="Draft"/>
          <w10:wrap anchorx="margin" anchory="margin"/>
        </v:shape>
      </w:pict>
    </w:r>
    <w:r>
      <w:rPr>
        <w:noProof/>
      </w:rPr>
      <w:pict w14:anchorId="5E71BAE1">
        <v:shape id="_x0000_s2051" type="#_x0000_t136" style="position:absolute;left:0;text-align:left;margin-left:0;margin-top:0;width:1in;height:1in;z-index:251656192"/>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518FC"/>
    <w:multiLevelType w:val="multilevel"/>
    <w:tmpl w:val="06869A00"/>
    <w:lvl w:ilvl="0">
      <w:start w:val="1"/>
      <w:numFmt w:val="decimal"/>
      <w:pStyle w:val="Heading1"/>
      <w:lvlText w:val="%1"/>
      <w:lvlJc w:val="left"/>
      <w:pPr>
        <w:ind w:left="357" w:hanging="357"/>
      </w:pPr>
      <w:rPr>
        <w:rFonts w:hint="default"/>
      </w:rPr>
    </w:lvl>
    <w:lvl w:ilvl="1">
      <w:start w:val="1"/>
      <w:numFmt w:val="lowerLetter"/>
      <w:pStyle w:val="Heading2"/>
      <w:lvlText w:val="%2"/>
      <w:lvlJc w:val="left"/>
      <w:pPr>
        <w:ind w:left="357" w:hanging="357"/>
      </w:pPr>
      <w:rPr>
        <w:rFonts w:hint="default"/>
      </w:rPr>
    </w:lvl>
    <w:lvl w:ilvl="2">
      <w:start w:val="1"/>
      <w:numFmt w:val="decimal"/>
      <w:pStyle w:val="Heading3"/>
      <w:lvlText w:val="%3"/>
      <w:lvlJc w:val="left"/>
      <w:pPr>
        <w:ind w:left="357" w:hanging="357"/>
      </w:pPr>
      <w:rPr>
        <w:rFonts w:hint="default"/>
      </w:rPr>
    </w:lvl>
    <w:lvl w:ilvl="3">
      <w:start w:val="1"/>
      <w:numFmt w:val="lowerRoman"/>
      <w:pStyle w:val="Heading4"/>
      <w:lvlText w:val="%4"/>
      <w:lvlJc w:val="left"/>
      <w:pPr>
        <w:ind w:left="357" w:hanging="357"/>
      </w:pPr>
      <w:rPr>
        <w:rFonts w:hint="default"/>
      </w:rPr>
    </w:lvl>
    <w:lvl w:ilvl="4">
      <w:start w:val="1"/>
      <w:numFmt w:val="lowerLetter"/>
      <w:pStyle w:val="Heading5"/>
      <w:lvlText w:val="%5."/>
      <w:lvlJc w:val="left"/>
      <w:pPr>
        <w:ind w:left="357" w:hanging="357"/>
      </w:pPr>
      <w:rPr>
        <w:rFonts w:hint="default"/>
      </w:rPr>
    </w:lvl>
    <w:lvl w:ilvl="5">
      <w:start w:val="1"/>
      <w:numFmt w:val="lowerRoman"/>
      <w:pStyle w:val="Heading6"/>
      <w:lvlText w:val="%6."/>
      <w:lvlJc w:val="lef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pStyle w:val="Heading8"/>
      <w:lvlText w:val="%8."/>
      <w:lvlJc w:val="left"/>
      <w:pPr>
        <w:ind w:left="357" w:hanging="357"/>
      </w:pPr>
      <w:rPr>
        <w:rFonts w:hint="default"/>
      </w:rPr>
    </w:lvl>
    <w:lvl w:ilvl="8">
      <w:start w:val="1"/>
      <w:numFmt w:val="lowerRoman"/>
      <w:pStyle w:val="Heading9"/>
      <w:lvlText w:val="%9."/>
      <w:lvlJc w:val="left"/>
      <w:pPr>
        <w:ind w:left="357" w:hanging="357"/>
      </w:pPr>
      <w:rPr>
        <w:rFonts w:hint="default"/>
      </w:rPr>
    </w:lvl>
  </w:abstractNum>
  <w:abstractNum w:abstractNumId="1">
    <w:nsid w:val="118249A9"/>
    <w:multiLevelType w:val="hybridMultilevel"/>
    <w:tmpl w:val="56F0B57A"/>
    <w:lvl w:ilvl="0" w:tplc="6B54EB1C">
      <w:start w:val="3"/>
      <w:numFmt w:val="bullet"/>
      <w:lvlText w:val="-"/>
      <w:lvlJc w:val="left"/>
      <w:pPr>
        <w:ind w:left="720" w:hanging="360"/>
      </w:pPr>
      <w:rPr>
        <w:rFonts w:ascii="Times New Roman" w:eastAsia="Times New Roman" w:hAnsi="Times New Roman" w:cs="Times New Roman" w:hint="default"/>
        <w:color w:val="BFBFBF" w:themeColor="background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0E7695"/>
    <w:multiLevelType w:val="hybridMultilevel"/>
    <w:tmpl w:val="11100256"/>
    <w:lvl w:ilvl="0" w:tplc="04090001">
      <w:start w:val="1"/>
      <w:numFmt w:val="bullet"/>
      <w:lvlText w:val=""/>
      <w:lvlJc w:val="left"/>
      <w:pPr>
        <w:ind w:left="1377" w:hanging="360"/>
      </w:pPr>
      <w:rPr>
        <w:rFonts w:ascii="Symbol" w:hAnsi="Symbol" w:hint="default"/>
      </w:rPr>
    </w:lvl>
    <w:lvl w:ilvl="1" w:tplc="04090003">
      <w:start w:val="1"/>
      <w:numFmt w:val="bullet"/>
      <w:lvlText w:val="o"/>
      <w:lvlJc w:val="left"/>
      <w:pPr>
        <w:ind w:left="2097" w:hanging="360"/>
      </w:pPr>
      <w:rPr>
        <w:rFonts w:ascii="Courier New" w:hAnsi="Courier New" w:cs="Courier New" w:hint="default"/>
      </w:rPr>
    </w:lvl>
    <w:lvl w:ilvl="2" w:tplc="04090005">
      <w:start w:val="1"/>
      <w:numFmt w:val="bullet"/>
      <w:lvlText w:val=""/>
      <w:lvlJc w:val="left"/>
      <w:pPr>
        <w:ind w:left="2817" w:hanging="360"/>
      </w:pPr>
      <w:rPr>
        <w:rFonts w:ascii="Wingdings" w:hAnsi="Wingdings" w:hint="default"/>
      </w:rPr>
    </w:lvl>
    <w:lvl w:ilvl="3" w:tplc="04090001">
      <w:start w:val="1"/>
      <w:numFmt w:val="bullet"/>
      <w:lvlText w:val=""/>
      <w:lvlJc w:val="left"/>
      <w:pPr>
        <w:ind w:left="3537" w:hanging="360"/>
      </w:pPr>
      <w:rPr>
        <w:rFonts w:ascii="Symbol" w:hAnsi="Symbol" w:hint="default"/>
      </w:rPr>
    </w:lvl>
    <w:lvl w:ilvl="4" w:tplc="04090003">
      <w:start w:val="1"/>
      <w:numFmt w:val="bullet"/>
      <w:lvlText w:val="o"/>
      <w:lvlJc w:val="left"/>
      <w:pPr>
        <w:ind w:left="4257" w:hanging="360"/>
      </w:pPr>
      <w:rPr>
        <w:rFonts w:ascii="Courier New" w:hAnsi="Courier New" w:cs="Courier New" w:hint="default"/>
      </w:rPr>
    </w:lvl>
    <w:lvl w:ilvl="5" w:tplc="04090005" w:tentative="1">
      <w:start w:val="1"/>
      <w:numFmt w:val="bullet"/>
      <w:lvlText w:val=""/>
      <w:lvlJc w:val="left"/>
      <w:pPr>
        <w:ind w:left="4977" w:hanging="360"/>
      </w:pPr>
      <w:rPr>
        <w:rFonts w:ascii="Wingdings" w:hAnsi="Wingdings" w:hint="default"/>
      </w:rPr>
    </w:lvl>
    <w:lvl w:ilvl="6" w:tplc="04090001" w:tentative="1">
      <w:start w:val="1"/>
      <w:numFmt w:val="bullet"/>
      <w:lvlText w:val=""/>
      <w:lvlJc w:val="left"/>
      <w:pPr>
        <w:ind w:left="5697" w:hanging="360"/>
      </w:pPr>
      <w:rPr>
        <w:rFonts w:ascii="Symbol" w:hAnsi="Symbol" w:hint="default"/>
      </w:rPr>
    </w:lvl>
    <w:lvl w:ilvl="7" w:tplc="04090003" w:tentative="1">
      <w:start w:val="1"/>
      <w:numFmt w:val="bullet"/>
      <w:lvlText w:val="o"/>
      <w:lvlJc w:val="left"/>
      <w:pPr>
        <w:ind w:left="6417" w:hanging="360"/>
      </w:pPr>
      <w:rPr>
        <w:rFonts w:ascii="Courier New" w:hAnsi="Courier New" w:cs="Courier New" w:hint="default"/>
      </w:rPr>
    </w:lvl>
    <w:lvl w:ilvl="8" w:tplc="04090005" w:tentative="1">
      <w:start w:val="1"/>
      <w:numFmt w:val="bullet"/>
      <w:lvlText w:val=""/>
      <w:lvlJc w:val="left"/>
      <w:pPr>
        <w:ind w:left="7137" w:hanging="360"/>
      </w:pPr>
      <w:rPr>
        <w:rFonts w:ascii="Wingdings" w:hAnsi="Wingdings" w:hint="default"/>
      </w:rPr>
    </w:lvl>
  </w:abstractNum>
  <w:abstractNum w:abstractNumId="3">
    <w:nsid w:val="500E7D2E"/>
    <w:multiLevelType w:val="hybridMultilevel"/>
    <w:tmpl w:val="40403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6"/>
  <w:proofState w:spelling="clean" w:grammar="clean"/>
  <w:trackRevisions/>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A2B"/>
    <w:rsid w:val="00000724"/>
    <w:rsid w:val="000017F4"/>
    <w:rsid w:val="0000282B"/>
    <w:rsid w:val="00004411"/>
    <w:rsid w:val="00004B9B"/>
    <w:rsid w:val="00005E8C"/>
    <w:rsid w:val="00005F06"/>
    <w:rsid w:val="0000738E"/>
    <w:rsid w:val="00007CA0"/>
    <w:rsid w:val="000101A6"/>
    <w:rsid w:val="0001058E"/>
    <w:rsid w:val="000106C5"/>
    <w:rsid w:val="00011776"/>
    <w:rsid w:val="0001186F"/>
    <w:rsid w:val="00011BE2"/>
    <w:rsid w:val="00011D10"/>
    <w:rsid w:val="00012072"/>
    <w:rsid w:val="000126B7"/>
    <w:rsid w:val="0001348A"/>
    <w:rsid w:val="00014DA3"/>
    <w:rsid w:val="00014DE6"/>
    <w:rsid w:val="0001500E"/>
    <w:rsid w:val="000153EC"/>
    <w:rsid w:val="00016673"/>
    <w:rsid w:val="00017227"/>
    <w:rsid w:val="00017A14"/>
    <w:rsid w:val="00017D55"/>
    <w:rsid w:val="0002265D"/>
    <w:rsid w:val="000228D9"/>
    <w:rsid w:val="00022D0F"/>
    <w:rsid w:val="000236DE"/>
    <w:rsid w:val="00025460"/>
    <w:rsid w:val="000257E4"/>
    <w:rsid w:val="000306A4"/>
    <w:rsid w:val="00030ABB"/>
    <w:rsid w:val="00031113"/>
    <w:rsid w:val="00031186"/>
    <w:rsid w:val="000325DE"/>
    <w:rsid w:val="00033350"/>
    <w:rsid w:val="000335C5"/>
    <w:rsid w:val="000339F5"/>
    <w:rsid w:val="00034ABB"/>
    <w:rsid w:val="0004030B"/>
    <w:rsid w:val="0004082D"/>
    <w:rsid w:val="00040AF9"/>
    <w:rsid w:val="00041AC0"/>
    <w:rsid w:val="000432C1"/>
    <w:rsid w:val="000436A1"/>
    <w:rsid w:val="00043C25"/>
    <w:rsid w:val="00045183"/>
    <w:rsid w:val="00045D86"/>
    <w:rsid w:val="00047FB7"/>
    <w:rsid w:val="00050EE5"/>
    <w:rsid w:val="00050FA3"/>
    <w:rsid w:val="00051235"/>
    <w:rsid w:val="00051D8B"/>
    <w:rsid w:val="00052C6C"/>
    <w:rsid w:val="00053448"/>
    <w:rsid w:val="00053D82"/>
    <w:rsid w:val="000546B5"/>
    <w:rsid w:val="00060ED4"/>
    <w:rsid w:val="00061EB8"/>
    <w:rsid w:val="000629A4"/>
    <w:rsid w:val="00062C6A"/>
    <w:rsid w:val="00064466"/>
    <w:rsid w:val="0006490A"/>
    <w:rsid w:val="0006502B"/>
    <w:rsid w:val="00065433"/>
    <w:rsid w:val="000663A8"/>
    <w:rsid w:val="00066B0B"/>
    <w:rsid w:val="000700C6"/>
    <w:rsid w:val="000702B9"/>
    <w:rsid w:val="00073127"/>
    <w:rsid w:val="000749F1"/>
    <w:rsid w:val="00076064"/>
    <w:rsid w:val="00081B2E"/>
    <w:rsid w:val="00082B28"/>
    <w:rsid w:val="00084446"/>
    <w:rsid w:val="00084D96"/>
    <w:rsid w:val="00084EE9"/>
    <w:rsid w:val="00084FDC"/>
    <w:rsid w:val="00086953"/>
    <w:rsid w:val="00090BAA"/>
    <w:rsid w:val="000920A2"/>
    <w:rsid w:val="00093274"/>
    <w:rsid w:val="0009361E"/>
    <w:rsid w:val="0009641C"/>
    <w:rsid w:val="00096C53"/>
    <w:rsid w:val="000977BE"/>
    <w:rsid w:val="000A0082"/>
    <w:rsid w:val="000A0712"/>
    <w:rsid w:val="000A148F"/>
    <w:rsid w:val="000A2598"/>
    <w:rsid w:val="000A2E65"/>
    <w:rsid w:val="000A2EC2"/>
    <w:rsid w:val="000A33F0"/>
    <w:rsid w:val="000A3C5F"/>
    <w:rsid w:val="000A47BF"/>
    <w:rsid w:val="000A565F"/>
    <w:rsid w:val="000A586D"/>
    <w:rsid w:val="000B021F"/>
    <w:rsid w:val="000B2EBF"/>
    <w:rsid w:val="000B4AAF"/>
    <w:rsid w:val="000B4C41"/>
    <w:rsid w:val="000B54E1"/>
    <w:rsid w:val="000C0573"/>
    <w:rsid w:val="000C152E"/>
    <w:rsid w:val="000C1B4A"/>
    <w:rsid w:val="000C2B80"/>
    <w:rsid w:val="000C3834"/>
    <w:rsid w:val="000C5B6D"/>
    <w:rsid w:val="000C6538"/>
    <w:rsid w:val="000C66AE"/>
    <w:rsid w:val="000C6A2A"/>
    <w:rsid w:val="000D0236"/>
    <w:rsid w:val="000D100E"/>
    <w:rsid w:val="000D1153"/>
    <w:rsid w:val="000D1356"/>
    <w:rsid w:val="000D3337"/>
    <w:rsid w:val="000D33F7"/>
    <w:rsid w:val="000D4BCC"/>
    <w:rsid w:val="000E0436"/>
    <w:rsid w:val="000E1EE7"/>
    <w:rsid w:val="000E279D"/>
    <w:rsid w:val="000E492F"/>
    <w:rsid w:val="000E4983"/>
    <w:rsid w:val="000E49B6"/>
    <w:rsid w:val="000E4BC4"/>
    <w:rsid w:val="000E5BA0"/>
    <w:rsid w:val="000E6645"/>
    <w:rsid w:val="000F3BC3"/>
    <w:rsid w:val="000F4AE2"/>
    <w:rsid w:val="000F4B7D"/>
    <w:rsid w:val="000F4F49"/>
    <w:rsid w:val="000F5345"/>
    <w:rsid w:val="000F5BC0"/>
    <w:rsid w:val="000F60FF"/>
    <w:rsid w:val="000F669C"/>
    <w:rsid w:val="00101D82"/>
    <w:rsid w:val="00102782"/>
    <w:rsid w:val="0010278B"/>
    <w:rsid w:val="001048F2"/>
    <w:rsid w:val="001059C9"/>
    <w:rsid w:val="0010714C"/>
    <w:rsid w:val="00107727"/>
    <w:rsid w:val="00107C25"/>
    <w:rsid w:val="001117B2"/>
    <w:rsid w:val="00112476"/>
    <w:rsid w:val="00113C88"/>
    <w:rsid w:val="00113F97"/>
    <w:rsid w:val="001147F0"/>
    <w:rsid w:val="00116CF9"/>
    <w:rsid w:val="001172E5"/>
    <w:rsid w:val="001173CA"/>
    <w:rsid w:val="001200F7"/>
    <w:rsid w:val="00121571"/>
    <w:rsid w:val="00122DB1"/>
    <w:rsid w:val="001242E1"/>
    <w:rsid w:val="001245D2"/>
    <w:rsid w:val="00125B6B"/>
    <w:rsid w:val="00127286"/>
    <w:rsid w:val="00130A1F"/>
    <w:rsid w:val="00130EEF"/>
    <w:rsid w:val="0013103E"/>
    <w:rsid w:val="00131D0B"/>
    <w:rsid w:val="00131EA5"/>
    <w:rsid w:val="00132DD8"/>
    <w:rsid w:val="00133DC0"/>
    <w:rsid w:val="00135A24"/>
    <w:rsid w:val="00135F1B"/>
    <w:rsid w:val="001370C0"/>
    <w:rsid w:val="001374C2"/>
    <w:rsid w:val="00140A7A"/>
    <w:rsid w:val="001414F2"/>
    <w:rsid w:val="00143712"/>
    <w:rsid w:val="00143F3C"/>
    <w:rsid w:val="00150997"/>
    <w:rsid w:val="001512D0"/>
    <w:rsid w:val="00152453"/>
    <w:rsid w:val="00153198"/>
    <w:rsid w:val="00153B77"/>
    <w:rsid w:val="00153D0A"/>
    <w:rsid w:val="001555B2"/>
    <w:rsid w:val="00155924"/>
    <w:rsid w:val="001576F2"/>
    <w:rsid w:val="001605F8"/>
    <w:rsid w:val="00161AD7"/>
    <w:rsid w:val="00163D8C"/>
    <w:rsid w:val="00165BA3"/>
    <w:rsid w:val="00165F74"/>
    <w:rsid w:val="00170AB4"/>
    <w:rsid w:val="00174186"/>
    <w:rsid w:val="00174E81"/>
    <w:rsid w:val="00175B58"/>
    <w:rsid w:val="00177C71"/>
    <w:rsid w:val="00180005"/>
    <w:rsid w:val="00180717"/>
    <w:rsid w:val="00180AF7"/>
    <w:rsid w:val="00180B0F"/>
    <w:rsid w:val="00181296"/>
    <w:rsid w:val="001818C0"/>
    <w:rsid w:val="00181918"/>
    <w:rsid w:val="00183509"/>
    <w:rsid w:val="00184217"/>
    <w:rsid w:val="00184CD8"/>
    <w:rsid w:val="00184D5E"/>
    <w:rsid w:val="00184F59"/>
    <w:rsid w:val="00185318"/>
    <w:rsid w:val="0018628E"/>
    <w:rsid w:val="00186537"/>
    <w:rsid w:val="001871FE"/>
    <w:rsid w:val="001872DE"/>
    <w:rsid w:val="00187319"/>
    <w:rsid w:val="0019074F"/>
    <w:rsid w:val="001908E5"/>
    <w:rsid w:val="0019106B"/>
    <w:rsid w:val="00191DBA"/>
    <w:rsid w:val="00191E47"/>
    <w:rsid w:val="00192917"/>
    <w:rsid w:val="00194037"/>
    <w:rsid w:val="001954DC"/>
    <w:rsid w:val="001976A2"/>
    <w:rsid w:val="001A11B0"/>
    <w:rsid w:val="001A1629"/>
    <w:rsid w:val="001A1962"/>
    <w:rsid w:val="001A1994"/>
    <w:rsid w:val="001A2744"/>
    <w:rsid w:val="001A35C3"/>
    <w:rsid w:val="001A3BB1"/>
    <w:rsid w:val="001A3F99"/>
    <w:rsid w:val="001A4550"/>
    <w:rsid w:val="001A4C94"/>
    <w:rsid w:val="001A4E93"/>
    <w:rsid w:val="001A68E7"/>
    <w:rsid w:val="001B3E59"/>
    <w:rsid w:val="001B492D"/>
    <w:rsid w:val="001B5696"/>
    <w:rsid w:val="001B6D31"/>
    <w:rsid w:val="001B7706"/>
    <w:rsid w:val="001C12D0"/>
    <w:rsid w:val="001C2470"/>
    <w:rsid w:val="001C285B"/>
    <w:rsid w:val="001C2AB8"/>
    <w:rsid w:val="001C2F7C"/>
    <w:rsid w:val="001C3A37"/>
    <w:rsid w:val="001C449E"/>
    <w:rsid w:val="001C4F1E"/>
    <w:rsid w:val="001D0C5C"/>
    <w:rsid w:val="001D172F"/>
    <w:rsid w:val="001D239F"/>
    <w:rsid w:val="001D5175"/>
    <w:rsid w:val="001D5F7E"/>
    <w:rsid w:val="001D6F10"/>
    <w:rsid w:val="001D6F98"/>
    <w:rsid w:val="001D7056"/>
    <w:rsid w:val="001D70F9"/>
    <w:rsid w:val="001D72CA"/>
    <w:rsid w:val="001D772B"/>
    <w:rsid w:val="001E0E6A"/>
    <w:rsid w:val="001E2AD8"/>
    <w:rsid w:val="001E3DC8"/>
    <w:rsid w:val="001E3F75"/>
    <w:rsid w:val="001E54B8"/>
    <w:rsid w:val="001E622E"/>
    <w:rsid w:val="001E6887"/>
    <w:rsid w:val="001F4566"/>
    <w:rsid w:val="001F47AE"/>
    <w:rsid w:val="001F4A8C"/>
    <w:rsid w:val="001F5551"/>
    <w:rsid w:val="001F62F6"/>
    <w:rsid w:val="001F68D1"/>
    <w:rsid w:val="001F6EF6"/>
    <w:rsid w:val="001F7461"/>
    <w:rsid w:val="001F75AD"/>
    <w:rsid w:val="00200FB8"/>
    <w:rsid w:val="00201551"/>
    <w:rsid w:val="002025C5"/>
    <w:rsid w:val="002039B4"/>
    <w:rsid w:val="002044EF"/>
    <w:rsid w:val="00204B95"/>
    <w:rsid w:val="00206520"/>
    <w:rsid w:val="002067A9"/>
    <w:rsid w:val="002107FC"/>
    <w:rsid w:val="002111CA"/>
    <w:rsid w:val="00212C0C"/>
    <w:rsid w:val="00213C0C"/>
    <w:rsid w:val="00214984"/>
    <w:rsid w:val="00214FD5"/>
    <w:rsid w:val="002153F5"/>
    <w:rsid w:val="00215551"/>
    <w:rsid w:val="00215A7A"/>
    <w:rsid w:val="00215FDD"/>
    <w:rsid w:val="00216481"/>
    <w:rsid w:val="002164E1"/>
    <w:rsid w:val="002206A4"/>
    <w:rsid w:val="002206EE"/>
    <w:rsid w:val="00221B54"/>
    <w:rsid w:val="00223703"/>
    <w:rsid w:val="00224767"/>
    <w:rsid w:val="002253FA"/>
    <w:rsid w:val="00226B9C"/>
    <w:rsid w:val="00230943"/>
    <w:rsid w:val="00230E83"/>
    <w:rsid w:val="00232EEC"/>
    <w:rsid w:val="002334C4"/>
    <w:rsid w:val="0023458C"/>
    <w:rsid w:val="002345E1"/>
    <w:rsid w:val="002348DE"/>
    <w:rsid w:val="00235744"/>
    <w:rsid w:val="00241455"/>
    <w:rsid w:val="00243BBB"/>
    <w:rsid w:val="00243ED3"/>
    <w:rsid w:val="00244131"/>
    <w:rsid w:val="00244310"/>
    <w:rsid w:val="00244531"/>
    <w:rsid w:val="00244AE9"/>
    <w:rsid w:val="00245470"/>
    <w:rsid w:val="00245A3F"/>
    <w:rsid w:val="002463FA"/>
    <w:rsid w:val="002471C1"/>
    <w:rsid w:val="002478C4"/>
    <w:rsid w:val="002503E2"/>
    <w:rsid w:val="00252152"/>
    <w:rsid w:val="002526EE"/>
    <w:rsid w:val="00252A49"/>
    <w:rsid w:val="00252E4A"/>
    <w:rsid w:val="0025318A"/>
    <w:rsid w:val="002537BB"/>
    <w:rsid w:val="00253878"/>
    <w:rsid w:val="00253EB8"/>
    <w:rsid w:val="00254259"/>
    <w:rsid w:val="00254637"/>
    <w:rsid w:val="00255646"/>
    <w:rsid w:val="0025642E"/>
    <w:rsid w:val="00256874"/>
    <w:rsid w:val="00257463"/>
    <w:rsid w:val="00260E6D"/>
    <w:rsid w:val="002619D3"/>
    <w:rsid w:val="00262523"/>
    <w:rsid w:val="002627EE"/>
    <w:rsid w:val="00262BCB"/>
    <w:rsid w:val="00262F38"/>
    <w:rsid w:val="002635C3"/>
    <w:rsid w:val="002645C7"/>
    <w:rsid w:val="0026552F"/>
    <w:rsid w:val="002662D5"/>
    <w:rsid w:val="00271571"/>
    <w:rsid w:val="00271DC5"/>
    <w:rsid w:val="00272994"/>
    <w:rsid w:val="00272FE4"/>
    <w:rsid w:val="002743A6"/>
    <w:rsid w:val="00280800"/>
    <w:rsid w:val="00282867"/>
    <w:rsid w:val="00285946"/>
    <w:rsid w:val="00285E51"/>
    <w:rsid w:val="00286A38"/>
    <w:rsid w:val="00286D40"/>
    <w:rsid w:val="00287FA8"/>
    <w:rsid w:val="00290299"/>
    <w:rsid w:val="00291063"/>
    <w:rsid w:val="00293083"/>
    <w:rsid w:val="002931B7"/>
    <w:rsid w:val="0029577D"/>
    <w:rsid w:val="00295B5E"/>
    <w:rsid w:val="002963A8"/>
    <w:rsid w:val="002967C9"/>
    <w:rsid w:val="00296EC3"/>
    <w:rsid w:val="0029734B"/>
    <w:rsid w:val="002A08D9"/>
    <w:rsid w:val="002A1956"/>
    <w:rsid w:val="002A2B60"/>
    <w:rsid w:val="002A40D8"/>
    <w:rsid w:val="002A4435"/>
    <w:rsid w:val="002A560F"/>
    <w:rsid w:val="002A56C4"/>
    <w:rsid w:val="002A5C7C"/>
    <w:rsid w:val="002A678C"/>
    <w:rsid w:val="002A6DE6"/>
    <w:rsid w:val="002A7458"/>
    <w:rsid w:val="002B07BB"/>
    <w:rsid w:val="002B1F19"/>
    <w:rsid w:val="002B2984"/>
    <w:rsid w:val="002B2AB8"/>
    <w:rsid w:val="002B2EF6"/>
    <w:rsid w:val="002B3B99"/>
    <w:rsid w:val="002B43F3"/>
    <w:rsid w:val="002B47DC"/>
    <w:rsid w:val="002B5BB0"/>
    <w:rsid w:val="002B6361"/>
    <w:rsid w:val="002B681C"/>
    <w:rsid w:val="002B6D16"/>
    <w:rsid w:val="002C095B"/>
    <w:rsid w:val="002C0DE0"/>
    <w:rsid w:val="002C1555"/>
    <w:rsid w:val="002C2DD5"/>
    <w:rsid w:val="002C33C5"/>
    <w:rsid w:val="002C396A"/>
    <w:rsid w:val="002C43D1"/>
    <w:rsid w:val="002C4A3B"/>
    <w:rsid w:val="002C5BE9"/>
    <w:rsid w:val="002C5C96"/>
    <w:rsid w:val="002C6EEB"/>
    <w:rsid w:val="002C7D38"/>
    <w:rsid w:val="002D01CD"/>
    <w:rsid w:val="002D10BE"/>
    <w:rsid w:val="002D4C1C"/>
    <w:rsid w:val="002D5194"/>
    <w:rsid w:val="002D5379"/>
    <w:rsid w:val="002D66F0"/>
    <w:rsid w:val="002D687C"/>
    <w:rsid w:val="002E1198"/>
    <w:rsid w:val="002E21CA"/>
    <w:rsid w:val="002E345A"/>
    <w:rsid w:val="002E3FBE"/>
    <w:rsid w:val="002E49F4"/>
    <w:rsid w:val="002E5F41"/>
    <w:rsid w:val="002F1BE2"/>
    <w:rsid w:val="002F1D7B"/>
    <w:rsid w:val="002F2A23"/>
    <w:rsid w:val="002F2D8F"/>
    <w:rsid w:val="002F2E95"/>
    <w:rsid w:val="002F3AB8"/>
    <w:rsid w:val="002F4939"/>
    <w:rsid w:val="002F4E8E"/>
    <w:rsid w:val="002F58C9"/>
    <w:rsid w:val="002F615D"/>
    <w:rsid w:val="00300751"/>
    <w:rsid w:val="003030E5"/>
    <w:rsid w:val="00303A06"/>
    <w:rsid w:val="003045D5"/>
    <w:rsid w:val="00305B9F"/>
    <w:rsid w:val="00306EAF"/>
    <w:rsid w:val="00307D33"/>
    <w:rsid w:val="00310697"/>
    <w:rsid w:val="003107E0"/>
    <w:rsid w:val="0031080D"/>
    <w:rsid w:val="0031090A"/>
    <w:rsid w:val="00310C7F"/>
    <w:rsid w:val="0031142E"/>
    <w:rsid w:val="003115E4"/>
    <w:rsid w:val="00312348"/>
    <w:rsid w:val="00312D65"/>
    <w:rsid w:val="00313018"/>
    <w:rsid w:val="00314011"/>
    <w:rsid w:val="00314D37"/>
    <w:rsid w:val="003163AB"/>
    <w:rsid w:val="003168BF"/>
    <w:rsid w:val="003227E2"/>
    <w:rsid w:val="00323A3D"/>
    <w:rsid w:val="00323B87"/>
    <w:rsid w:val="003243E1"/>
    <w:rsid w:val="003256A9"/>
    <w:rsid w:val="00326674"/>
    <w:rsid w:val="0033067A"/>
    <w:rsid w:val="00331078"/>
    <w:rsid w:val="00331A0C"/>
    <w:rsid w:val="00333D3C"/>
    <w:rsid w:val="003340DB"/>
    <w:rsid w:val="00334780"/>
    <w:rsid w:val="00335325"/>
    <w:rsid w:val="003357EA"/>
    <w:rsid w:val="003365DC"/>
    <w:rsid w:val="00336912"/>
    <w:rsid w:val="00337969"/>
    <w:rsid w:val="00337A64"/>
    <w:rsid w:val="003422F6"/>
    <w:rsid w:val="0034494B"/>
    <w:rsid w:val="003450EC"/>
    <w:rsid w:val="00345128"/>
    <w:rsid w:val="0034535E"/>
    <w:rsid w:val="00345929"/>
    <w:rsid w:val="00345AFD"/>
    <w:rsid w:val="00345EDD"/>
    <w:rsid w:val="003504F3"/>
    <w:rsid w:val="0035108D"/>
    <w:rsid w:val="0035392B"/>
    <w:rsid w:val="003545E2"/>
    <w:rsid w:val="00355AB5"/>
    <w:rsid w:val="00357055"/>
    <w:rsid w:val="00357242"/>
    <w:rsid w:val="00360817"/>
    <w:rsid w:val="003609C7"/>
    <w:rsid w:val="00360E30"/>
    <w:rsid w:val="0036117E"/>
    <w:rsid w:val="00362D40"/>
    <w:rsid w:val="00363023"/>
    <w:rsid w:val="00363E5B"/>
    <w:rsid w:val="003657ED"/>
    <w:rsid w:val="00365A45"/>
    <w:rsid w:val="003662EF"/>
    <w:rsid w:val="003711D8"/>
    <w:rsid w:val="00371D8D"/>
    <w:rsid w:val="00371E6B"/>
    <w:rsid w:val="00375894"/>
    <w:rsid w:val="00377D3B"/>
    <w:rsid w:val="0038037F"/>
    <w:rsid w:val="0038255C"/>
    <w:rsid w:val="00382578"/>
    <w:rsid w:val="00382961"/>
    <w:rsid w:val="003835ED"/>
    <w:rsid w:val="00383EBF"/>
    <w:rsid w:val="00384096"/>
    <w:rsid w:val="00385B53"/>
    <w:rsid w:val="0039080D"/>
    <w:rsid w:val="00391684"/>
    <w:rsid w:val="0039183A"/>
    <w:rsid w:val="00391B2D"/>
    <w:rsid w:val="00392659"/>
    <w:rsid w:val="00393232"/>
    <w:rsid w:val="003932C1"/>
    <w:rsid w:val="00393E95"/>
    <w:rsid w:val="00394461"/>
    <w:rsid w:val="00394832"/>
    <w:rsid w:val="0039613A"/>
    <w:rsid w:val="003A06D4"/>
    <w:rsid w:val="003A16F1"/>
    <w:rsid w:val="003A1FC0"/>
    <w:rsid w:val="003A2F39"/>
    <w:rsid w:val="003A380D"/>
    <w:rsid w:val="003A4F78"/>
    <w:rsid w:val="003A5BA4"/>
    <w:rsid w:val="003A60F3"/>
    <w:rsid w:val="003A7669"/>
    <w:rsid w:val="003A7C9E"/>
    <w:rsid w:val="003B01A8"/>
    <w:rsid w:val="003B0EF3"/>
    <w:rsid w:val="003B180C"/>
    <w:rsid w:val="003B2330"/>
    <w:rsid w:val="003B3980"/>
    <w:rsid w:val="003B4357"/>
    <w:rsid w:val="003B4ABC"/>
    <w:rsid w:val="003B4F28"/>
    <w:rsid w:val="003B55A4"/>
    <w:rsid w:val="003B6ABB"/>
    <w:rsid w:val="003C0317"/>
    <w:rsid w:val="003C08C1"/>
    <w:rsid w:val="003C1386"/>
    <w:rsid w:val="003C1F70"/>
    <w:rsid w:val="003C349E"/>
    <w:rsid w:val="003C377C"/>
    <w:rsid w:val="003C4A73"/>
    <w:rsid w:val="003C6AC2"/>
    <w:rsid w:val="003D1F2D"/>
    <w:rsid w:val="003D3756"/>
    <w:rsid w:val="003D6A46"/>
    <w:rsid w:val="003E082B"/>
    <w:rsid w:val="003E3205"/>
    <w:rsid w:val="003E3411"/>
    <w:rsid w:val="003E352F"/>
    <w:rsid w:val="003E3B42"/>
    <w:rsid w:val="003E5555"/>
    <w:rsid w:val="003E5CFF"/>
    <w:rsid w:val="003E5E07"/>
    <w:rsid w:val="003E68FA"/>
    <w:rsid w:val="003E6C74"/>
    <w:rsid w:val="003E7D4A"/>
    <w:rsid w:val="003F16B0"/>
    <w:rsid w:val="003F173E"/>
    <w:rsid w:val="003F193D"/>
    <w:rsid w:val="003F1F16"/>
    <w:rsid w:val="003F2713"/>
    <w:rsid w:val="003F3044"/>
    <w:rsid w:val="003F3208"/>
    <w:rsid w:val="003F362D"/>
    <w:rsid w:val="003F4175"/>
    <w:rsid w:val="003F4D19"/>
    <w:rsid w:val="003F5C6E"/>
    <w:rsid w:val="003F5C90"/>
    <w:rsid w:val="003F6A21"/>
    <w:rsid w:val="003F75A8"/>
    <w:rsid w:val="003F7B8F"/>
    <w:rsid w:val="00400E1B"/>
    <w:rsid w:val="00400F31"/>
    <w:rsid w:val="00400F77"/>
    <w:rsid w:val="004014F0"/>
    <w:rsid w:val="00401BF4"/>
    <w:rsid w:val="004032D8"/>
    <w:rsid w:val="00403666"/>
    <w:rsid w:val="004039ED"/>
    <w:rsid w:val="00403B9C"/>
    <w:rsid w:val="00404F13"/>
    <w:rsid w:val="00405457"/>
    <w:rsid w:val="0040602A"/>
    <w:rsid w:val="00406961"/>
    <w:rsid w:val="004069E6"/>
    <w:rsid w:val="00406A50"/>
    <w:rsid w:val="00410C98"/>
    <w:rsid w:val="00414023"/>
    <w:rsid w:val="00414239"/>
    <w:rsid w:val="00414B02"/>
    <w:rsid w:val="0041551B"/>
    <w:rsid w:val="00416D75"/>
    <w:rsid w:val="0041736A"/>
    <w:rsid w:val="00417AA7"/>
    <w:rsid w:val="00417B69"/>
    <w:rsid w:val="00421A8E"/>
    <w:rsid w:val="00421FE4"/>
    <w:rsid w:val="00423CA1"/>
    <w:rsid w:val="00423D0E"/>
    <w:rsid w:val="0042400B"/>
    <w:rsid w:val="004245B6"/>
    <w:rsid w:val="004246E1"/>
    <w:rsid w:val="00424B1B"/>
    <w:rsid w:val="00424C49"/>
    <w:rsid w:val="00425BD1"/>
    <w:rsid w:val="00426AA3"/>
    <w:rsid w:val="004271F6"/>
    <w:rsid w:val="00427236"/>
    <w:rsid w:val="0043152B"/>
    <w:rsid w:val="004316D0"/>
    <w:rsid w:val="00431D42"/>
    <w:rsid w:val="00432F1A"/>
    <w:rsid w:val="004337B6"/>
    <w:rsid w:val="004342AE"/>
    <w:rsid w:val="004342B6"/>
    <w:rsid w:val="0043577E"/>
    <w:rsid w:val="00437296"/>
    <w:rsid w:val="004374B6"/>
    <w:rsid w:val="00441802"/>
    <w:rsid w:val="004429CD"/>
    <w:rsid w:val="0044416C"/>
    <w:rsid w:val="004444EC"/>
    <w:rsid w:val="00445E4A"/>
    <w:rsid w:val="004462E8"/>
    <w:rsid w:val="00446C10"/>
    <w:rsid w:val="00447797"/>
    <w:rsid w:val="004519DD"/>
    <w:rsid w:val="004524F1"/>
    <w:rsid w:val="0045281C"/>
    <w:rsid w:val="00453AFB"/>
    <w:rsid w:val="0046248C"/>
    <w:rsid w:val="00462A16"/>
    <w:rsid w:val="00462B05"/>
    <w:rsid w:val="004640A1"/>
    <w:rsid w:val="004649A2"/>
    <w:rsid w:val="0046557C"/>
    <w:rsid w:val="00466A76"/>
    <w:rsid w:val="004672F0"/>
    <w:rsid w:val="0046754F"/>
    <w:rsid w:val="004676D7"/>
    <w:rsid w:val="004704E6"/>
    <w:rsid w:val="00470613"/>
    <w:rsid w:val="004720B7"/>
    <w:rsid w:val="00472892"/>
    <w:rsid w:val="00472AB7"/>
    <w:rsid w:val="00472C9F"/>
    <w:rsid w:val="0047300F"/>
    <w:rsid w:val="00473739"/>
    <w:rsid w:val="00477C25"/>
    <w:rsid w:val="004810E2"/>
    <w:rsid w:val="004814B2"/>
    <w:rsid w:val="00482878"/>
    <w:rsid w:val="00483D3E"/>
    <w:rsid w:val="00487210"/>
    <w:rsid w:val="0048764C"/>
    <w:rsid w:val="00490B32"/>
    <w:rsid w:val="004931A2"/>
    <w:rsid w:val="00494545"/>
    <w:rsid w:val="00494632"/>
    <w:rsid w:val="00494B27"/>
    <w:rsid w:val="004960A9"/>
    <w:rsid w:val="0049651F"/>
    <w:rsid w:val="004968D8"/>
    <w:rsid w:val="00496D13"/>
    <w:rsid w:val="004A04B7"/>
    <w:rsid w:val="004A1073"/>
    <w:rsid w:val="004A35DE"/>
    <w:rsid w:val="004A6DD5"/>
    <w:rsid w:val="004A75DB"/>
    <w:rsid w:val="004A787C"/>
    <w:rsid w:val="004B1088"/>
    <w:rsid w:val="004B242E"/>
    <w:rsid w:val="004B243E"/>
    <w:rsid w:val="004B35EC"/>
    <w:rsid w:val="004B3B9D"/>
    <w:rsid w:val="004B3D14"/>
    <w:rsid w:val="004B5DF7"/>
    <w:rsid w:val="004B6450"/>
    <w:rsid w:val="004B71B4"/>
    <w:rsid w:val="004B7EFD"/>
    <w:rsid w:val="004B7F5D"/>
    <w:rsid w:val="004C0604"/>
    <w:rsid w:val="004C0B40"/>
    <w:rsid w:val="004C0EBA"/>
    <w:rsid w:val="004C11A2"/>
    <w:rsid w:val="004C285E"/>
    <w:rsid w:val="004C309E"/>
    <w:rsid w:val="004C7444"/>
    <w:rsid w:val="004C7F54"/>
    <w:rsid w:val="004D04E8"/>
    <w:rsid w:val="004D15A6"/>
    <w:rsid w:val="004D160D"/>
    <w:rsid w:val="004D1C78"/>
    <w:rsid w:val="004D41F7"/>
    <w:rsid w:val="004D5191"/>
    <w:rsid w:val="004E091C"/>
    <w:rsid w:val="004E2296"/>
    <w:rsid w:val="004E2BF2"/>
    <w:rsid w:val="004E2FBE"/>
    <w:rsid w:val="004E6807"/>
    <w:rsid w:val="004E778A"/>
    <w:rsid w:val="004F10E5"/>
    <w:rsid w:val="004F1327"/>
    <w:rsid w:val="004F1A51"/>
    <w:rsid w:val="004F3CCA"/>
    <w:rsid w:val="004F5035"/>
    <w:rsid w:val="004F5D1E"/>
    <w:rsid w:val="004F60D0"/>
    <w:rsid w:val="004F6D1B"/>
    <w:rsid w:val="004F75AB"/>
    <w:rsid w:val="0050003D"/>
    <w:rsid w:val="005006B2"/>
    <w:rsid w:val="0050089B"/>
    <w:rsid w:val="005018CF"/>
    <w:rsid w:val="00502BB4"/>
    <w:rsid w:val="00503592"/>
    <w:rsid w:val="00504B7A"/>
    <w:rsid w:val="00504E31"/>
    <w:rsid w:val="00507047"/>
    <w:rsid w:val="00507EA9"/>
    <w:rsid w:val="0051430D"/>
    <w:rsid w:val="0051532B"/>
    <w:rsid w:val="005161BC"/>
    <w:rsid w:val="00516460"/>
    <w:rsid w:val="005173F9"/>
    <w:rsid w:val="005203B6"/>
    <w:rsid w:val="0052086D"/>
    <w:rsid w:val="005225EC"/>
    <w:rsid w:val="005233E9"/>
    <w:rsid w:val="00523C20"/>
    <w:rsid w:val="00524654"/>
    <w:rsid w:val="00526C84"/>
    <w:rsid w:val="005277F5"/>
    <w:rsid w:val="00527D86"/>
    <w:rsid w:val="00530786"/>
    <w:rsid w:val="00531617"/>
    <w:rsid w:val="005323E6"/>
    <w:rsid w:val="0053422B"/>
    <w:rsid w:val="00534A6A"/>
    <w:rsid w:val="005356B2"/>
    <w:rsid w:val="0053681C"/>
    <w:rsid w:val="00536B45"/>
    <w:rsid w:val="00537041"/>
    <w:rsid w:val="00537A80"/>
    <w:rsid w:val="00537ED7"/>
    <w:rsid w:val="00540537"/>
    <w:rsid w:val="00540DCA"/>
    <w:rsid w:val="00541060"/>
    <w:rsid w:val="00541A12"/>
    <w:rsid w:val="00544080"/>
    <w:rsid w:val="00545B8C"/>
    <w:rsid w:val="00545DF5"/>
    <w:rsid w:val="00550D46"/>
    <w:rsid w:val="00550D7E"/>
    <w:rsid w:val="005531CF"/>
    <w:rsid w:val="0055412D"/>
    <w:rsid w:val="0055481D"/>
    <w:rsid w:val="00555F75"/>
    <w:rsid w:val="0055611F"/>
    <w:rsid w:val="005568B6"/>
    <w:rsid w:val="00556D7F"/>
    <w:rsid w:val="00557081"/>
    <w:rsid w:val="00557426"/>
    <w:rsid w:val="00557F2C"/>
    <w:rsid w:val="00560107"/>
    <w:rsid w:val="00560EFB"/>
    <w:rsid w:val="00561028"/>
    <w:rsid w:val="005627BE"/>
    <w:rsid w:val="00562E83"/>
    <w:rsid w:val="00565195"/>
    <w:rsid w:val="005667A3"/>
    <w:rsid w:val="0056766C"/>
    <w:rsid w:val="005704C4"/>
    <w:rsid w:val="00570A50"/>
    <w:rsid w:val="005719FC"/>
    <w:rsid w:val="00571AF0"/>
    <w:rsid w:val="00572685"/>
    <w:rsid w:val="00573BD5"/>
    <w:rsid w:val="00573F38"/>
    <w:rsid w:val="0057471B"/>
    <w:rsid w:val="00575A43"/>
    <w:rsid w:val="00575EBC"/>
    <w:rsid w:val="00576719"/>
    <w:rsid w:val="0057749F"/>
    <w:rsid w:val="00577FAA"/>
    <w:rsid w:val="0058465E"/>
    <w:rsid w:val="0058494D"/>
    <w:rsid w:val="005851D0"/>
    <w:rsid w:val="0058569E"/>
    <w:rsid w:val="0058595F"/>
    <w:rsid w:val="00585E40"/>
    <w:rsid w:val="00586E63"/>
    <w:rsid w:val="0059160A"/>
    <w:rsid w:val="0059260F"/>
    <w:rsid w:val="00592A87"/>
    <w:rsid w:val="005931F2"/>
    <w:rsid w:val="00594482"/>
    <w:rsid w:val="005948F7"/>
    <w:rsid w:val="00594C42"/>
    <w:rsid w:val="00595436"/>
    <w:rsid w:val="005A042C"/>
    <w:rsid w:val="005A4AD4"/>
    <w:rsid w:val="005A58DC"/>
    <w:rsid w:val="005A609A"/>
    <w:rsid w:val="005A6896"/>
    <w:rsid w:val="005A6D5C"/>
    <w:rsid w:val="005A784E"/>
    <w:rsid w:val="005B1DCF"/>
    <w:rsid w:val="005B235D"/>
    <w:rsid w:val="005B2D1F"/>
    <w:rsid w:val="005B5396"/>
    <w:rsid w:val="005B5F76"/>
    <w:rsid w:val="005C1074"/>
    <w:rsid w:val="005C2652"/>
    <w:rsid w:val="005D11CB"/>
    <w:rsid w:val="005D2B2E"/>
    <w:rsid w:val="005D400D"/>
    <w:rsid w:val="005D46E4"/>
    <w:rsid w:val="005D486E"/>
    <w:rsid w:val="005D4E7D"/>
    <w:rsid w:val="005D6656"/>
    <w:rsid w:val="005D7865"/>
    <w:rsid w:val="005E02C0"/>
    <w:rsid w:val="005E1C75"/>
    <w:rsid w:val="005E220E"/>
    <w:rsid w:val="005E2586"/>
    <w:rsid w:val="005E4B5C"/>
    <w:rsid w:val="005E503D"/>
    <w:rsid w:val="005E5939"/>
    <w:rsid w:val="005E6983"/>
    <w:rsid w:val="005F0AC2"/>
    <w:rsid w:val="005F0FB4"/>
    <w:rsid w:val="005F17D7"/>
    <w:rsid w:val="005F2989"/>
    <w:rsid w:val="005F30AE"/>
    <w:rsid w:val="005F4600"/>
    <w:rsid w:val="005F589B"/>
    <w:rsid w:val="005F5E77"/>
    <w:rsid w:val="005F7886"/>
    <w:rsid w:val="005F7E2E"/>
    <w:rsid w:val="00601086"/>
    <w:rsid w:val="0060117D"/>
    <w:rsid w:val="00601316"/>
    <w:rsid w:val="00601ED8"/>
    <w:rsid w:val="0060230B"/>
    <w:rsid w:val="00603A3C"/>
    <w:rsid w:val="0060511C"/>
    <w:rsid w:val="00605779"/>
    <w:rsid w:val="00605B8E"/>
    <w:rsid w:val="0060686C"/>
    <w:rsid w:val="0060716C"/>
    <w:rsid w:val="00610A67"/>
    <w:rsid w:val="00611110"/>
    <w:rsid w:val="00614EFE"/>
    <w:rsid w:val="00615B66"/>
    <w:rsid w:val="006162E7"/>
    <w:rsid w:val="006164AC"/>
    <w:rsid w:val="00616712"/>
    <w:rsid w:val="00620E84"/>
    <w:rsid w:val="00621875"/>
    <w:rsid w:val="006224BF"/>
    <w:rsid w:val="006231D8"/>
    <w:rsid w:val="00624B4E"/>
    <w:rsid w:val="00625873"/>
    <w:rsid w:val="006260D8"/>
    <w:rsid w:val="00627174"/>
    <w:rsid w:val="0063022D"/>
    <w:rsid w:val="00630B06"/>
    <w:rsid w:val="00631166"/>
    <w:rsid w:val="006328F0"/>
    <w:rsid w:val="00633613"/>
    <w:rsid w:val="00634CBD"/>
    <w:rsid w:val="00635B6E"/>
    <w:rsid w:val="0063641B"/>
    <w:rsid w:val="00636A2A"/>
    <w:rsid w:val="00636AD4"/>
    <w:rsid w:val="0063746F"/>
    <w:rsid w:val="00640910"/>
    <w:rsid w:val="00641B81"/>
    <w:rsid w:val="00641EC9"/>
    <w:rsid w:val="006433DB"/>
    <w:rsid w:val="00644034"/>
    <w:rsid w:val="00650570"/>
    <w:rsid w:val="00650CE3"/>
    <w:rsid w:val="00653743"/>
    <w:rsid w:val="006545A1"/>
    <w:rsid w:val="0065705C"/>
    <w:rsid w:val="00657A5F"/>
    <w:rsid w:val="00660049"/>
    <w:rsid w:val="006607BF"/>
    <w:rsid w:val="006611D6"/>
    <w:rsid w:val="00663238"/>
    <w:rsid w:val="0066363B"/>
    <w:rsid w:val="00663EAF"/>
    <w:rsid w:val="0066421D"/>
    <w:rsid w:val="00664AAA"/>
    <w:rsid w:val="006661EE"/>
    <w:rsid w:val="006700B8"/>
    <w:rsid w:val="006700CB"/>
    <w:rsid w:val="0067079A"/>
    <w:rsid w:val="00671647"/>
    <w:rsid w:val="00671F06"/>
    <w:rsid w:val="00672A36"/>
    <w:rsid w:val="00672B3D"/>
    <w:rsid w:val="00673105"/>
    <w:rsid w:val="00674D2D"/>
    <w:rsid w:val="006758B8"/>
    <w:rsid w:val="0067645A"/>
    <w:rsid w:val="00676A6F"/>
    <w:rsid w:val="00677412"/>
    <w:rsid w:val="0067776F"/>
    <w:rsid w:val="006820F7"/>
    <w:rsid w:val="00682A02"/>
    <w:rsid w:val="00683999"/>
    <w:rsid w:val="006857D9"/>
    <w:rsid w:val="0068649E"/>
    <w:rsid w:val="0068674D"/>
    <w:rsid w:val="00687262"/>
    <w:rsid w:val="006873BA"/>
    <w:rsid w:val="00687917"/>
    <w:rsid w:val="006879FF"/>
    <w:rsid w:val="00687C08"/>
    <w:rsid w:val="00687D91"/>
    <w:rsid w:val="00691134"/>
    <w:rsid w:val="00691B88"/>
    <w:rsid w:val="0069241C"/>
    <w:rsid w:val="00692927"/>
    <w:rsid w:val="00692A54"/>
    <w:rsid w:val="00692BC2"/>
    <w:rsid w:val="00694F7F"/>
    <w:rsid w:val="00696875"/>
    <w:rsid w:val="0069746A"/>
    <w:rsid w:val="006A1102"/>
    <w:rsid w:val="006A173E"/>
    <w:rsid w:val="006A2302"/>
    <w:rsid w:val="006A25E3"/>
    <w:rsid w:val="006A296C"/>
    <w:rsid w:val="006A2FD9"/>
    <w:rsid w:val="006A3FBC"/>
    <w:rsid w:val="006A400F"/>
    <w:rsid w:val="006A4A2B"/>
    <w:rsid w:val="006A5010"/>
    <w:rsid w:val="006A5B16"/>
    <w:rsid w:val="006A629D"/>
    <w:rsid w:val="006A6A01"/>
    <w:rsid w:val="006A6B62"/>
    <w:rsid w:val="006A7566"/>
    <w:rsid w:val="006A7810"/>
    <w:rsid w:val="006B0613"/>
    <w:rsid w:val="006B146D"/>
    <w:rsid w:val="006B2F0D"/>
    <w:rsid w:val="006B38D2"/>
    <w:rsid w:val="006B3E33"/>
    <w:rsid w:val="006B4719"/>
    <w:rsid w:val="006B492F"/>
    <w:rsid w:val="006B62D5"/>
    <w:rsid w:val="006B6B92"/>
    <w:rsid w:val="006B7B13"/>
    <w:rsid w:val="006C1507"/>
    <w:rsid w:val="006C15A7"/>
    <w:rsid w:val="006C253C"/>
    <w:rsid w:val="006C25E5"/>
    <w:rsid w:val="006C2E41"/>
    <w:rsid w:val="006C41D7"/>
    <w:rsid w:val="006C445B"/>
    <w:rsid w:val="006C54A4"/>
    <w:rsid w:val="006C5A8D"/>
    <w:rsid w:val="006C6890"/>
    <w:rsid w:val="006D0359"/>
    <w:rsid w:val="006D0818"/>
    <w:rsid w:val="006D2EF6"/>
    <w:rsid w:val="006D3F01"/>
    <w:rsid w:val="006D4EF0"/>
    <w:rsid w:val="006D4FDA"/>
    <w:rsid w:val="006D5407"/>
    <w:rsid w:val="006D553F"/>
    <w:rsid w:val="006E11A1"/>
    <w:rsid w:val="006E20EB"/>
    <w:rsid w:val="006E24D9"/>
    <w:rsid w:val="006E68D9"/>
    <w:rsid w:val="006E6CF0"/>
    <w:rsid w:val="006E7578"/>
    <w:rsid w:val="006F1106"/>
    <w:rsid w:val="006F123D"/>
    <w:rsid w:val="006F5446"/>
    <w:rsid w:val="006F6100"/>
    <w:rsid w:val="006F653D"/>
    <w:rsid w:val="00700BF1"/>
    <w:rsid w:val="007023E6"/>
    <w:rsid w:val="00702B37"/>
    <w:rsid w:val="00703F4F"/>
    <w:rsid w:val="00706041"/>
    <w:rsid w:val="007062D4"/>
    <w:rsid w:val="00706D24"/>
    <w:rsid w:val="00711B5C"/>
    <w:rsid w:val="00711EFA"/>
    <w:rsid w:val="0071211E"/>
    <w:rsid w:val="007125CA"/>
    <w:rsid w:val="00713532"/>
    <w:rsid w:val="00713C6C"/>
    <w:rsid w:val="007146A7"/>
    <w:rsid w:val="007148B2"/>
    <w:rsid w:val="00716917"/>
    <w:rsid w:val="00721351"/>
    <w:rsid w:val="007218F1"/>
    <w:rsid w:val="00723721"/>
    <w:rsid w:val="007250D4"/>
    <w:rsid w:val="00726FCB"/>
    <w:rsid w:val="00727163"/>
    <w:rsid w:val="007327CC"/>
    <w:rsid w:val="00732989"/>
    <w:rsid w:val="00733625"/>
    <w:rsid w:val="00733D2C"/>
    <w:rsid w:val="007379B9"/>
    <w:rsid w:val="00741306"/>
    <w:rsid w:val="00741702"/>
    <w:rsid w:val="00741BE5"/>
    <w:rsid w:val="00743655"/>
    <w:rsid w:val="00744AC4"/>
    <w:rsid w:val="007459BA"/>
    <w:rsid w:val="007461A7"/>
    <w:rsid w:val="0074693A"/>
    <w:rsid w:val="00746D83"/>
    <w:rsid w:val="00747B71"/>
    <w:rsid w:val="00751E3A"/>
    <w:rsid w:val="0075204C"/>
    <w:rsid w:val="00752BD2"/>
    <w:rsid w:val="0075396C"/>
    <w:rsid w:val="007554C0"/>
    <w:rsid w:val="00755DC3"/>
    <w:rsid w:val="00756663"/>
    <w:rsid w:val="00756ECA"/>
    <w:rsid w:val="00760A01"/>
    <w:rsid w:val="00762440"/>
    <w:rsid w:val="0076317C"/>
    <w:rsid w:val="00763235"/>
    <w:rsid w:val="00763A6B"/>
    <w:rsid w:val="00765020"/>
    <w:rsid w:val="00766619"/>
    <w:rsid w:val="007671E7"/>
    <w:rsid w:val="0076755C"/>
    <w:rsid w:val="00772689"/>
    <w:rsid w:val="007738A5"/>
    <w:rsid w:val="007809F7"/>
    <w:rsid w:val="00781286"/>
    <w:rsid w:val="00782EB3"/>
    <w:rsid w:val="00784464"/>
    <w:rsid w:val="00787277"/>
    <w:rsid w:val="00790052"/>
    <w:rsid w:val="00790E81"/>
    <w:rsid w:val="00794248"/>
    <w:rsid w:val="007943A0"/>
    <w:rsid w:val="007948DC"/>
    <w:rsid w:val="00796F9D"/>
    <w:rsid w:val="007A360B"/>
    <w:rsid w:val="007A4901"/>
    <w:rsid w:val="007A5A1C"/>
    <w:rsid w:val="007A5CEF"/>
    <w:rsid w:val="007A721C"/>
    <w:rsid w:val="007A7378"/>
    <w:rsid w:val="007B044A"/>
    <w:rsid w:val="007B089B"/>
    <w:rsid w:val="007B1B0E"/>
    <w:rsid w:val="007B28EF"/>
    <w:rsid w:val="007B390B"/>
    <w:rsid w:val="007B697A"/>
    <w:rsid w:val="007C1499"/>
    <w:rsid w:val="007C1E0A"/>
    <w:rsid w:val="007C1E15"/>
    <w:rsid w:val="007C32BF"/>
    <w:rsid w:val="007C3919"/>
    <w:rsid w:val="007C4A94"/>
    <w:rsid w:val="007C5390"/>
    <w:rsid w:val="007C61E5"/>
    <w:rsid w:val="007C6722"/>
    <w:rsid w:val="007C7EED"/>
    <w:rsid w:val="007D08F8"/>
    <w:rsid w:val="007D1FB6"/>
    <w:rsid w:val="007D3A0D"/>
    <w:rsid w:val="007D58F6"/>
    <w:rsid w:val="007D5DAB"/>
    <w:rsid w:val="007D6BA3"/>
    <w:rsid w:val="007D6C82"/>
    <w:rsid w:val="007D785E"/>
    <w:rsid w:val="007E0C3F"/>
    <w:rsid w:val="007E0CE5"/>
    <w:rsid w:val="007E2037"/>
    <w:rsid w:val="007E2DAD"/>
    <w:rsid w:val="007E39E9"/>
    <w:rsid w:val="007E4F6D"/>
    <w:rsid w:val="007E582B"/>
    <w:rsid w:val="007E5F0B"/>
    <w:rsid w:val="007E6049"/>
    <w:rsid w:val="007E6E72"/>
    <w:rsid w:val="007E7007"/>
    <w:rsid w:val="007E74E6"/>
    <w:rsid w:val="007E77B3"/>
    <w:rsid w:val="007F0E2C"/>
    <w:rsid w:val="007F11F0"/>
    <w:rsid w:val="007F283D"/>
    <w:rsid w:val="007F29BD"/>
    <w:rsid w:val="007F346C"/>
    <w:rsid w:val="007F3497"/>
    <w:rsid w:val="007F3860"/>
    <w:rsid w:val="007F41A4"/>
    <w:rsid w:val="007F4279"/>
    <w:rsid w:val="007F5905"/>
    <w:rsid w:val="007F5CF4"/>
    <w:rsid w:val="007F7E0A"/>
    <w:rsid w:val="00800F5E"/>
    <w:rsid w:val="00801DA9"/>
    <w:rsid w:val="00801E66"/>
    <w:rsid w:val="008020A2"/>
    <w:rsid w:val="008032A4"/>
    <w:rsid w:val="00803AFB"/>
    <w:rsid w:val="00804061"/>
    <w:rsid w:val="00804B4C"/>
    <w:rsid w:val="00805A06"/>
    <w:rsid w:val="00806D28"/>
    <w:rsid w:val="00807DAB"/>
    <w:rsid w:val="0081168D"/>
    <w:rsid w:val="008126D8"/>
    <w:rsid w:val="008141CF"/>
    <w:rsid w:val="00814FC2"/>
    <w:rsid w:val="0081559C"/>
    <w:rsid w:val="00816E45"/>
    <w:rsid w:val="0082018D"/>
    <w:rsid w:val="00820BA8"/>
    <w:rsid w:val="008215CE"/>
    <w:rsid w:val="00822265"/>
    <w:rsid w:val="00822B4C"/>
    <w:rsid w:val="008230DA"/>
    <w:rsid w:val="0082329C"/>
    <w:rsid w:val="00824B32"/>
    <w:rsid w:val="008305B3"/>
    <w:rsid w:val="00833046"/>
    <w:rsid w:val="008360A3"/>
    <w:rsid w:val="008365B8"/>
    <w:rsid w:val="008375DD"/>
    <w:rsid w:val="00840681"/>
    <w:rsid w:val="00842B12"/>
    <w:rsid w:val="00843616"/>
    <w:rsid w:val="0084377D"/>
    <w:rsid w:val="00843DFB"/>
    <w:rsid w:val="0084473C"/>
    <w:rsid w:val="0084671A"/>
    <w:rsid w:val="0084754A"/>
    <w:rsid w:val="008476D6"/>
    <w:rsid w:val="0085021E"/>
    <w:rsid w:val="008506D8"/>
    <w:rsid w:val="00852B73"/>
    <w:rsid w:val="00852C2D"/>
    <w:rsid w:val="0085701B"/>
    <w:rsid w:val="008605CE"/>
    <w:rsid w:val="0086061D"/>
    <w:rsid w:val="00862491"/>
    <w:rsid w:val="008624E9"/>
    <w:rsid w:val="00863DC8"/>
    <w:rsid w:val="00870717"/>
    <w:rsid w:val="00871395"/>
    <w:rsid w:val="008713F6"/>
    <w:rsid w:val="00871B91"/>
    <w:rsid w:val="00871BE4"/>
    <w:rsid w:val="00871FE4"/>
    <w:rsid w:val="008731ED"/>
    <w:rsid w:val="00873B5A"/>
    <w:rsid w:val="008749EE"/>
    <w:rsid w:val="008757EF"/>
    <w:rsid w:val="00875E76"/>
    <w:rsid w:val="0087659B"/>
    <w:rsid w:val="00876ED7"/>
    <w:rsid w:val="008772DC"/>
    <w:rsid w:val="00877EFD"/>
    <w:rsid w:val="00880C4B"/>
    <w:rsid w:val="0088162E"/>
    <w:rsid w:val="008816DD"/>
    <w:rsid w:val="00882B2D"/>
    <w:rsid w:val="00885232"/>
    <w:rsid w:val="00890C82"/>
    <w:rsid w:val="0089325A"/>
    <w:rsid w:val="00893A59"/>
    <w:rsid w:val="00893BA0"/>
    <w:rsid w:val="0089698F"/>
    <w:rsid w:val="00897B28"/>
    <w:rsid w:val="008A197E"/>
    <w:rsid w:val="008A1C9F"/>
    <w:rsid w:val="008A2265"/>
    <w:rsid w:val="008A4209"/>
    <w:rsid w:val="008A4C15"/>
    <w:rsid w:val="008A523C"/>
    <w:rsid w:val="008A63A4"/>
    <w:rsid w:val="008A710C"/>
    <w:rsid w:val="008B03CA"/>
    <w:rsid w:val="008B0EB6"/>
    <w:rsid w:val="008B1B95"/>
    <w:rsid w:val="008B26F9"/>
    <w:rsid w:val="008B6520"/>
    <w:rsid w:val="008C0689"/>
    <w:rsid w:val="008C1338"/>
    <w:rsid w:val="008C305D"/>
    <w:rsid w:val="008C5717"/>
    <w:rsid w:val="008C5EC5"/>
    <w:rsid w:val="008C6142"/>
    <w:rsid w:val="008C723B"/>
    <w:rsid w:val="008C7F76"/>
    <w:rsid w:val="008D10EA"/>
    <w:rsid w:val="008D1D72"/>
    <w:rsid w:val="008D2984"/>
    <w:rsid w:val="008D3213"/>
    <w:rsid w:val="008D3FB0"/>
    <w:rsid w:val="008D578A"/>
    <w:rsid w:val="008D59D6"/>
    <w:rsid w:val="008E1AE8"/>
    <w:rsid w:val="008E3C64"/>
    <w:rsid w:val="008E41ED"/>
    <w:rsid w:val="008E576A"/>
    <w:rsid w:val="008E5B0D"/>
    <w:rsid w:val="008E5B90"/>
    <w:rsid w:val="008E770B"/>
    <w:rsid w:val="008F01A4"/>
    <w:rsid w:val="008F22E7"/>
    <w:rsid w:val="008F2870"/>
    <w:rsid w:val="008F29EA"/>
    <w:rsid w:val="008F2D0C"/>
    <w:rsid w:val="008F360B"/>
    <w:rsid w:val="008F61A4"/>
    <w:rsid w:val="008F7BBD"/>
    <w:rsid w:val="009018B1"/>
    <w:rsid w:val="00902049"/>
    <w:rsid w:val="00904029"/>
    <w:rsid w:val="0090436A"/>
    <w:rsid w:val="0090487F"/>
    <w:rsid w:val="00906A80"/>
    <w:rsid w:val="00906FC1"/>
    <w:rsid w:val="00907095"/>
    <w:rsid w:val="009111AE"/>
    <w:rsid w:val="00912969"/>
    <w:rsid w:val="00913F60"/>
    <w:rsid w:val="0091419A"/>
    <w:rsid w:val="009149FF"/>
    <w:rsid w:val="009150EC"/>
    <w:rsid w:val="0091569F"/>
    <w:rsid w:val="009164F6"/>
    <w:rsid w:val="009178CA"/>
    <w:rsid w:val="00920659"/>
    <w:rsid w:val="00921795"/>
    <w:rsid w:val="00922AA2"/>
    <w:rsid w:val="00922DD7"/>
    <w:rsid w:val="009252A7"/>
    <w:rsid w:val="00925A7B"/>
    <w:rsid w:val="00926044"/>
    <w:rsid w:val="00926BC9"/>
    <w:rsid w:val="00926D14"/>
    <w:rsid w:val="00926EE0"/>
    <w:rsid w:val="00933CAA"/>
    <w:rsid w:val="00934223"/>
    <w:rsid w:val="009351F0"/>
    <w:rsid w:val="00936165"/>
    <w:rsid w:val="00941145"/>
    <w:rsid w:val="009414EA"/>
    <w:rsid w:val="00944F27"/>
    <w:rsid w:val="009456EC"/>
    <w:rsid w:val="00945742"/>
    <w:rsid w:val="00945D8A"/>
    <w:rsid w:val="009475AC"/>
    <w:rsid w:val="00947C4E"/>
    <w:rsid w:val="00950A14"/>
    <w:rsid w:val="00950B77"/>
    <w:rsid w:val="00950BBC"/>
    <w:rsid w:val="00951ABA"/>
    <w:rsid w:val="00951D19"/>
    <w:rsid w:val="009526A7"/>
    <w:rsid w:val="00952715"/>
    <w:rsid w:val="009540E9"/>
    <w:rsid w:val="009552DB"/>
    <w:rsid w:val="00955602"/>
    <w:rsid w:val="009567DF"/>
    <w:rsid w:val="00956BB0"/>
    <w:rsid w:val="00957189"/>
    <w:rsid w:val="00957CB4"/>
    <w:rsid w:val="00961271"/>
    <w:rsid w:val="00962187"/>
    <w:rsid w:val="00962EE0"/>
    <w:rsid w:val="00963BC3"/>
    <w:rsid w:val="0096412E"/>
    <w:rsid w:val="009642A7"/>
    <w:rsid w:val="00964970"/>
    <w:rsid w:val="00964B5A"/>
    <w:rsid w:val="0096506A"/>
    <w:rsid w:val="009650FA"/>
    <w:rsid w:val="00967CCF"/>
    <w:rsid w:val="00970234"/>
    <w:rsid w:val="009709D8"/>
    <w:rsid w:val="00971659"/>
    <w:rsid w:val="00972FC8"/>
    <w:rsid w:val="00974DF0"/>
    <w:rsid w:val="00975A49"/>
    <w:rsid w:val="00975C88"/>
    <w:rsid w:val="00976F94"/>
    <w:rsid w:val="00981CA6"/>
    <w:rsid w:val="00982061"/>
    <w:rsid w:val="0098347A"/>
    <w:rsid w:val="00985E7C"/>
    <w:rsid w:val="00986987"/>
    <w:rsid w:val="00986EB0"/>
    <w:rsid w:val="009912C8"/>
    <w:rsid w:val="00992E38"/>
    <w:rsid w:val="009936E8"/>
    <w:rsid w:val="00994146"/>
    <w:rsid w:val="009A08EC"/>
    <w:rsid w:val="009A0A32"/>
    <w:rsid w:val="009A17FD"/>
    <w:rsid w:val="009A1C04"/>
    <w:rsid w:val="009A1CF7"/>
    <w:rsid w:val="009A3C02"/>
    <w:rsid w:val="009A4953"/>
    <w:rsid w:val="009A50DF"/>
    <w:rsid w:val="009A6DC9"/>
    <w:rsid w:val="009A7277"/>
    <w:rsid w:val="009B0A1A"/>
    <w:rsid w:val="009B1BFC"/>
    <w:rsid w:val="009B2623"/>
    <w:rsid w:val="009B310A"/>
    <w:rsid w:val="009B6645"/>
    <w:rsid w:val="009B7F4F"/>
    <w:rsid w:val="009C0B62"/>
    <w:rsid w:val="009C3A93"/>
    <w:rsid w:val="009C46BB"/>
    <w:rsid w:val="009C4DEA"/>
    <w:rsid w:val="009C54CA"/>
    <w:rsid w:val="009C68A5"/>
    <w:rsid w:val="009C706C"/>
    <w:rsid w:val="009C7A3C"/>
    <w:rsid w:val="009D1026"/>
    <w:rsid w:val="009D12DC"/>
    <w:rsid w:val="009D34FA"/>
    <w:rsid w:val="009D4B47"/>
    <w:rsid w:val="009D68F3"/>
    <w:rsid w:val="009E0192"/>
    <w:rsid w:val="009E0D68"/>
    <w:rsid w:val="009E15A5"/>
    <w:rsid w:val="009E450F"/>
    <w:rsid w:val="009E4A60"/>
    <w:rsid w:val="009E5447"/>
    <w:rsid w:val="009E6C74"/>
    <w:rsid w:val="009E6D4D"/>
    <w:rsid w:val="009F0A86"/>
    <w:rsid w:val="009F2793"/>
    <w:rsid w:val="009F2FD3"/>
    <w:rsid w:val="009F35F8"/>
    <w:rsid w:val="009F4812"/>
    <w:rsid w:val="009F52F1"/>
    <w:rsid w:val="009F5C32"/>
    <w:rsid w:val="009F6F03"/>
    <w:rsid w:val="009F7AA4"/>
    <w:rsid w:val="009F7FA5"/>
    <w:rsid w:val="00A01AF4"/>
    <w:rsid w:val="00A01C4C"/>
    <w:rsid w:val="00A025A9"/>
    <w:rsid w:val="00A04ECC"/>
    <w:rsid w:val="00A0619D"/>
    <w:rsid w:val="00A06465"/>
    <w:rsid w:val="00A07E1C"/>
    <w:rsid w:val="00A100A5"/>
    <w:rsid w:val="00A110F3"/>
    <w:rsid w:val="00A11EC5"/>
    <w:rsid w:val="00A12052"/>
    <w:rsid w:val="00A15145"/>
    <w:rsid w:val="00A1542C"/>
    <w:rsid w:val="00A15653"/>
    <w:rsid w:val="00A17091"/>
    <w:rsid w:val="00A17C47"/>
    <w:rsid w:val="00A22C62"/>
    <w:rsid w:val="00A2386F"/>
    <w:rsid w:val="00A23B46"/>
    <w:rsid w:val="00A24173"/>
    <w:rsid w:val="00A246E4"/>
    <w:rsid w:val="00A24986"/>
    <w:rsid w:val="00A26479"/>
    <w:rsid w:val="00A302D1"/>
    <w:rsid w:val="00A310C4"/>
    <w:rsid w:val="00A33426"/>
    <w:rsid w:val="00A35309"/>
    <w:rsid w:val="00A36431"/>
    <w:rsid w:val="00A3762A"/>
    <w:rsid w:val="00A42847"/>
    <w:rsid w:val="00A42E40"/>
    <w:rsid w:val="00A43198"/>
    <w:rsid w:val="00A45F94"/>
    <w:rsid w:val="00A501C1"/>
    <w:rsid w:val="00A5020D"/>
    <w:rsid w:val="00A520E0"/>
    <w:rsid w:val="00A52567"/>
    <w:rsid w:val="00A529A4"/>
    <w:rsid w:val="00A53496"/>
    <w:rsid w:val="00A54ECE"/>
    <w:rsid w:val="00A54FC9"/>
    <w:rsid w:val="00A5552B"/>
    <w:rsid w:val="00A56DA4"/>
    <w:rsid w:val="00A60594"/>
    <w:rsid w:val="00A626D9"/>
    <w:rsid w:val="00A64CC1"/>
    <w:rsid w:val="00A65AA9"/>
    <w:rsid w:val="00A65AE8"/>
    <w:rsid w:val="00A65F2F"/>
    <w:rsid w:val="00A66D4C"/>
    <w:rsid w:val="00A672FF"/>
    <w:rsid w:val="00A6743C"/>
    <w:rsid w:val="00A70606"/>
    <w:rsid w:val="00A732F9"/>
    <w:rsid w:val="00A76267"/>
    <w:rsid w:val="00A767DF"/>
    <w:rsid w:val="00A76DB9"/>
    <w:rsid w:val="00A7753C"/>
    <w:rsid w:val="00A813D3"/>
    <w:rsid w:val="00A8275A"/>
    <w:rsid w:val="00A84B2A"/>
    <w:rsid w:val="00A850EB"/>
    <w:rsid w:val="00A853D2"/>
    <w:rsid w:val="00A85BC6"/>
    <w:rsid w:val="00A87933"/>
    <w:rsid w:val="00A9012F"/>
    <w:rsid w:val="00A913FE"/>
    <w:rsid w:val="00A91B69"/>
    <w:rsid w:val="00A91D0A"/>
    <w:rsid w:val="00A928EF"/>
    <w:rsid w:val="00A93845"/>
    <w:rsid w:val="00A94899"/>
    <w:rsid w:val="00A94F8A"/>
    <w:rsid w:val="00A9565D"/>
    <w:rsid w:val="00A9599A"/>
    <w:rsid w:val="00A96B89"/>
    <w:rsid w:val="00A971DA"/>
    <w:rsid w:val="00A979F5"/>
    <w:rsid w:val="00A97EA6"/>
    <w:rsid w:val="00AA0202"/>
    <w:rsid w:val="00AA20D0"/>
    <w:rsid w:val="00AB031A"/>
    <w:rsid w:val="00AB12B8"/>
    <w:rsid w:val="00AB1EC7"/>
    <w:rsid w:val="00AB1F28"/>
    <w:rsid w:val="00AB2173"/>
    <w:rsid w:val="00AB22B9"/>
    <w:rsid w:val="00AB2F25"/>
    <w:rsid w:val="00AB4F8F"/>
    <w:rsid w:val="00AB5AF5"/>
    <w:rsid w:val="00AB5E1F"/>
    <w:rsid w:val="00AB6462"/>
    <w:rsid w:val="00AB7863"/>
    <w:rsid w:val="00AB7A4A"/>
    <w:rsid w:val="00AC10D9"/>
    <w:rsid w:val="00AC1D9D"/>
    <w:rsid w:val="00AC2E23"/>
    <w:rsid w:val="00AC3184"/>
    <w:rsid w:val="00AC3792"/>
    <w:rsid w:val="00AC3935"/>
    <w:rsid w:val="00AC3F96"/>
    <w:rsid w:val="00AC585B"/>
    <w:rsid w:val="00AC5C84"/>
    <w:rsid w:val="00AC792F"/>
    <w:rsid w:val="00AD1071"/>
    <w:rsid w:val="00AD2B7F"/>
    <w:rsid w:val="00AD436D"/>
    <w:rsid w:val="00AD48CC"/>
    <w:rsid w:val="00AD4AD2"/>
    <w:rsid w:val="00AD64F1"/>
    <w:rsid w:val="00AD673B"/>
    <w:rsid w:val="00AD6773"/>
    <w:rsid w:val="00AE03E7"/>
    <w:rsid w:val="00AE0CB6"/>
    <w:rsid w:val="00AE1190"/>
    <w:rsid w:val="00AE1D26"/>
    <w:rsid w:val="00AE26F6"/>
    <w:rsid w:val="00AE2BC7"/>
    <w:rsid w:val="00AE3439"/>
    <w:rsid w:val="00AE3C68"/>
    <w:rsid w:val="00AE54F5"/>
    <w:rsid w:val="00AE5BC3"/>
    <w:rsid w:val="00AE79DB"/>
    <w:rsid w:val="00AF0320"/>
    <w:rsid w:val="00AF2236"/>
    <w:rsid w:val="00AF5759"/>
    <w:rsid w:val="00AF5E52"/>
    <w:rsid w:val="00AF6C33"/>
    <w:rsid w:val="00B01191"/>
    <w:rsid w:val="00B0140E"/>
    <w:rsid w:val="00B01BFB"/>
    <w:rsid w:val="00B022A7"/>
    <w:rsid w:val="00B03475"/>
    <w:rsid w:val="00B055AE"/>
    <w:rsid w:val="00B05EA1"/>
    <w:rsid w:val="00B06274"/>
    <w:rsid w:val="00B068D6"/>
    <w:rsid w:val="00B10E67"/>
    <w:rsid w:val="00B11AD0"/>
    <w:rsid w:val="00B12585"/>
    <w:rsid w:val="00B12848"/>
    <w:rsid w:val="00B14E93"/>
    <w:rsid w:val="00B15E26"/>
    <w:rsid w:val="00B16C93"/>
    <w:rsid w:val="00B173B5"/>
    <w:rsid w:val="00B178A8"/>
    <w:rsid w:val="00B22BF8"/>
    <w:rsid w:val="00B245FF"/>
    <w:rsid w:val="00B26671"/>
    <w:rsid w:val="00B268CB"/>
    <w:rsid w:val="00B27CB9"/>
    <w:rsid w:val="00B334B4"/>
    <w:rsid w:val="00B337DF"/>
    <w:rsid w:val="00B33CA3"/>
    <w:rsid w:val="00B33EC8"/>
    <w:rsid w:val="00B345A6"/>
    <w:rsid w:val="00B364B7"/>
    <w:rsid w:val="00B36601"/>
    <w:rsid w:val="00B37086"/>
    <w:rsid w:val="00B37102"/>
    <w:rsid w:val="00B373EB"/>
    <w:rsid w:val="00B401CA"/>
    <w:rsid w:val="00B40EED"/>
    <w:rsid w:val="00B43B33"/>
    <w:rsid w:val="00B444DC"/>
    <w:rsid w:val="00B45CD4"/>
    <w:rsid w:val="00B473FB"/>
    <w:rsid w:val="00B50ABC"/>
    <w:rsid w:val="00B520B1"/>
    <w:rsid w:val="00B5217F"/>
    <w:rsid w:val="00B52257"/>
    <w:rsid w:val="00B52966"/>
    <w:rsid w:val="00B52E4A"/>
    <w:rsid w:val="00B541D3"/>
    <w:rsid w:val="00B54774"/>
    <w:rsid w:val="00B54870"/>
    <w:rsid w:val="00B5734F"/>
    <w:rsid w:val="00B60913"/>
    <w:rsid w:val="00B611B1"/>
    <w:rsid w:val="00B620E3"/>
    <w:rsid w:val="00B6463B"/>
    <w:rsid w:val="00B64BBB"/>
    <w:rsid w:val="00B664E0"/>
    <w:rsid w:val="00B70F5E"/>
    <w:rsid w:val="00B7482C"/>
    <w:rsid w:val="00B753F1"/>
    <w:rsid w:val="00B76C09"/>
    <w:rsid w:val="00B7777B"/>
    <w:rsid w:val="00B77E80"/>
    <w:rsid w:val="00B77EC7"/>
    <w:rsid w:val="00B80833"/>
    <w:rsid w:val="00B80E2D"/>
    <w:rsid w:val="00B8109A"/>
    <w:rsid w:val="00B81264"/>
    <w:rsid w:val="00B8217C"/>
    <w:rsid w:val="00B8238A"/>
    <w:rsid w:val="00B82614"/>
    <w:rsid w:val="00B83125"/>
    <w:rsid w:val="00B833E5"/>
    <w:rsid w:val="00B83E84"/>
    <w:rsid w:val="00B84468"/>
    <w:rsid w:val="00B846B0"/>
    <w:rsid w:val="00B851A6"/>
    <w:rsid w:val="00B85B26"/>
    <w:rsid w:val="00B86133"/>
    <w:rsid w:val="00B86368"/>
    <w:rsid w:val="00B86F20"/>
    <w:rsid w:val="00B916D0"/>
    <w:rsid w:val="00B92CAC"/>
    <w:rsid w:val="00B94E50"/>
    <w:rsid w:val="00B960D3"/>
    <w:rsid w:val="00BA040D"/>
    <w:rsid w:val="00BA0752"/>
    <w:rsid w:val="00BA0AFE"/>
    <w:rsid w:val="00BA4A8B"/>
    <w:rsid w:val="00BB10BC"/>
    <w:rsid w:val="00BB3000"/>
    <w:rsid w:val="00BB339F"/>
    <w:rsid w:val="00BB3E3B"/>
    <w:rsid w:val="00BB4A8B"/>
    <w:rsid w:val="00BB4EE6"/>
    <w:rsid w:val="00BB56BB"/>
    <w:rsid w:val="00BB57B5"/>
    <w:rsid w:val="00BB6221"/>
    <w:rsid w:val="00BB65E0"/>
    <w:rsid w:val="00BB6777"/>
    <w:rsid w:val="00BB74AD"/>
    <w:rsid w:val="00BC0ED2"/>
    <w:rsid w:val="00BC18F6"/>
    <w:rsid w:val="00BC1ACE"/>
    <w:rsid w:val="00BC1DB4"/>
    <w:rsid w:val="00BC24DA"/>
    <w:rsid w:val="00BC3055"/>
    <w:rsid w:val="00BC3FAE"/>
    <w:rsid w:val="00BC3FD7"/>
    <w:rsid w:val="00BC4E9E"/>
    <w:rsid w:val="00BC543D"/>
    <w:rsid w:val="00BC6BC4"/>
    <w:rsid w:val="00BC6E73"/>
    <w:rsid w:val="00BC79F6"/>
    <w:rsid w:val="00BC7F64"/>
    <w:rsid w:val="00BD0147"/>
    <w:rsid w:val="00BD18CA"/>
    <w:rsid w:val="00BD2D1F"/>
    <w:rsid w:val="00BD3035"/>
    <w:rsid w:val="00BD326D"/>
    <w:rsid w:val="00BD42F7"/>
    <w:rsid w:val="00BD489B"/>
    <w:rsid w:val="00BD49B7"/>
    <w:rsid w:val="00BD539F"/>
    <w:rsid w:val="00BD560F"/>
    <w:rsid w:val="00BD5BF9"/>
    <w:rsid w:val="00BD5DAB"/>
    <w:rsid w:val="00BD5EDA"/>
    <w:rsid w:val="00BD61B2"/>
    <w:rsid w:val="00BD72D4"/>
    <w:rsid w:val="00BD7BEF"/>
    <w:rsid w:val="00BE0114"/>
    <w:rsid w:val="00BE0875"/>
    <w:rsid w:val="00BE0C7F"/>
    <w:rsid w:val="00BE1642"/>
    <w:rsid w:val="00BE1CF6"/>
    <w:rsid w:val="00BE1E0F"/>
    <w:rsid w:val="00BE3646"/>
    <w:rsid w:val="00BE4A54"/>
    <w:rsid w:val="00BE69A6"/>
    <w:rsid w:val="00BE6C68"/>
    <w:rsid w:val="00BE7D54"/>
    <w:rsid w:val="00BF02A1"/>
    <w:rsid w:val="00BF051F"/>
    <w:rsid w:val="00BF0BD0"/>
    <w:rsid w:val="00BF2209"/>
    <w:rsid w:val="00BF2AF5"/>
    <w:rsid w:val="00BF44F6"/>
    <w:rsid w:val="00BF4501"/>
    <w:rsid w:val="00BF4ED3"/>
    <w:rsid w:val="00BF5775"/>
    <w:rsid w:val="00BF6129"/>
    <w:rsid w:val="00BF61C5"/>
    <w:rsid w:val="00BF6CE1"/>
    <w:rsid w:val="00BF70D7"/>
    <w:rsid w:val="00BF7309"/>
    <w:rsid w:val="00BF7534"/>
    <w:rsid w:val="00BF79BC"/>
    <w:rsid w:val="00C000FF"/>
    <w:rsid w:val="00C00EC2"/>
    <w:rsid w:val="00C01CD3"/>
    <w:rsid w:val="00C01D30"/>
    <w:rsid w:val="00C039F7"/>
    <w:rsid w:val="00C041E5"/>
    <w:rsid w:val="00C05023"/>
    <w:rsid w:val="00C06D7B"/>
    <w:rsid w:val="00C07469"/>
    <w:rsid w:val="00C11481"/>
    <w:rsid w:val="00C12F23"/>
    <w:rsid w:val="00C13B84"/>
    <w:rsid w:val="00C14C98"/>
    <w:rsid w:val="00C15096"/>
    <w:rsid w:val="00C16A1E"/>
    <w:rsid w:val="00C176AE"/>
    <w:rsid w:val="00C17EDF"/>
    <w:rsid w:val="00C21156"/>
    <w:rsid w:val="00C214ED"/>
    <w:rsid w:val="00C21D22"/>
    <w:rsid w:val="00C2239E"/>
    <w:rsid w:val="00C230FB"/>
    <w:rsid w:val="00C238AF"/>
    <w:rsid w:val="00C23AE7"/>
    <w:rsid w:val="00C24FE5"/>
    <w:rsid w:val="00C2619E"/>
    <w:rsid w:val="00C26B90"/>
    <w:rsid w:val="00C26E91"/>
    <w:rsid w:val="00C3122A"/>
    <w:rsid w:val="00C31DB1"/>
    <w:rsid w:val="00C32DF4"/>
    <w:rsid w:val="00C335B0"/>
    <w:rsid w:val="00C3436E"/>
    <w:rsid w:val="00C348F1"/>
    <w:rsid w:val="00C3546A"/>
    <w:rsid w:val="00C35BF2"/>
    <w:rsid w:val="00C40DE0"/>
    <w:rsid w:val="00C412E4"/>
    <w:rsid w:val="00C44DDD"/>
    <w:rsid w:val="00C45789"/>
    <w:rsid w:val="00C46EE0"/>
    <w:rsid w:val="00C46F71"/>
    <w:rsid w:val="00C4740C"/>
    <w:rsid w:val="00C50C21"/>
    <w:rsid w:val="00C51519"/>
    <w:rsid w:val="00C515B8"/>
    <w:rsid w:val="00C534A9"/>
    <w:rsid w:val="00C54124"/>
    <w:rsid w:val="00C549A9"/>
    <w:rsid w:val="00C551E3"/>
    <w:rsid w:val="00C557E9"/>
    <w:rsid w:val="00C55C3C"/>
    <w:rsid w:val="00C567BB"/>
    <w:rsid w:val="00C568CA"/>
    <w:rsid w:val="00C570BD"/>
    <w:rsid w:val="00C572F2"/>
    <w:rsid w:val="00C574D5"/>
    <w:rsid w:val="00C601AE"/>
    <w:rsid w:val="00C60A9E"/>
    <w:rsid w:val="00C6224D"/>
    <w:rsid w:val="00C63031"/>
    <w:rsid w:val="00C634E6"/>
    <w:rsid w:val="00C63688"/>
    <w:rsid w:val="00C63F1C"/>
    <w:rsid w:val="00C65C17"/>
    <w:rsid w:val="00C66C5F"/>
    <w:rsid w:val="00C66C75"/>
    <w:rsid w:val="00C66FB1"/>
    <w:rsid w:val="00C67687"/>
    <w:rsid w:val="00C67907"/>
    <w:rsid w:val="00C67FA1"/>
    <w:rsid w:val="00C70856"/>
    <w:rsid w:val="00C708C6"/>
    <w:rsid w:val="00C721FB"/>
    <w:rsid w:val="00C72255"/>
    <w:rsid w:val="00C7320A"/>
    <w:rsid w:val="00C741D5"/>
    <w:rsid w:val="00C744D0"/>
    <w:rsid w:val="00C76E66"/>
    <w:rsid w:val="00C77032"/>
    <w:rsid w:val="00C7727D"/>
    <w:rsid w:val="00C80581"/>
    <w:rsid w:val="00C81EFA"/>
    <w:rsid w:val="00C82823"/>
    <w:rsid w:val="00C82ED9"/>
    <w:rsid w:val="00C8307B"/>
    <w:rsid w:val="00C84611"/>
    <w:rsid w:val="00C84F6C"/>
    <w:rsid w:val="00C87230"/>
    <w:rsid w:val="00C92602"/>
    <w:rsid w:val="00C92D02"/>
    <w:rsid w:val="00C94EA3"/>
    <w:rsid w:val="00C95292"/>
    <w:rsid w:val="00C95683"/>
    <w:rsid w:val="00CA0332"/>
    <w:rsid w:val="00CA07A5"/>
    <w:rsid w:val="00CA097C"/>
    <w:rsid w:val="00CA18E5"/>
    <w:rsid w:val="00CA3176"/>
    <w:rsid w:val="00CA370D"/>
    <w:rsid w:val="00CA42CF"/>
    <w:rsid w:val="00CA57D2"/>
    <w:rsid w:val="00CA684F"/>
    <w:rsid w:val="00CA7330"/>
    <w:rsid w:val="00CA75FD"/>
    <w:rsid w:val="00CA7A24"/>
    <w:rsid w:val="00CB0493"/>
    <w:rsid w:val="00CB077C"/>
    <w:rsid w:val="00CB2247"/>
    <w:rsid w:val="00CB4343"/>
    <w:rsid w:val="00CB7AB4"/>
    <w:rsid w:val="00CC14E0"/>
    <w:rsid w:val="00CC22EB"/>
    <w:rsid w:val="00CC3B74"/>
    <w:rsid w:val="00CC3D37"/>
    <w:rsid w:val="00CC3D5B"/>
    <w:rsid w:val="00CC64C1"/>
    <w:rsid w:val="00CD1042"/>
    <w:rsid w:val="00CD1356"/>
    <w:rsid w:val="00CD1CC1"/>
    <w:rsid w:val="00CD301A"/>
    <w:rsid w:val="00CD3512"/>
    <w:rsid w:val="00CD72D1"/>
    <w:rsid w:val="00CD7DD0"/>
    <w:rsid w:val="00CE3800"/>
    <w:rsid w:val="00CE4031"/>
    <w:rsid w:val="00CE477C"/>
    <w:rsid w:val="00CE6180"/>
    <w:rsid w:val="00CE68C5"/>
    <w:rsid w:val="00CE7B00"/>
    <w:rsid w:val="00CF03D6"/>
    <w:rsid w:val="00CF053A"/>
    <w:rsid w:val="00CF184C"/>
    <w:rsid w:val="00CF1C99"/>
    <w:rsid w:val="00CF2F53"/>
    <w:rsid w:val="00CF44CE"/>
    <w:rsid w:val="00CF58C7"/>
    <w:rsid w:val="00CF61C1"/>
    <w:rsid w:val="00CF768E"/>
    <w:rsid w:val="00D012B1"/>
    <w:rsid w:val="00D04141"/>
    <w:rsid w:val="00D10119"/>
    <w:rsid w:val="00D1180A"/>
    <w:rsid w:val="00D12A26"/>
    <w:rsid w:val="00D132C8"/>
    <w:rsid w:val="00D134C6"/>
    <w:rsid w:val="00D151F8"/>
    <w:rsid w:val="00D15FB8"/>
    <w:rsid w:val="00D1698A"/>
    <w:rsid w:val="00D21288"/>
    <w:rsid w:val="00D21EC3"/>
    <w:rsid w:val="00D22223"/>
    <w:rsid w:val="00D231FD"/>
    <w:rsid w:val="00D238FC"/>
    <w:rsid w:val="00D23A96"/>
    <w:rsid w:val="00D23DB7"/>
    <w:rsid w:val="00D24F81"/>
    <w:rsid w:val="00D25DB0"/>
    <w:rsid w:val="00D25E9E"/>
    <w:rsid w:val="00D304A7"/>
    <w:rsid w:val="00D32021"/>
    <w:rsid w:val="00D3269B"/>
    <w:rsid w:val="00D328EE"/>
    <w:rsid w:val="00D3327B"/>
    <w:rsid w:val="00D33674"/>
    <w:rsid w:val="00D3383E"/>
    <w:rsid w:val="00D34048"/>
    <w:rsid w:val="00D34E85"/>
    <w:rsid w:val="00D41341"/>
    <w:rsid w:val="00D413BB"/>
    <w:rsid w:val="00D41403"/>
    <w:rsid w:val="00D42967"/>
    <w:rsid w:val="00D4390B"/>
    <w:rsid w:val="00D45B99"/>
    <w:rsid w:val="00D45CF8"/>
    <w:rsid w:val="00D45F28"/>
    <w:rsid w:val="00D50DD6"/>
    <w:rsid w:val="00D51AE2"/>
    <w:rsid w:val="00D51B40"/>
    <w:rsid w:val="00D527BE"/>
    <w:rsid w:val="00D52883"/>
    <w:rsid w:val="00D53409"/>
    <w:rsid w:val="00D53B60"/>
    <w:rsid w:val="00D53DD9"/>
    <w:rsid w:val="00D5400E"/>
    <w:rsid w:val="00D558E5"/>
    <w:rsid w:val="00D55DB9"/>
    <w:rsid w:val="00D56CA0"/>
    <w:rsid w:val="00D56ED6"/>
    <w:rsid w:val="00D57E17"/>
    <w:rsid w:val="00D612B3"/>
    <w:rsid w:val="00D61981"/>
    <w:rsid w:val="00D61CD2"/>
    <w:rsid w:val="00D62029"/>
    <w:rsid w:val="00D62271"/>
    <w:rsid w:val="00D62C3B"/>
    <w:rsid w:val="00D633B2"/>
    <w:rsid w:val="00D64AD5"/>
    <w:rsid w:val="00D6562B"/>
    <w:rsid w:val="00D66D7E"/>
    <w:rsid w:val="00D71C3B"/>
    <w:rsid w:val="00D71F1D"/>
    <w:rsid w:val="00D72045"/>
    <w:rsid w:val="00D7215D"/>
    <w:rsid w:val="00D7385F"/>
    <w:rsid w:val="00D73E13"/>
    <w:rsid w:val="00D74D08"/>
    <w:rsid w:val="00D767EE"/>
    <w:rsid w:val="00D76FC3"/>
    <w:rsid w:val="00D77607"/>
    <w:rsid w:val="00D8121A"/>
    <w:rsid w:val="00D81A42"/>
    <w:rsid w:val="00D81ED0"/>
    <w:rsid w:val="00D8235B"/>
    <w:rsid w:val="00D82C09"/>
    <w:rsid w:val="00D8380B"/>
    <w:rsid w:val="00D8382E"/>
    <w:rsid w:val="00D83E5E"/>
    <w:rsid w:val="00D8419E"/>
    <w:rsid w:val="00D857FD"/>
    <w:rsid w:val="00D86F70"/>
    <w:rsid w:val="00D90299"/>
    <w:rsid w:val="00D90454"/>
    <w:rsid w:val="00D91481"/>
    <w:rsid w:val="00D915B2"/>
    <w:rsid w:val="00D9277A"/>
    <w:rsid w:val="00D929B4"/>
    <w:rsid w:val="00D93DEB"/>
    <w:rsid w:val="00D94AE8"/>
    <w:rsid w:val="00D951C0"/>
    <w:rsid w:val="00D9642A"/>
    <w:rsid w:val="00D97595"/>
    <w:rsid w:val="00D9781D"/>
    <w:rsid w:val="00DA1108"/>
    <w:rsid w:val="00DA19C4"/>
    <w:rsid w:val="00DA203F"/>
    <w:rsid w:val="00DA2F65"/>
    <w:rsid w:val="00DA3327"/>
    <w:rsid w:val="00DA38C0"/>
    <w:rsid w:val="00DA58AA"/>
    <w:rsid w:val="00DA76AB"/>
    <w:rsid w:val="00DA7C6B"/>
    <w:rsid w:val="00DB02A1"/>
    <w:rsid w:val="00DB06DB"/>
    <w:rsid w:val="00DB0D37"/>
    <w:rsid w:val="00DB11BC"/>
    <w:rsid w:val="00DB1D2F"/>
    <w:rsid w:val="00DB2F02"/>
    <w:rsid w:val="00DB31D4"/>
    <w:rsid w:val="00DB4BA7"/>
    <w:rsid w:val="00DB637E"/>
    <w:rsid w:val="00DB685B"/>
    <w:rsid w:val="00DB6DCE"/>
    <w:rsid w:val="00DB7620"/>
    <w:rsid w:val="00DB7AD7"/>
    <w:rsid w:val="00DC144D"/>
    <w:rsid w:val="00DC3B00"/>
    <w:rsid w:val="00DC4522"/>
    <w:rsid w:val="00DC469D"/>
    <w:rsid w:val="00DC4F0B"/>
    <w:rsid w:val="00DC4FED"/>
    <w:rsid w:val="00DD13D1"/>
    <w:rsid w:val="00DD23A2"/>
    <w:rsid w:val="00DD23D1"/>
    <w:rsid w:val="00DD3719"/>
    <w:rsid w:val="00DD4573"/>
    <w:rsid w:val="00DD6C7C"/>
    <w:rsid w:val="00DD71F5"/>
    <w:rsid w:val="00DE0818"/>
    <w:rsid w:val="00DE0D2A"/>
    <w:rsid w:val="00DE1ECC"/>
    <w:rsid w:val="00DE3BE4"/>
    <w:rsid w:val="00DE4A87"/>
    <w:rsid w:val="00DF0304"/>
    <w:rsid w:val="00DF0CEB"/>
    <w:rsid w:val="00DF102D"/>
    <w:rsid w:val="00DF1293"/>
    <w:rsid w:val="00DF12AF"/>
    <w:rsid w:val="00DF12E7"/>
    <w:rsid w:val="00DF1639"/>
    <w:rsid w:val="00DF20BD"/>
    <w:rsid w:val="00DF26EF"/>
    <w:rsid w:val="00DF2CED"/>
    <w:rsid w:val="00DF45CF"/>
    <w:rsid w:val="00DF5A3C"/>
    <w:rsid w:val="00DF7111"/>
    <w:rsid w:val="00DF727C"/>
    <w:rsid w:val="00DF7789"/>
    <w:rsid w:val="00E00091"/>
    <w:rsid w:val="00E0020F"/>
    <w:rsid w:val="00E0029C"/>
    <w:rsid w:val="00E00582"/>
    <w:rsid w:val="00E0064B"/>
    <w:rsid w:val="00E01E6F"/>
    <w:rsid w:val="00E01F21"/>
    <w:rsid w:val="00E0254D"/>
    <w:rsid w:val="00E03187"/>
    <w:rsid w:val="00E0332E"/>
    <w:rsid w:val="00E05479"/>
    <w:rsid w:val="00E05493"/>
    <w:rsid w:val="00E0752D"/>
    <w:rsid w:val="00E0785F"/>
    <w:rsid w:val="00E07CA2"/>
    <w:rsid w:val="00E108E8"/>
    <w:rsid w:val="00E11DD2"/>
    <w:rsid w:val="00E12636"/>
    <w:rsid w:val="00E1333E"/>
    <w:rsid w:val="00E145E3"/>
    <w:rsid w:val="00E146CB"/>
    <w:rsid w:val="00E15823"/>
    <w:rsid w:val="00E178AE"/>
    <w:rsid w:val="00E20A19"/>
    <w:rsid w:val="00E224D8"/>
    <w:rsid w:val="00E238E6"/>
    <w:rsid w:val="00E242D3"/>
    <w:rsid w:val="00E25FC9"/>
    <w:rsid w:val="00E30EAD"/>
    <w:rsid w:val="00E3186C"/>
    <w:rsid w:val="00E32972"/>
    <w:rsid w:val="00E35F55"/>
    <w:rsid w:val="00E37156"/>
    <w:rsid w:val="00E373E8"/>
    <w:rsid w:val="00E407CC"/>
    <w:rsid w:val="00E410F4"/>
    <w:rsid w:val="00E41604"/>
    <w:rsid w:val="00E4166E"/>
    <w:rsid w:val="00E4195C"/>
    <w:rsid w:val="00E42E55"/>
    <w:rsid w:val="00E43346"/>
    <w:rsid w:val="00E43DA8"/>
    <w:rsid w:val="00E441AA"/>
    <w:rsid w:val="00E442F5"/>
    <w:rsid w:val="00E45695"/>
    <w:rsid w:val="00E45FC4"/>
    <w:rsid w:val="00E46CDF"/>
    <w:rsid w:val="00E46E1E"/>
    <w:rsid w:val="00E509B4"/>
    <w:rsid w:val="00E513DE"/>
    <w:rsid w:val="00E51EFC"/>
    <w:rsid w:val="00E51F69"/>
    <w:rsid w:val="00E51FF5"/>
    <w:rsid w:val="00E52899"/>
    <w:rsid w:val="00E53488"/>
    <w:rsid w:val="00E53F64"/>
    <w:rsid w:val="00E54A9C"/>
    <w:rsid w:val="00E54CEB"/>
    <w:rsid w:val="00E562C3"/>
    <w:rsid w:val="00E56EC8"/>
    <w:rsid w:val="00E60E53"/>
    <w:rsid w:val="00E62915"/>
    <w:rsid w:val="00E629F4"/>
    <w:rsid w:val="00E6366B"/>
    <w:rsid w:val="00E64509"/>
    <w:rsid w:val="00E6587B"/>
    <w:rsid w:val="00E7000B"/>
    <w:rsid w:val="00E7185D"/>
    <w:rsid w:val="00E73005"/>
    <w:rsid w:val="00E7597E"/>
    <w:rsid w:val="00E75C18"/>
    <w:rsid w:val="00E765EA"/>
    <w:rsid w:val="00E76950"/>
    <w:rsid w:val="00E76D55"/>
    <w:rsid w:val="00E81314"/>
    <w:rsid w:val="00E821FF"/>
    <w:rsid w:val="00E838F9"/>
    <w:rsid w:val="00E856B4"/>
    <w:rsid w:val="00E861A9"/>
    <w:rsid w:val="00E906E1"/>
    <w:rsid w:val="00E915A9"/>
    <w:rsid w:val="00E915B8"/>
    <w:rsid w:val="00E92465"/>
    <w:rsid w:val="00E92EBF"/>
    <w:rsid w:val="00E95F15"/>
    <w:rsid w:val="00E96023"/>
    <w:rsid w:val="00E96026"/>
    <w:rsid w:val="00E965B9"/>
    <w:rsid w:val="00E9686F"/>
    <w:rsid w:val="00E96A04"/>
    <w:rsid w:val="00EA00A2"/>
    <w:rsid w:val="00EA0675"/>
    <w:rsid w:val="00EA157F"/>
    <w:rsid w:val="00EA1769"/>
    <w:rsid w:val="00EA29D4"/>
    <w:rsid w:val="00EA32B0"/>
    <w:rsid w:val="00EA6707"/>
    <w:rsid w:val="00EA67C4"/>
    <w:rsid w:val="00EA69F1"/>
    <w:rsid w:val="00EA6D7C"/>
    <w:rsid w:val="00EB2FB0"/>
    <w:rsid w:val="00EB3D1E"/>
    <w:rsid w:val="00EB3E21"/>
    <w:rsid w:val="00EB49B7"/>
    <w:rsid w:val="00EB5F72"/>
    <w:rsid w:val="00EC14A1"/>
    <w:rsid w:val="00EC1CF7"/>
    <w:rsid w:val="00EC1E05"/>
    <w:rsid w:val="00EC27F4"/>
    <w:rsid w:val="00EC2D87"/>
    <w:rsid w:val="00EC3AED"/>
    <w:rsid w:val="00EC4ADD"/>
    <w:rsid w:val="00EC4EB4"/>
    <w:rsid w:val="00EC5042"/>
    <w:rsid w:val="00EC557A"/>
    <w:rsid w:val="00EC5EED"/>
    <w:rsid w:val="00ED055C"/>
    <w:rsid w:val="00ED0E68"/>
    <w:rsid w:val="00ED1F92"/>
    <w:rsid w:val="00ED7B04"/>
    <w:rsid w:val="00EE0BB9"/>
    <w:rsid w:val="00EE34CF"/>
    <w:rsid w:val="00EE3730"/>
    <w:rsid w:val="00EE3C5A"/>
    <w:rsid w:val="00EE436D"/>
    <w:rsid w:val="00EE4DA5"/>
    <w:rsid w:val="00EE5097"/>
    <w:rsid w:val="00EE76C7"/>
    <w:rsid w:val="00EF1478"/>
    <w:rsid w:val="00EF2C6A"/>
    <w:rsid w:val="00EF32A9"/>
    <w:rsid w:val="00EF49F1"/>
    <w:rsid w:val="00EF50CB"/>
    <w:rsid w:val="00EF5E94"/>
    <w:rsid w:val="00EF6355"/>
    <w:rsid w:val="00EF6541"/>
    <w:rsid w:val="00EF7125"/>
    <w:rsid w:val="00F01CF5"/>
    <w:rsid w:val="00F020B4"/>
    <w:rsid w:val="00F0239C"/>
    <w:rsid w:val="00F02A7C"/>
    <w:rsid w:val="00F03CAA"/>
    <w:rsid w:val="00F04AC0"/>
    <w:rsid w:val="00F04D8B"/>
    <w:rsid w:val="00F04E42"/>
    <w:rsid w:val="00F0514C"/>
    <w:rsid w:val="00F05269"/>
    <w:rsid w:val="00F058F4"/>
    <w:rsid w:val="00F07080"/>
    <w:rsid w:val="00F07481"/>
    <w:rsid w:val="00F12209"/>
    <w:rsid w:val="00F1245A"/>
    <w:rsid w:val="00F13421"/>
    <w:rsid w:val="00F13B26"/>
    <w:rsid w:val="00F14080"/>
    <w:rsid w:val="00F150CF"/>
    <w:rsid w:val="00F1572B"/>
    <w:rsid w:val="00F15FD8"/>
    <w:rsid w:val="00F160AD"/>
    <w:rsid w:val="00F21D88"/>
    <w:rsid w:val="00F2253B"/>
    <w:rsid w:val="00F234F7"/>
    <w:rsid w:val="00F23A95"/>
    <w:rsid w:val="00F23AE4"/>
    <w:rsid w:val="00F24219"/>
    <w:rsid w:val="00F24A3A"/>
    <w:rsid w:val="00F266E7"/>
    <w:rsid w:val="00F300A8"/>
    <w:rsid w:val="00F32E85"/>
    <w:rsid w:val="00F339A7"/>
    <w:rsid w:val="00F36788"/>
    <w:rsid w:val="00F377CD"/>
    <w:rsid w:val="00F42824"/>
    <w:rsid w:val="00F431BA"/>
    <w:rsid w:val="00F4408C"/>
    <w:rsid w:val="00F44306"/>
    <w:rsid w:val="00F446CD"/>
    <w:rsid w:val="00F516E9"/>
    <w:rsid w:val="00F52E69"/>
    <w:rsid w:val="00F5398D"/>
    <w:rsid w:val="00F54BBC"/>
    <w:rsid w:val="00F54F60"/>
    <w:rsid w:val="00F5525C"/>
    <w:rsid w:val="00F55B2D"/>
    <w:rsid w:val="00F57089"/>
    <w:rsid w:val="00F5738A"/>
    <w:rsid w:val="00F57AAF"/>
    <w:rsid w:val="00F60345"/>
    <w:rsid w:val="00F60826"/>
    <w:rsid w:val="00F63AB4"/>
    <w:rsid w:val="00F63E91"/>
    <w:rsid w:val="00F653A2"/>
    <w:rsid w:val="00F66156"/>
    <w:rsid w:val="00F70BC8"/>
    <w:rsid w:val="00F715DE"/>
    <w:rsid w:val="00F73812"/>
    <w:rsid w:val="00F73A57"/>
    <w:rsid w:val="00F73B02"/>
    <w:rsid w:val="00F73C20"/>
    <w:rsid w:val="00F7437D"/>
    <w:rsid w:val="00F7599A"/>
    <w:rsid w:val="00F77149"/>
    <w:rsid w:val="00F8152D"/>
    <w:rsid w:val="00F8212D"/>
    <w:rsid w:val="00F8490A"/>
    <w:rsid w:val="00F87F3E"/>
    <w:rsid w:val="00F90309"/>
    <w:rsid w:val="00F90335"/>
    <w:rsid w:val="00F92143"/>
    <w:rsid w:val="00F93861"/>
    <w:rsid w:val="00F95094"/>
    <w:rsid w:val="00F952CC"/>
    <w:rsid w:val="00F959E3"/>
    <w:rsid w:val="00FA04F5"/>
    <w:rsid w:val="00FA068B"/>
    <w:rsid w:val="00FA1581"/>
    <w:rsid w:val="00FA319A"/>
    <w:rsid w:val="00FA4038"/>
    <w:rsid w:val="00FA5181"/>
    <w:rsid w:val="00FA5ADB"/>
    <w:rsid w:val="00FA5CA0"/>
    <w:rsid w:val="00FA6027"/>
    <w:rsid w:val="00FA6068"/>
    <w:rsid w:val="00FA66D3"/>
    <w:rsid w:val="00FB0657"/>
    <w:rsid w:val="00FB0B86"/>
    <w:rsid w:val="00FB1A10"/>
    <w:rsid w:val="00FB223C"/>
    <w:rsid w:val="00FB3113"/>
    <w:rsid w:val="00FB3808"/>
    <w:rsid w:val="00FB3CBF"/>
    <w:rsid w:val="00FB43A5"/>
    <w:rsid w:val="00FB5BE1"/>
    <w:rsid w:val="00FB64CE"/>
    <w:rsid w:val="00FB6740"/>
    <w:rsid w:val="00FB7CD7"/>
    <w:rsid w:val="00FC05BC"/>
    <w:rsid w:val="00FC078F"/>
    <w:rsid w:val="00FC07DE"/>
    <w:rsid w:val="00FC218E"/>
    <w:rsid w:val="00FC3595"/>
    <w:rsid w:val="00FC42F6"/>
    <w:rsid w:val="00FC5513"/>
    <w:rsid w:val="00FC5EB9"/>
    <w:rsid w:val="00FC6086"/>
    <w:rsid w:val="00FC6BAF"/>
    <w:rsid w:val="00FC7A91"/>
    <w:rsid w:val="00FC7D8C"/>
    <w:rsid w:val="00FD0E32"/>
    <w:rsid w:val="00FD0F09"/>
    <w:rsid w:val="00FD118D"/>
    <w:rsid w:val="00FD3AE0"/>
    <w:rsid w:val="00FD3EB1"/>
    <w:rsid w:val="00FD4FBF"/>
    <w:rsid w:val="00FD6C59"/>
    <w:rsid w:val="00FD70EC"/>
    <w:rsid w:val="00FD7157"/>
    <w:rsid w:val="00FD749E"/>
    <w:rsid w:val="00FD7712"/>
    <w:rsid w:val="00FE142F"/>
    <w:rsid w:val="00FE1642"/>
    <w:rsid w:val="00FE1915"/>
    <w:rsid w:val="00FE3A49"/>
    <w:rsid w:val="00FE3AC2"/>
    <w:rsid w:val="00FE49D7"/>
    <w:rsid w:val="00FE55D8"/>
    <w:rsid w:val="00FE5B8B"/>
    <w:rsid w:val="00FE7730"/>
    <w:rsid w:val="00FE7F48"/>
    <w:rsid w:val="00FF04B3"/>
    <w:rsid w:val="00FF0677"/>
    <w:rsid w:val="00FF22FC"/>
    <w:rsid w:val="00FF4FEF"/>
    <w:rsid w:val="00FF5922"/>
    <w:rsid w:val="00FF5994"/>
    <w:rsid w:val="00FF6457"/>
    <w:rsid w:val="00FF6C08"/>
    <w:rsid w:val="00FF7C2B"/>
    <w:rsid w:val="00FF7F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o:shapelayout v:ext="edit">
      <o:idmap v:ext="edit" data="1"/>
    </o:shapelayout>
  </w:shapeDefaults>
  <w:decimalSymbol w:val="."/>
  <w:listSeparator w:val=","/>
  <w14:docId w14:val="2B6C9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573"/>
    <w:pPr>
      <w:spacing w:after="120" w:line="360" w:lineRule="auto"/>
      <w:ind w:firstLine="357"/>
      <w:jc w:val="both"/>
    </w:pPr>
    <w:rPr>
      <w:rFonts w:ascii="Times New Roman" w:hAnsi="Times New Roman"/>
      <w:sz w:val="24"/>
      <w:szCs w:val="22"/>
      <w:lang w:bidi="en-US"/>
    </w:rPr>
  </w:style>
  <w:style w:type="paragraph" w:styleId="Heading1">
    <w:name w:val="heading 1"/>
    <w:basedOn w:val="Normal"/>
    <w:next w:val="Normal"/>
    <w:link w:val="Heading1Char"/>
    <w:uiPriority w:val="9"/>
    <w:qFormat/>
    <w:rsid w:val="00AD6773"/>
    <w:pPr>
      <w:numPr>
        <w:numId w:val="1"/>
      </w:numPr>
      <w:spacing w:before="600" w:after="0"/>
      <w:outlineLvl w:val="0"/>
    </w:pPr>
    <w:rPr>
      <w:b/>
      <w:bCs/>
      <w:iCs/>
      <w:szCs w:val="32"/>
    </w:rPr>
  </w:style>
  <w:style w:type="paragraph" w:styleId="Heading2">
    <w:name w:val="heading 2"/>
    <w:basedOn w:val="Normal"/>
    <w:next w:val="Normal"/>
    <w:link w:val="Heading2Char"/>
    <w:uiPriority w:val="9"/>
    <w:unhideWhenUsed/>
    <w:qFormat/>
    <w:rsid w:val="004968D8"/>
    <w:pPr>
      <w:numPr>
        <w:ilvl w:val="1"/>
        <w:numId w:val="1"/>
      </w:numPr>
      <w:spacing w:before="320" w:after="0"/>
      <w:outlineLvl w:val="1"/>
    </w:pPr>
    <w:rPr>
      <w:b/>
      <w:i/>
      <w:lang w:eastAsia="en-CA" w:bidi="ar-SA"/>
    </w:rPr>
  </w:style>
  <w:style w:type="paragraph" w:styleId="Heading3">
    <w:name w:val="heading 3"/>
    <w:basedOn w:val="Normal"/>
    <w:next w:val="Normal"/>
    <w:link w:val="Heading3Char"/>
    <w:uiPriority w:val="9"/>
    <w:unhideWhenUsed/>
    <w:qFormat/>
    <w:rsid w:val="004968D8"/>
    <w:pPr>
      <w:numPr>
        <w:ilvl w:val="2"/>
        <w:numId w:val="1"/>
      </w:numPr>
      <w:spacing w:before="320" w:after="0"/>
      <w:outlineLvl w:val="2"/>
    </w:pPr>
    <w:rPr>
      <w:bCs/>
      <w:i/>
      <w:iCs/>
      <w:smallCaps/>
      <w:sz w:val="22"/>
      <w:szCs w:val="20"/>
      <w:lang w:val="en-CA" w:eastAsia="en-CA" w:bidi="ar-SA"/>
    </w:rPr>
  </w:style>
  <w:style w:type="paragraph" w:styleId="Heading4">
    <w:name w:val="heading 4"/>
    <w:basedOn w:val="Normal"/>
    <w:next w:val="Normal"/>
    <w:link w:val="Heading4Char"/>
    <w:uiPriority w:val="9"/>
    <w:unhideWhenUsed/>
    <w:qFormat/>
    <w:rsid w:val="003E352F"/>
    <w:pPr>
      <w:numPr>
        <w:ilvl w:val="3"/>
        <w:numId w:val="1"/>
      </w:numPr>
      <w:spacing w:before="280" w:after="0"/>
      <w:outlineLvl w:val="3"/>
    </w:pPr>
    <w:rPr>
      <w:rFonts w:ascii="Cambria" w:hAnsi="Cambria"/>
      <w:b/>
      <w:bCs/>
      <w:i/>
      <w:iCs/>
      <w:sz w:val="20"/>
      <w:szCs w:val="20"/>
    </w:rPr>
  </w:style>
  <w:style w:type="paragraph" w:styleId="Heading5">
    <w:name w:val="heading 5"/>
    <w:basedOn w:val="Normal"/>
    <w:next w:val="Normal"/>
    <w:link w:val="Heading5Char"/>
    <w:uiPriority w:val="9"/>
    <w:semiHidden/>
    <w:unhideWhenUsed/>
    <w:qFormat/>
    <w:rsid w:val="006A4A2B"/>
    <w:pPr>
      <w:numPr>
        <w:ilvl w:val="4"/>
        <w:numId w:val="1"/>
      </w:numPr>
      <w:spacing w:before="280" w:after="0"/>
      <w:outlineLvl w:val="4"/>
    </w:pPr>
    <w:rPr>
      <w:rFonts w:ascii="Cambria" w:hAnsi="Cambria"/>
      <w:b/>
      <w:bCs/>
      <w:i/>
      <w:iCs/>
    </w:rPr>
  </w:style>
  <w:style w:type="paragraph" w:styleId="Heading6">
    <w:name w:val="heading 6"/>
    <w:basedOn w:val="Normal"/>
    <w:next w:val="Normal"/>
    <w:link w:val="Heading6Char"/>
    <w:uiPriority w:val="9"/>
    <w:semiHidden/>
    <w:unhideWhenUsed/>
    <w:qFormat/>
    <w:rsid w:val="006A4A2B"/>
    <w:pPr>
      <w:numPr>
        <w:ilvl w:val="5"/>
        <w:numId w:val="1"/>
      </w:numPr>
      <w:spacing w:before="280" w:after="80"/>
      <w:outlineLvl w:val="5"/>
    </w:pPr>
    <w:rPr>
      <w:rFonts w:ascii="Cambria" w:hAnsi="Cambria"/>
      <w:b/>
      <w:bCs/>
      <w:i/>
      <w:iCs/>
    </w:rPr>
  </w:style>
  <w:style w:type="paragraph" w:styleId="Heading7">
    <w:name w:val="heading 7"/>
    <w:basedOn w:val="Normal"/>
    <w:next w:val="Normal"/>
    <w:link w:val="Heading7Char"/>
    <w:uiPriority w:val="9"/>
    <w:semiHidden/>
    <w:unhideWhenUsed/>
    <w:qFormat/>
    <w:rsid w:val="006A4A2B"/>
    <w:pPr>
      <w:numPr>
        <w:ilvl w:val="6"/>
        <w:numId w:val="1"/>
      </w:numPr>
      <w:spacing w:before="280" w:after="0"/>
      <w:outlineLvl w:val="6"/>
    </w:pPr>
    <w:rPr>
      <w:rFonts w:ascii="Cambria" w:hAnsi="Cambria"/>
      <w:b/>
      <w:bCs/>
      <w:i/>
      <w:iCs/>
      <w:sz w:val="20"/>
      <w:szCs w:val="20"/>
    </w:rPr>
  </w:style>
  <w:style w:type="paragraph" w:styleId="Heading8">
    <w:name w:val="heading 8"/>
    <w:basedOn w:val="Normal"/>
    <w:next w:val="Normal"/>
    <w:link w:val="Heading8Char"/>
    <w:uiPriority w:val="9"/>
    <w:semiHidden/>
    <w:unhideWhenUsed/>
    <w:qFormat/>
    <w:rsid w:val="006A4A2B"/>
    <w:pPr>
      <w:numPr>
        <w:ilvl w:val="7"/>
        <w:numId w:val="1"/>
      </w:numPr>
      <w:spacing w:before="280" w:after="0"/>
      <w:outlineLvl w:val="7"/>
    </w:pPr>
    <w:rPr>
      <w:rFonts w:ascii="Cambria" w:hAnsi="Cambria"/>
      <w:b/>
      <w:bCs/>
      <w:i/>
      <w:iCs/>
      <w:sz w:val="18"/>
      <w:szCs w:val="18"/>
    </w:rPr>
  </w:style>
  <w:style w:type="paragraph" w:styleId="Heading9">
    <w:name w:val="heading 9"/>
    <w:basedOn w:val="Normal"/>
    <w:next w:val="Normal"/>
    <w:link w:val="Heading9Char"/>
    <w:uiPriority w:val="9"/>
    <w:semiHidden/>
    <w:unhideWhenUsed/>
    <w:qFormat/>
    <w:rsid w:val="006A4A2B"/>
    <w:pPr>
      <w:numPr>
        <w:ilvl w:val="8"/>
        <w:numId w:val="1"/>
      </w:numPr>
      <w:spacing w:before="280" w:after="0"/>
      <w:outlineLvl w:val="8"/>
    </w:pPr>
    <w:rPr>
      <w:rFonts w:ascii="Cambria" w:hAnsi="Cambria"/>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D6773"/>
    <w:rPr>
      <w:rFonts w:ascii="Times New Roman" w:hAnsi="Times New Roman"/>
      <w:b/>
      <w:bCs/>
      <w:iCs/>
      <w:sz w:val="24"/>
      <w:szCs w:val="32"/>
      <w:lang w:bidi="en-US"/>
    </w:rPr>
  </w:style>
  <w:style w:type="character" w:customStyle="1" w:styleId="Heading2Char">
    <w:name w:val="Heading 2 Char"/>
    <w:link w:val="Heading2"/>
    <w:uiPriority w:val="9"/>
    <w:rsid w:val="004968D8"/>
    <w:rPr>
      <w:rFonts w:ascii="Times New Roman" w:hAnsi="Times New Roman"/>
      <w:b/>
      <w:i/>
      <w:sz w:val="24"/>
      <w:szCs w:val="22"/>
      <w:lang w:eastAsia="en-CA"/>
    </w:rPr>
  </w:style>
  <w:style w:type="character" w:customStyle="1" w:styleId="Heading3Char">
    <w:name w:val="Heading 3 Char"/>
    <w:link w:val="Heading3"/>
    <w:uiPriority w:val="9"/>
    <w:rsid w:val="004968D8"/>
    <w:rPr>
      <w:rFonts w:ascii="Times New Roman" w:hAnsi="Times New Roman"/>
      <w:bCs/>
      <w:i/>
      <w:iCs/>
      <w:smallCaps/>
      <w:sz w:val="22"/>
      <w:lang w:val="en-CA" w:eastAsia="en-CA"/>
    </w:rPr>
  </w:style>
  <w:style w:type="character" w:customStyle="1" w:styleId="Heading4Char">
    <w:name w:val="Heading 4 Char"/>
    <w:link w:val="Heading4"/>
    <w:uiPriority w:val="9"/>
    <w:rsid w:val="003E352F"/>
    <w:rPr>
      <w:rFonts w:ascii="Cambria" w:hAnsi="Cambria"/>
      <w:b/>
      <w:bCs/>
      <w:i/>
      <w:iCs/>
      <w:lang w:bidi="en-US"/>
    </w:rPr>
  </w:style>
  <w:style w:type="character" w:customStyle="1" w:styleId="Heading5Char">
    <w:name w:val="Heading 5 Char"/>
    <w:link w:val="Heading5"/>
    <w:uiPriority w:val="9"/>
    <w:semiHidden/>
    <w:rsid w:val="006A4A2B"/>
    <w:rPr>
      <w:rFonts w:ascii="Cambria" w:hAnsi="Cambria"/>
      <w:b/>
      <w:bCs/>
      <w:i/>
      <w:iCs/>
      <w:sz w:val="24"/>
      <w:szCs w:val="22"/>
      <w:lang w:bidi="en-US"/>
    </w:rPr>
  </w:style>
  <w:style w:type="character" w:customStyle="1" w:styleId="Heading6Char">
    <w:name w:val="Heading 6 Char"/>
    <w:link w:val="Heading6"/>
    <w:uiPriority w:val="9"/>
    <w:semiHidden/>
    <w:rsid w:val="006A4A2B"/>
    <w:rPr>
      <w:rFonts w:ascii="Cambria" w:hAnsi="Cambria"/>
      <w:b/>
      <w:bCs/>
      <w:i/>
      <w:iCs/>
      <w:sz w:val="24"/>
      <w:szCs w:val="22"/>
      <w:lang w:bidi="en-US"/>
    </w:rPr>
  </w:style>
  <w:style w:type="character" w:customStyle="1" w:styleId="Heading7Char">
    <w:name w:val="Heading 7 Char"/>
    <w:link w:val="Heading7"/>
    <w:uiPriority w:val="9"/>
    <w:semiHidden/>
    <w:rsid w:val="006A4A2B"/>
    <w:rPr>
      <w:rFonts w:ascii="Cambria" w:hAnsi="Cambria"/>
      <w:b/>
      <w:bCs/>
      <w:i/>
      <w:iCs/>
      <w:lang w:bidi="en-US"/>
    </w:rPr>
  </w:style>
  <w:style w:type="character" w:customStyle="1" w:styleId="Heading8Char">
    <w:name w:val="Heading 8 Char"/>
    <w:link w:val="Heading8"/>
    <w:uiPriority w:val="9"/>
    <w:semiHidden/>
    <w:rsid w:val="006A4A2B"/>
    <w:rPr>
      <w:rFonts w:ascii="Cambria" w:hAnsi="Cambria"/>
      <w:b/>
      <w:bCs/>
      <w:i/>
      <w:iCs/>
      <w:sz w:val="18"/>
      <w:szCs w:val="18"/>
      <w:lang w:bidi="en-US"/>
    </w:rPr>
  </w:style>
  <w:style w:type="character" w:customStyle="1" w:styleId="Heading9Char">
    <w:name w:val="Heading 9 Char"/>
    <w:link w:val="Heading9"/>
    <w:uiPriority w:val="9"/>
    <w:semiHidden/>
    <w:rsid w:val="006A4A2B"/>
    <w:rPr>
      <w:rFonts w:ascii="Cambria" w:hAnsi="Cambria"/>
      <w:i/>
      <w:iCs/>
      <w:sz w:val="18"/>
      <w:szCs w:val="18"/>
      <w:lang w:bidi="en-US"/>
    </w:rPr>
  </w:style>
  <w:style w:type="paragraph" w:styleId="Caption">
    <w:name w:val="caption"/>
    <w:basedOn w:val="Normal"/>
    <w:next w:val="Normal"/>
    <w:uiPriority w:val="35"/>
    <w:unhideWhenUsed/>
    <w:qFormat/>
    <w:rsid w:val="006A4A2B"/>
    <w:rPr>
      <w:b/>
      <w:bCs/>
      <w:sz w:val="18"/>
      <w:szCs w:val="18"/>
    </w:rPr>
  </w:style>
  <w:style w:type="paragraph" w:styleId="Title">
    <w:name w:val="Title"/>
    <w:basedOn w:val="Normal"/>
    <w:next w:val="Normal"/>
    <w:link w:val="TitleChar"/>
    <w:uiPriority w:val="10"/>
    <w:qFormat/>
    <w:rsid w:val="006A4A2B"/>
    <w:pPr>
      <w:spacing w:line="240" w:lineRule="auto"/>
      <w:ind w:firstLine="0"/>
    </w:pPr>
    <w:rPr>
      <w:rFonts w:ascii="Cambria" w:hAnsi="Cambria"/>
      <w:b/>
      <w:bCs/>
      <w:i/>
      <w:iCs/>
      <w:spacing w:val="10"/>
      <w:sz w:val="60"/>
      <w:szCs w:val="60"/>
    </w:rPr>
  </w:style>
  <w:style w:type="character" w:customStyle="1" w:styleId="TitleChar">
    <w:name w:val="Title Char"/>
    <w:link w:val="Title"/>
    <w:uiPriority w:val="10"/>
    <w:rsid w:val="006A4A2B"/>
    <w:rPr>
      <w:rFonts w:ascii="Cambria" w:eastAsia="Times New Roman" w:hAnsi="Cambria" w:cs="Times New Roman"/>
      <w:b/>
      <w:bCs/>
      <w:i/>
      <w:iCs/>
      <w:spacing w:val="10"/>
      <w:sz w:val="60"/>
      <w:szCs w:val="60"/>
    </w:rPr>
  </w:style>
  <w:style w:type="paragraph" w:styleId="Subtitle">
    <w:name w:val="Subtitle"/>
    <w:basedOn w:val="Normal"/>
    <w:next w:val="Normal"/>
    <w:link w:val="SubtitleChar"/>
    <w:uiPriority w:val="11"/>
    <w:qFormat/>
    <w:rsid w:val="006A4A2B"/>
    <w:pPr>
      <w:spacing w:after="320"/>
      <w:jc w:val="right"/>
    </w:pPr>
    <w:rPr>
      <w:i/>
      <w:iCs/>
      <w:color w:val="808080"/>
      <w:spacing w:val="10"/>
      <w:szCs w:val="24"/>
    </w:rPr>
  </w:style>
  <w:style w:type="character" w:customStyle="1" w:styleId="SubtitleChar">
    <w:name w:val="Subtitle Char"/>
    <w:link w:val="Subtitle"/>
    <w:uiPriority w:val="11"/>
    <w:rsid w:val="006A4A2B"/>
    <w:rPr>
      <w:i/>
      <w:iCs/>
      <w:color w:val="808080"/>
      <w:spacing w:val="10"/>
      <w:sz w:val="24"/>
      <w:szCs w:val="24"/>
    </w:rPr>
  </w:style>
  <w:style w:type="character" w:styleId="Strong">
    <w:name w:val="Strong"/>
    <w:uiPriority w:val="22"/>
    <w:qFormat/>
    <w:rsid w:val="006A4A2B"/>
    <w:rPr>
      <w:b/>
      <w:bCs/>
      <w:spacing w:val="0"/>
    </w:rPr>
  </w:style>
  <w:style w:type="character" w:styleId="Emphasis">
    <w:name w:val="Emphasis"/>
    <w:uiPriority w:val="20"/>
    <w:qFormat/>
    <w:rsid w:val="006A4A2B"/>
    <w:rPr>
      <w:b/>
      <w:bCs/>
      <w:i/>
      <w:iCs/>
      <w:color w:val="auto"/>
    </w:rPr>
  </w:style>
  <w:style w:type="paragraph" w:styleId="NoSpacing">
    <w:name w:val="No Spacing"/>
    <w:basedOn w:val="Normal"/>
    <w:link w:val="NoSpacingChar"/>
    <w:qFormat/>
    <w:rsid w:val="006A4A2B"/>
    <w:pPr>
      <w:spacing w:after="0" w:line="240" w:lineRule="auto"/>
      <w:ind w:firstLine="0"/>
    </w:pPr>
  </w:style>
  <w:style w:type="paragraph" w:styleId="ListParagraph">
    <w:name w:val="List Paragraph"/>
    <w:basedOn w:val="Normal"/>
    <w:link w:val="ListParagraphChar"/>
    <w:uiPriority w:val="34"/>
    <w:qFormat/>
    <w:rsid w:val="006A4A2B"/>
    <w:pPr>
      <w:ind w:left="720"/>
      <w:contextualSpacing/>
    </w:pPr>
  </w:style>
  <w:style w:type="paragraph" w:styleId="Quote">
    <w:name w:val="Quote"/>
    <w:basedOn w:val="Normal"/>
    <w:next w:val="Normal"/>
    <w:link w:val="QuoteChar"/>
    <w:uiPriority w:val="29"/>
    <w:qFormat/>
    <w:rsid w:val="006A4A2B"/>
    <w:rPr>
      <w:color w:val="5A5A5A"/>
    </w:rPr>
  </w:style>
  <w:style w:type="character" w:customStyle="1" w:styleId="QuoteChar">
    <w:name w:val="Quote Char"/>
    <w:link w:val="Quote"/>
    <w:uiPriority w:val="29"/>
    <w:rsid w:val="006A4A2B"/>
    <w:rPr>
      <w:rFonts w:ascii="Calibri"/>
      <w:color w:val="5A5A5A"/>
    </w:rPr>
  </w:style>
  <w:style w:type="paragraph" w:styleId="IntenseQuote">
    <w:name w:val="Intense Quote"/>
    <w:basedOn w:val="Normal"/>
    <w:next w:val="Normal"/>
    <w:link w:val="IntenseQuoteChar"/>
    <w:uiPriority w:val="30"/>
    <w:qFormat/>
    <w:rsid w:val="006A4A2B"/>
    <w:pPr>
      <w:spacing w:before="320" w:after="480" w:line="240" w:lineRule="auto"/>
      <w:ind w:left="720" w:right="720" w:firstLine="0"/>
      <w:jc w:val="center"/>
    </w:pPr>
    <w:rPr>
      <w:rFonts w:ascii="Cambria" w:hAnsi="Cambria"/>
      <w:i/>
      <w:iCs/>
      <w:sz w:val="20"/>
      <w:szCs w:val="20"/>
    </w:rPr>
  </w:style>
  <w:style w:type="character" w:customStyle="1" w:styleId="IntenseQuoteChar">
    <w:name w:val="Intense Quote Char"/>
    <w:link w:val="IntenseQuote"/>
    <w:uiPriority w:val="30"/>
    <w:rsid w:val="006A4A2B"/>
    <w:rPr>
      <w:rFonts w:ascii="Cambria" w:eastAsia="Times New Roman" w:hAnsi="Cambria" w:cs="Times New Roman"/>
      <w:i/>
      <w:iCs/>
      <w:sz w:val="20"/>
      <w:szCs w:val="20"/>
    </w:rPr>
  </w:style>
  <w:style w:type="character" w:styleId="SubtleEmphasis">
    <w:name w:val="Subtle Emphasis"/>
    <w:uiPriority w:val="19"/>
    <w:qFormat/>
    <w:rsid w:val="006A4A2B"/>
    <w:rPr>
      <w:i/>
      <w:iCs/>
      <w:color w:val="5A5A5A"/>
    </w:rPr>
  </w:style>
  <w:style w:type="character" w:styleId="IntenseEmphasis">
    <w:name w:val="Intense Emphasis"/>
    <w:uiPriority w:val="21"/>
    <w:qFormat/>
    <w:rsid w:val="006A4A2B"/>
    <w:rPr>
      <w:b/>
      <w:bCs/>
      <w:i/>
      <w:iCs/>
      <w:color w:val="auto"/>
      <w:u w:val="single"/>
    </w:rPr>
  </w:style>
  <w:style w:type="character" w:styleId="SubtleReference">
    <w:name w:val="Subtle Reference"/>
    <w:uiPriority w:val="31"/>
    <w:qFormat/>
    <w:rsid w:val="006A4A2B"/>
    <w:rPr>
      <w:smallCaps/>
    </w:rPr>
  </w:style>
  <w:style w:type="character" w:styleId="IntenseReference">
    <w:name w:val="Intense Reference"/>
    <w:uiPriority w:val="32"/>
    <w:qFormat/>
    <w:rsid w:val="006A4A2B"/>
    <w:rPr>
      <w:b/>
      <w:bCs/>
      <w:smallCaps/>
      <w:color w:val="auto"/>
    </w:rPr>
  </w:style>
  <w:style w:type="character" w:styleId="BookTitle">
    <w:name w:val="Book Title"/>
    <w:uiPriority w:val="33"/>
    <w:qFormat/>
    <w:rsid w:val="006A4A2B"/>
    <w:rPr>
      <w:rFonts w:ascii="Cambria" w:eastAsia="Times New Roman" w:hAnsi="Cambria" w:cs="Times New Roman"/>
      <w:b/>
      <w:bCs/>
      <w:smallCaps/>
      <w:color w:val="auto"/>
      <w:u w:val="single"/>
    </w:rPr>
  </w:style>
  <w:style w:type="paragraph" w:styleId="TOCHeading">
    <w:name w:val="TOC Heading"/>
    <w:basedOn w:val="Heading1"/>
    <w:next w:val="Normal"/>
    <w:uiPriority w:val="39"/>
    <w:semiHidden/>
    <w:unhideWhenUsed/>
    <w:qFormat/>
    <w:rsid w:val="006A4A2B"/>
    <w:pPr>
      <w:outlineLvl w:val="9"/>
    </w:pPr>
  </w:style>
  <w:style w:type="character" w:customStyle="1" w:styleId="NoSpacingChar">
    <w:name w:val="No Spacing Char"/>
    <w:basedOn w:val="DefaultParagraphFont"/>
    <w:link w:val="NoSpacing"/>
    <w:rsid w:val="006A4A2B"/>
  </w:style>
  <w:style w:type="character" w:styleId="Hyperlink">
    <w:name w:val="Hyperlink"/>
    <w:uiPriority w:val="99"/>
    <w:unhideWhenUsed/>
    <w:rsid w:val="00951ABA"/>
    <w:rPr>
      <w:color w:val="0000FF"/>
      <w:u w:val="single"/>
    </w:rPr>
  </w:style>
  <w:style w:type="paragraph" w:styleId="DocumentMap">
    <w:name w:val="Document Map"/>
    <w:basedOn w:val="Normal"/>
    <w:link w:val="DocumentMapChar"/>
    <w:uiPriority w:val="99"/>
    <w:semiHidden/>
    <w:unhideWhenUsed/>
    <w:rsid w:val="00AD6773"/>
    <w:rPr>
      <w:rFonts w:ascii="Tahoma" w:hAnsi="Tahoma" w:cs="Tahoma"/>
      <w:sz w:val="16"/>
      <w:szCs w:val="16"/>
    </w:rPr>
  </w:style>
  <w:style w:type="character" w:customStyle="1" w:styleId="DocumentMapChar">
    <w:name w:val="Document Map Char"/>
    <w:link w:val="DocumentMap"/>
    <w:uiPriority w:val="99"/>
    <w:semiHidden/>
    <w:rsid w:val="00AD6773"/>
    <w:rPr>
      <w:rFonts w:ascii="Tahoma" w:hAnsi="Tahoma" w:cs="Tahoma"/>
      <w:sz w:val="16"/>
      <w:szCs w:val="16"/>
      <w:lang w:val="en-US" w:eastAsia="en-US" w:bidi="en-US"/>
    </w:rPr>
  </w:style>
  <w:style w:type="character" w:styleId="PlaceholderText">
    <w:name w:val="Placeholder Text"/>
    <w:uiPriority w:val="99"/>
    <w:semiHidden/>
    <w:rsid w:val="00537A80"/>
    <w:rPr>
      <w:color w:val="808080"/>
    </w:rPr>
  </w:style>
  <w:style w:type="paragraph" w:customStyle="1" w:styleId="Style1">
    <w:name w:val="Style1"/>
    <w:basedOn w:val="Heading1"/>
    <w:link w:val="Style1Char"/>
    <w:qFormat/>
    <w:rsid w:val="00AD6773"/>
    <w:rPr>
      <w:b w:val="0"/>
      <w:lang w:val="en-CA" w:eastAsia="en-CA" w:bidi="ar-SA"/>
    </w:rPr>
  </w:style>
  <w:style w:type="character" w:customStyle="1" w:styleId="Style1Char">
    <w:name w:val="Style1 Char"/>
    <w:link w:val="Style1"/>
    <w:rsid w:val="00AD6773"/>
    <w:rPr>
      <w:rFonts w:ascii="Times New Roman" w:hAnsi="Times New Roman"/>
      <w:bCs/>
      <w:iCs/>
      <w:sz w:val="24"/>
      <w:szCs w:val="32"/>
      <w:lang w:val="en-CA" w:eastAsia="en-CA"/>
    </w:rPr>
  </w:style>
  <w:style w:type="paragraph" w:styleId="BalloonText">
    <w:name w:val="Balloon Text"/>
    <w:basedOn w:val="Normal"/>
    <w:link w:val="BalloonTextChar"/>
    <w:uiPriority w:val="99"/>
    <w:semiHidden/>
    <w:unhideWhenUsed/>
    <w:rsid w:val="00537A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37A80"/>
    <w:rPr>
      <w:rFonts w:ascii="Tahoma" w:hAnsi="Tahoma" w:cs="Tahoma"/>
      <w:sz w:val="16"/>
      <w:szCs w:val="16"/>
      <w:lang w:val="en-US" w:eastAsia="en-US" w:bidi="en-US"/>
    </w:rPr>
  </w:style>
  <w:style w:type="table" w:styleId="TableGrid">
    <w:name w:val="Table Grid"/>
    <w:basedOn w:val="TableNormal"/>
    <w:uiPriority w:val="59"/>
    <w:rsid w:val="009B26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14ED"/>
    <w:pPr>
      <w:tabs>
        <w:tab w:val="center" w:pos="4320"/>
        <w:tab w:val="right" w:pos="8640"/>
      </w:tabs>
      <w:spacing w:after="0" w:line="240" w:lineRule="auto"/>
    </w:pPr>
  </w:style>
  <w:style w:type="character" w:customStyle="1" w:styleId="HeaderChar">
    <w:name w:val="Header Char"/>
    <w:link w:val="Header"/>
    <w:uiPriority w:val="99"/>
    <w:rsid w:val="00C214ED"/>
    <w:rPr>
      <w:rFonts w:ascii="Times New Roman" w:hAnsi="Times New Roman"/>
      <w:sz w:val="24"/>
      <w:szCs w:val="22"/>
      <w:lang w:val="en-US" w:eastAsia="en-US" w:bidi="en-US"/>
    </w:rPr>
  </w:style>
  <w:style w:type="paragraph" w:styleId="Footer">
    <w:name w:val="footer"/>
    <w:basedOn w:val="Normal"/>
    <w:link w:val="FooterChar"/>
    <w:uiPriority w:val="99"/>
    <w:unhideWhenUsed/>
    <w:rsid w:val="00C214ED"/>
    <w:pPr>
      <w:tabs>
        <w:tab w:val="center" w:pos="4320"/>
        <w:tab w:val="right" w:pos="8640"/>
      </w:tabs>
      <w:spacing w:after="0" w:line="240" w:lineRule="auto"/>
    </w:pPr>
  </w:style>
  <w:style w:type="character" w:customStyle="1" w:styleId="FooterChar">
    <w:name w:val="Footer Char"/>
    <w:link w:val="Footer"/>
    <w:uiPriority w:val="99"/>
    <w:rsid w:val="00C214ED"/>
    <w:rPr>
      <w:rFonts w:ascii="Times New Roman" w:hAnsi="Times New Roman"/>
      <w:sz w:val="24"/>
      <w:szCs w:val="22"/>
      <w:lang w:val="en-US" w:eastAsia="en-US" w:bidi="en-US"/>
    </w:rPr>
  </w:style>
  <w:style w:type="paragraph" w:styleId="FootnoteText">
    <w:name w:val="footnote text"/>
    <w:basedOn w:val="Normal"/>
    <w:link w:val="FootnoteTextChar"/>
    <w:uiPriority w:val="99"/>
    <w:unhideWhenUsed/>
    <w:rsid w:val="002B2984"/>
    <w:pPr>
      <w:spacing w:after="0" w:line="240" w:lineRule="auto"/>
    </w:pPr>
    <w:rPr>
      <w:szCs w:val="24"/>
    </w:rPr>
  </w:style>
  <w:style w:type="character" w:customStyle="1" w:styleId="FootnoteTextChar">
    <w:name w:val="Footnote Text Char"/>
    <w:link w:val="FootnoteText"/>
    <w:uiPriority w:val="99"/>
    <w:rsid w:val="002B2984"/>
    <w:rPr>
      <w:rFonts w:ascii="Times New Roman" w:hAnsi="Times New Roman"/>
      <w:sz w:val="24"/>
      <w:szCs w:val="24"/>
      <w:lang w:val="en-US" w:eastAsia="en-US" w:bidi="en-US"/>
    </w:rPr>
  </w:style>
  <w:style w:type="character" w:styleId="FootnoteReference">
    <w:name w:val="footnote reference"/>
    <w:uiPriority w:val="99"/>
    <w:unhideWhenUsed/>
    <w:rsid w:val="002B2984"/>
    <w:rPr>
      <w:vertAlign w:val="superscript"/>
    </w:rPr>
  </w:style>
  <w:style w:type="character" w:styleId="PageNumber">
    <w:name w:val="page number"/>
    <w:basedOn w:val="DefaultParagraphFont"/>
    <w:uiPriority w:val="99"/>
    <w:semiHidden/>
    <w:unhideWhenUsed/>
    <w:rsid w:val="000A565F"/>
  </w:style>
  <w:style w:type="character" w:styleId="LineNumber">
    <w:name w:val="line number"/>
    <w:basedOn w:val="DefaultParagraphFont"/>
    <w:uiPriority w:val="99"/>
    <w:semiHidden/>
    <w:unhideWhenUsed/>
    <w:rsid w:val="00C570BD"/>
  </w:style>
  <w:style w:type="paragraph" w:customStyle="1" w:styleId="References">
    <w:name w:val="References"/>
    <w:basedOn w:val="Normal"/>
    <w:rsid w:val="00050EE5"/>
    <w:pPr>
      <w:overflowPunct w:val="0"/>
      <w:autoSpaceDE w:val="0"/>
      <w:autoSpaceDN w:val="0"/>
      <w:adjustRightInd w:val="0"/>
      <w:spacing w:after="0" w:line="240" w:lineRule="auto"/>
      <w:ind w:left="288" w:hanging="288"/>
      <w:jc w:val="left"/>
      <w:textAlignment w:val="baseline"/>
    </w:pPr>
    <w:rPr>
      <w:rFonts w:ascii="Arial MT" w:hAnsi="Arial MT"/>
      <w:sz w:val="20"/>
      <w:szCs w:val="20"/>
      <w:lang w:bidi="ar-SA"/>
    </w:rPr>
  </w:style>
  <w:style w:type="paragraph" w:styleId="Revision">
    <w:name w:val="Revision"/>
    <w:hidden/>
    <w:uiPriority w:val="99"/>
    <w:semiHidden/>
    <w:rsid w:val="00981CA6"/>
    <w:rPr>
      <w:rFonts w:ascii="Times New Roman" w:hAnsi="Times New Roman"/>
      <w:sz w:val="24"/>
      <w:szCs w:val="22"/>
      <w:lang w:bidi="en-US"/>
    </w:rPr>
  </w:style>
  <w:style w:type="character" w:styleId="CommentReference">
    <w:name w:val="annotation reference"/>
    <w:basedOn w:val="DefaultParagraphFont"/>
    <w:uiPriority w:val="99"/>
    <w:semiHidden/>
    <w:unhideWhenUsed/>
    <w:rsid w:val="0081168D"/>
    <w:rPr>
      <w:sz w:val="18"/>
      <w:szCs w:val="18"/>
    </w:rPr>
  </w:style>
  <w:style w:type="paragraph" w:styleId="CommentText">
    <w:name w:val="annotation text"/>
    <w:basedOn w:val="Normal"/>
    <w:link w:val="CommentTextChar"/>
    <w:uiPriority w:val="99"/>
    <w:semiHidden/>
    <w:unhideWhenUsed/>
    <w:rsid w:val="0081168D"/>
    <w:pPr>
      <w:spacing w:line="240" w:lineRule="auto"/>
    </w:pPr>
    <w:rPr>
      <w:szCs w:val="24"/>
    </w:rPr>
  </w:style>
  <w:style w:type="character" w:customStyle="1" w:styleId="CommentTextChar">
    <w:name w:val="Comment Text Char"/>
    <w:basedOn w:val="DefaultParagraphFont"/>
    <w:link w:val="CommentText"/>
    <w:uiPriority w:val="99"/>
    <w:semiHidden/>
    <w:rsid w:val="0081168D"/>
    <w:rPr>
      <w:rFonts w:ascii="Times New Roman" w:hAnsi="Times New Roman"/>
      <w:sz w:val="24"/>
      <w:szCs w:val="24"/>
      <w:lang w:bidi="en-US"/>
    </w:rPr>
  </w:style>
  <w:style w:type="paragraph" w:styleId="CommentSubject">
    <w:name w:val="annotation subject"/>
    <w:basedOn w:val="CommentText"/>
    <w:next w:val="CommentText"/>
    <w:link w:val="CommentSubjectChar"/>
    <w:uiPriority w:val="99"/>
    <w:semiHidden/>
    <w:unhideWhenUsed/>
    <w:rsid w:val="0081168D"/>
    <w:rPr>
      <w:b/>
      <w:bCs/>
      <w:sz w:val="20"/>
      <w:szCs w:val="20"/>
    </w:rPr>
  </w:style>
  <w:style w:type="character" w:customStyle="1" w:styleId="CommentSubjectChar">
    <w:name w:val="Comment Subject Char"/>
    <w:basedOn w:val="CommentTextChar"/>
    <w:link w:val="CommentSubject"/>
    <w:uiPriority w:val="99"/>
    <w:semiHidden/>
    <w:rsid w:val="0081168D"/>
    <w:rPr>
      <w:rFonts w:ascii="Times New Roman" w:hAnsi="Times New Roman"/>
      <w:b/>
      <w:bCs/>
      <w:sz w:val="24"/>
      <w:szCs w:val="24"/>
      <w:lang w:bidi="en-US"/>
    </w:rPr>
  </w:style>
  <w:style w:type="character" w:customStyle="1" w:styleId="ListParagraphChar">
    <w:name w:val="List Paragraph Char"/>
    <w:basedOn w:val="DefaultParagraphFont"/>
    <w:link w:val="ListParagraph"/>
    <w:uiPriority w:val="34"/>
    <w:locked/>
    <w:rsid w:val="004F5035"/>
    <w:rPr>
      <w:rFonts w:ascii="Times New Roman" w:hAnsi="Times New Roman"/>
      <w:sz w:val="24"/>
      <w:szCs w:val="22"/>
      <w:lang w:bidi="en-US"/>
    </w:rPr>
  </w:style>
  <w:style w:type="character" w:customStyle="1" w:styleId="ReferenceChar">
    <w:name w:val="Reference Char"/>
    <w:basedOn w:val="DefaultParagraphFont"/>
    <w:link w:val="Reference"/>
    <w:locked/>
    <w:rsid w:val="009B310A"/>
    <w:rPr>
      <w:rFonts w:eastAsia="Calibri"/>
      <w:sz w:val="24"/>
      <w:szCs w:val="24"/>
      <w:lang w:eastAsia="en-CA"/>
    </w:rPr>
  </w:style>
  <w:style w:type="paragraph" w:customStyle="1" w:styleId="Reference">
    <w:name w:val="Reference"/>
    <w:basedOn w:val="Normal"/>
    <w:link w:val="ReferenceChar"/>
    <w:qFormat/>
    <w:rsid w:val="009B310A"/>
    <w:pPr>
      <w:spacing w:after="200" w:line="276" w:lineRule="auto"/>
      <w:ind w:left="426" w:hanging="426"/>
      <w:jc w:val="left"/>
    </w:pPr>
    <w:rPr>
      <w:rFonts w:ascii="Calibri" w:eastAsia="Calibri" w:hAnsi="Calibri"/>
      <w:szCs w:val="24"/>
      <w:lang w:eastAsia="en-CA" w:bidi="ar-SA"/>
    </w:rPr>
  </w:style>
  <w:style w:type="character" w:customStyle="1" w:styleId="apple-style-span">
    <w:name w:val="apple-style-span"/>
    <w:basedOn w:val="DefaultParagraphFont"/>
    <w:rsid w:val="009B310A"/>
  </w:style>
  <w:style w:type="table" w:customStyle="1" w:styleId="TableGrid1">
    <w:name w:val="Table Grid1"/>
    <w:basedOn w:val="TableNormal"/>
    <w:next w:val="TableGrid"/>
    <w:uiPriority w:val="59"/>
    <w:rsid w:val="00BE6C68"/>
    <w:rPr>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42A7"/>
    <w:pPr>
      <w:spacing w:before="100" w:beforeAutospacing="1" w:after="100" w:afterAutospacing="1" w:line="240" w:lineRule="auto"/>
      <w:ind w:firstLine="0"/>
      <w:jc w:val="left"/>
    </w:pPr>
    <w:rPr>
      <w:szCs w:val="24"/>
      <w:lang w:val="en-CA" w:eastAsia="en-CA" w:bidi="ar-SA"/>
    </w:rPr>
  </w:style>
  <w:style w:type="character" w:customStyle="1" w:styleId="apple-converted-space">
    <w:name w:val="apple-converted-space"/>
    <w:basedOn w:val="DefaultParagraphFont"/>
    <w:rsid w:val="009642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573"/>
    <w:pPr>
      <w:spacing w:after="120" w:line="360" w:lineRule="auto"/>
      <w:ind w:firstLine="357"/>
      <w:jc w:val="both"/>
    </w:pPr>
    <w:rPr>
      <w:rFonts w:ascii="Times New Roman" w:hAnsi="Times New Roman"/>
      <w:sz w:val="24"/>
      <w:szCs w:val="22"/>
      <w:lang w:bidi="en-US"/>
    </w:rPr>
  </w:style>
  <w:style w:type="paragraph" w:styleId="Heading1">
    <w:name w:val="heading 1"/>
    <w:basedOn w:val="Normal"/>
    <w:next w:val="Normal"/>
    <w:link w:val="Heading1Char"/>
    <w:uiPriority w:val="9"/>
    <w:qFormat/>
    <w:rsid w:val="00AD6773"/>
    <w:pPr>
      <w:numPr>
        <w:numId w:val="1"/>
      </w:numPr>
      <w:spacing w:before="600" w:after="0"/>
      <w:outlineLvl w:val="0"/>
    </w:pPr>
    <w:rPr>
      <w:b/>
      <w:bCs/>
      <w:iCs/>
      <w:szCs w:val="32"/>
    </w:rPr>
  </w:style>
  <w:style w:type="paragraph" w:styleId="Heading2">
    <w:name w:val="heading 2"/>
    <w:basedOn w:val="Normal"/>
    <w:next w:val="Normal"/>
    <w:link w:val="Heading2Char"/>
    <w:uiPriority w:val="9"/>
    <w:unhideWhenUsed/>
    <w:qFormat/>
    <w:rsid w:val="004968D8"/>
    <w:pPr>
      <w:numPr>
        <w:ilvl w:val="1"/>
        <w:numId w:val="1"/>
      </w:numPr>
      <w:spacing w:before="320" w:after="0"/>
      <w:outlineLvl w:val="1"/>
    </w:pPr>
    <w:rPr>
      <w:b/>
      <w:i/>
      <w:lang w:eastAsia="en-CA" w:bidi="ar-SA"/>
    </w:rPr>
  </w:style>
  <w:style w:type="paragraph" w:styleId="Heading3">
    <w:name w:val="heading 3"/>
    <w:basedOn w:val="Normal"/>
    <w:next w:val="Normal"/>
    <w:link w:val="Heading3Char"/>
    <w:uiPriority w:val="9"/>
    <w:unhideWhenUsed/>
    <w:qFormat/>
    <w:rsid w:val="004968D8"/>
    <w:pPr>
      <w:numPr>
        <w:ilvl w:val="2"/>
        <w:numId w:val="1"/>
      </w:numPr>
      <w:spacing w:before="320" w:after="0"/>
      <w:outlineLvl w:val="2"/>
    </w:pPr>
    <w:rPr>
      <w:bCs/>
      <w:i/>
      <w:iCs/>
      <w:smallCaps/>
      <w:sz w:val="22"/>
      <w:szCs w:val="20"/>
      <w:lang w:val="en-CA" w:eastAsia="en-CA" w:bidi="ar-SA"/>
    </w:rPr>
  </w:style>
  <w:style w:type="paragraph" w:styleId="Heading4">
    <w:name w:val="heading 4"/>
    <w:basedOn w:val="Normal"/>
    <w:next w:val="Normal"/>
    <w:link w:val="Heading4Char"/>
    <w:uiPriority w:val="9"/>
    <w:unhideWhenUsed/>
    <w:qFormat/>
    <w:rsid w:val="003E352F"/>
    <w:pPr>
      <w:numPr>
        <w:ilvl w:val="3"/>
        <w:numId w:val="1"/>
      </w:numPr>
      <w:spacing w:before="280" w:after="0"/>
      <w:outlineLvl w:val="3"/>
    </w:pPr>
    <w:rPr>
      <w:rFonts w:ascii="Cambria" w:hAnsi="Cambria"/>
      <w:b/>
      <w:bCs/>
      <w:i/>
      <w:iCs/>
      <w:sz w:val="20"/>
      <w:szCs w:val="20"/>
    </w:rPr>
  </w:style>
  <w:style w:type="paragraph" w:styleId="Heading5">
    <w:name w:val="heading 5"/>
    <w:basedOn w:val="Normal"/>
    <w:next w:val="Normal"/>
    <w:link w:val="Heading5Char"/>
    <w:uiPriority w:val="9"/>
    <w:semiHidden/>
    <w:unhideWhenUsed/>
    <w:qFormat/>
    <w:rsid w:val="006A4A2B"/>
    <w:pPr>
      <w:numPr>
        <w:ilvl w:val="4"/>
        <w:numId w:val="1"/>
      </w:numPr>
      <w:spacing w:before="280" w:after="0"/>
      <w:outlineLvl w:val="4"/>
    </w:pPr>
    <w:rPr>
      <w:rFonts w:ascii="Cambria" w:hAnsi="Cambria"/>
      <w:b/>
      <w:bCs/>
      <w:i/>
      <w:iCs/>
    </w:rPr>
  </w:style>
  <w:style w:type="paragraph" w:styleId="Heading6">
    <w:name w:val="heading 6"/>
    <w:basedOn w:val="Normal"/>
    <w:next w:val="Normal"/>
    <w:link w:val="Heading6Char"/>
    <w:uiPriority w:val="9"/>
    <w:semiHidden/>
    <w:unhideWhenUsed/>
    <w:qFormat/>
    <w:rsid w:val="006A4A2B"/>
    <w:pPr>
      <w:numPr>
        <w:ilvl w:val="5"/>
        <w:numId w:val="1"/>
      </w:numPr>
      <w:spacing w:before="280" w:after="80"/>
      <w:outlineLvl w:val="5"/>
    </w:pPr>
    <w:rPr>
      <w:rFonts w:ascii="Cambria" w:hAnsi="Cambria"/>
      <w:b/>
      <w:bCs/>
      <w:i/>
      <w:iCs/>
    </w:rPr>
  </w:style>
  <w:style w:type="paragraph" w:styleId="Heading7">
    <w:name w:val="heading 7"/>
    <w:basedOn w:val="Normal"/>
    <w:next w:val="Normal"/>
    <w:link w:val="Heading7Char"/>
    <w:uiPriority w:val="9"/>
    <w:semiHidden/>
    <w:unhideWhenUsed/>
    <w:qFormat/>
    <w:rsid w:val="006A4A2B"/>
    <w:pPr>
      <w:numPr>
        <w:ilvl w:val="6"/>
        <w:numId w:val="1"/>
      </w:numPr>
      <w:spacing w:before="280" w:after="0"/>
      <w:outlineLvl w:val="6"/>
    </w:pPr>
    <w:rPr>
      <w:rFonts w:ascii="Cambria" w:hAnsi="Cambria"/>
      <w:b/>
      <w:bCs/>
      <w:i/>
      <w:iCs/>
      <w:sz w:val="20"/>
      <w:szCs w:val="20"/>
    </w:rPr>
  </w:style>
  <w:style w:type="paragraph" w:styleId="Heading8">
    <w:name w:val="heading 8"/>
    <w:basedOn w:val="Normal"/>
    <w:next w:val="Normal"/>
    <w:link w:val="Heading8Char"/>
    <w:uiPriority w:val="9"/>
    <w:semiHidden/>
    <w:unhideWhenUsed/>
    <w:qFormat/>
    <w:rsid w:val="006A4A2B"/>
    <w:pPr>
      <w:numPr>
        <w:ilvl w:val="7"/>
        <w:numId w:val="1"/>
      </w:numPr>
      <w:spacing w:before="280" w:after="0"/>
      <w:outlineLvl w:val="7"/>
    </w:pPr>
    <w:rPr>
      <w:rFonts w:ascii="Cambria" w:hAnsi="Cambria"/>
      <w:b/>
      <w:bCs/>
      <w:i/>
      <w:iCs/>
      <w:sz w:val="18"/>
      <w:szCs w:val="18"/>
    </w:rPr>
  </w:style>
  <w:style w:type="paragraph" w:styleId="Heading9">
    <w:name w:val="heading 9"/>
    <w:basedOn w:val="Normal"/>
    <w:next w:val="Normal"/>
    <w:link w:val="Heading9Char"/>
    <w:uiPriority w:val="9"/>
    <w:semiHidden/>
    <w:unhideWhenUsed/>
    <w:qFormat/>
    <w:rsid w:val="006A4A2B"/>
    <w:pPr>
      <w:numPr>
        <w:ilvl w:val="8"/>
        <w:numId w:val="1"/>
      </w:numPr>
      <w:spacing w:before="280" w:after="0"/>
      <w:outlineLvl w:val="8"/>
    </w:pPr>
    <w:rPr>
      <w:rFonts w:ascii="Cambria" w:hAnsi="Cambria"/>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D6773"/>
    <w:rPr>
      <w:rFonts w:ascii="Times New Roman" w:hAnsi="Times New Roman"/>
      <w:b/>
      <w:bCs/>
      <w:iCs/>
      <w:sz w:val="24"/>
      <w:szCs w:val="32"/>
      <w:lang w:bidi="en-US"/>
    </w:rPr>
  </w:style>
  <w:style w:type="character" w:customStyle="1" w:styleId="Heading2Char">
    <w:name w:val="Heading 2 Char"/>
    <w:link w:val="Heading2"/>
    <w:uiPriority w:val="9"/>
    <w:rsid w:val="004968D8"/>
    <w:rPr>
      <w:rFonts w:ascii="Times New Roman" w:hAnsi="Times New Roman"/>
      <w:b/>
      <w:i/>
      <w:sz w:val="24"/>
      <w:szCs w:val="22"/>
      <w:lang w:eastAsia="en-CA"/>
    </w:rPr>
  </w:style>
  <w:style w:type="character" w:customStyle="1" w:styleId="Heading3Char">
    <w:name w:val="Heading 3 Char"/>
    <w:link w:val="Heading3"/>
    <w:uiPriority w:val="9"/>
    <w:rsid w:val="004968D8"/>
    <w:rPr>
      <w:rFonts w:ascii="Times New Roman" w:hAnsi="Times New Roman"/>
      <w:bCs/>
      <w:i/>
      <w:iCs/>
      <w:smallCaps/>
      <w:sz w:val="22"/>
      <w:lang w:val="en-CA" w:eastAsia="en-CA"/>
    </w:rPr>
  </w:style>
  <w:style w:type="character" w:customStyle="1" w:styleId="Heading4Char">
    <w:name w:val="Heading 4 Char"/>
    <w:link w:val="Heading4"/>
    <w:uiPriority w:val="9"/>
    <w:rsid w:val="003E352F"/>
    <w:rPr>
      <w:rFonts w:ascii="Cambria" w:hAnsi="Cambria"/>
      <w:b/>
      <w:bCs/>
      <w:i/>
      <w:iCs/>
      <w:lang w:bidi="en-US"/>
    </w:rPr>
  </w:style>
  <w:style w:type="character" w:customStyle="1" w:styleId="Heading5Char">
    <w:name w:val="Heading 5 Char"/>
    <w:link w:val="Heading5"/>
    <w:uiPriority w:val="9"/>
    <w:semiHidden/>
    <w:rsid w:val="006A4A2B"/>
    <w:rPr>
      <w:rFonts w:ascii="Cambria" w:hAnsi="Cambria"/>
      <w:b/>
      <w:bCs/>
      <w:i/>
      <w:iCs/>
      <w:sz w:val="24"/>
      <w:szCs w:val="22"/>
      <w:lang w:bidi="en-US"/>
    </w:rPr>
  </w:style>
  <w:style w:type="character" w:customStyle="1" w:styleId="Heading6Char">
    <w:name w:val="Heading 6 Char"/>
    <w:link w:val="Heading6"/>
    <w:uiPriority w:val="9"/>
    <w:semiHidden/>
    <w:rsid w:val="006A4A2B"/>
    <w:rPr>
      <w:rFonts w:ascii="Cambria" w:hAnsi="Cambria"/>
      <w:b/>
      <w:bCs/>
      <w:i/>
      <w:iCs/>
      <w:sz w:val="24"/>
      <w:szCs w:val="22"/>
      <w:lang w:bidi="en-US"/>
    </w:rPr>
  </w:style>
  <w:style w:type="character" w:customStyle="1" w:styleId="Heading7Char">
    <w:name w:val="Heading 7 Char"/>
    <w:link w:val="Heading7"/>
    <w:uiPriority w:val="9"/>
    <w:semiHidden/>
    <w:rsid w:val="006A4A2B"/>
    <w:rPr>
      <w:rFonts w:ascii="Cambria" w:hAnsi="Cambria"/>
      <w:b/>
      <w:bCs/>
      <w:i/>
      <w:iCs/>
      <w:lang w:bidi="en-US"/>
    </w:rPr>
  </w:style>
  <w:style w:type="character" w:customStyle="1" w:styleId="Heading8Char">
    <w:name w:val="Heading 8 Char"/>
    <w:link w:val="Heading8"/>
    <w:uiPriority w:val="9"/>
    <w:semiHidden/>
    <w:rsid w:val="006A4A2B"/>
    <w:rPr>
      <w:rFonts w:ascii="Cambria" w:hAnsi="Cambria"/>
      <w:b/>
      <w:bCs/>
      <w:i/>
      <w:iCs/>
      <w:sz w:val="18"/>
      <w:szCs w:val="18"/>
      <w:lang w:bidi="en-US"/>
    </w:rPr>
  </w:style>
  <w:style w:type="character" w:customStyle="1" w:styleId="Heading9Char">
    <w:name w:val="Heading 9 Char"/>
    <w:link w:val="Heading9"/>
    <w:uiPriority w:val="9"/>
    <w:semiHidden/>
    <w:rsid w:val="006A4A2B"/>
    <w:rPr>
      <w:rFonts w:ascii="Cambria" w:hAnsi="Cambria"/>
      <w:i/>
      <w:iCs/>
      <w:sz w:val="18"/>
      <w:szCs w:val="18"/>
      <w:lang w:bidi="en-US"/>
    </w:rPr>
  </w:style>
  <w:style w:type="paragraph" w:styleId="Caption">
    <w:name w:val="caption"/>
    <w:basedOn w:val="Normal"/>
    <w:next w:val="Normal"/>
    <w:uiPriority w:val="35"/>
    <w:unhideWhenUsed/>
    <w:qFormat/>
    <w:rsid w:val="006A4A2B"/>
    <w:rPr>
      <w:b/>
      <w:bCs/>
      <w:sz w:val="18"/>
      <w:szCs w:val="18"/>
    </w:rPr>
  </w:style>
  <w:style w:type="paragraph" w:styleId="Title">
    <w:name w:val="Title"/>
    <w:basedOn w:val="Normal"/>
    <w:next w:val="Normal"/>
    <w:link w:val="TitleChar"/>
    <w:uiPriority w:val="10"/>
    <w:qFormat/>
    <w:rsid w:val="006A4A2B"/>
    <w:pPr>
      <w:spacing w:line="240" w:lineRule="auto"/>
      <w:ind w:firstLine="0"/>
    </w:pPr>
    <w:rPr>
      <w:rFonts w:ascii="Cambria" w:hAnsi="Cambria"/>
      <w:b/>
      <w:bCs/>
      <w:i/>
      <w:iCs/>
      <w:spacing w:val="10"/>
      <w:sz w:val="60"/>
      <w:szCs w:val="60"/>
    </w:rPr>
  </w:style>
  <w:style w:type="character" w:customStyle="1" w:styleId="TitleChar">
    <w:name w:val="Title Char"/>
    <w:link w:val="Title"/>
    <w:uiPriority w:val="10"/>
    <w:rsid w:val="006A4A2B"/>
    <w:rPr>
      <w:rFonts w:ascii="Cambria" w:eastAsia="Times New Roman" w:hAnsi="Cambria" w:cs="Times New Roman"/>
      <w:b/>
      <w:bCs/>
      <w:i/>
      <w:iCs/>
      <w:spacing w:val="10"/>
      <w:sz w:val="60"/>
      <w:szCs w:val="60"/>
    </w:rPr>
  </w:style>
  <w:style w:type="paragraph" w:styleId="Subtitle">
    <w:name w:val="Subtitle"/>
    <w:basedOn w:val="Normal"/>
    <w:next w:val="Normal"/>
    <w:link w:val="SubtitleChar"/>
    <w:uiPriority w:val="11"/>
    <w:qFormat/>
    <w:rsid w:val="006A4A2B"/>
    <w:pPr>
      <w:spacing w:after="320"/>
      <w:jc w:val="right"/>
    </w:pPr>
    <w:rPr>
      <w:i/>
      <w:iCs/>
      <w:color w:val="808080"/>
      <w:spacing w:val="10"/>
      <w:szCs w:val="24"/>
    </w:rPr>
  </w:style>
  <w:style w:type="character" w:customStyle="1" w:styleId="SubtitleChar">
    <w:name w:val="Subtitle Char"/>
    <w:link w:val="Subtitle"/>
    <w:uiPriority w:val="11"/>
    <w:rsid w:val="006A4A2B"/>
    <w:rPr>
      <w:i/>
      <w:iCs/>
      <w:color w:val="808080"/>
      <w:spacing w:val="10"/>
      <w:sz w:val="24"/>
      <w:szCs w:val="24"/>
    </w:rPr>
  </w:style>
  <w:style w:type="character" w:styleId="Strong">
    <w:name w:val="Strong"/>
    <w:uiPriority w:val="22"/>
    <w:qFormat/>
    <w:rsid w:val="006A4A2B"/>
    <w:rPr>
      <w:b/>
      <w:bCs/>
      <w:spacing w:val="0"/>
    </w:rPr>
  </w:style>
  <w:style w:type="character" w:styleId="Emphasis">
    <w:name w:val="Emphasis"/>
    <w:uiPriority w:val="20"/>
    <w:qFormat/>
    <w:rsid w:val="006A4A2B"/>
    <w:rPr>
      <w:b/>
      <w:bCs/>
      <w:i/>
      <w:iCs/>
      <w:color w:val="auto"/>
    </w:rPr>
  </w:style>
  <w:style w:type="paragraph" w:styleId="NoSpacing">
    <w:name w:val="No Spacing"/>
    <w:basedOn w:val="Normal"/>
    <w:link w:val="NoSpacingChar"/>
    <w:qFormat/>
    <w:rsid w:val="006A4A2B"/>
    <w:pPr>
      <w:spacing w:after="0" w:line="240" w:lineRule="auto"/>
      <w:ind w:firstLine="0"/>
    </w:pPr>
  </w:style>
  <w:style w:type="paragraph" w:styleId="ListParagraph">
    <w:name w:val="List Paragraph"/>
    <w:basedOn w:val="Normal"/>
    <w:link w:val="ListParagraphChar"/>
    <w:uiPriority w:val="34"/>
    <w:qFormat/>
    <w:rsid w:val="006A4A2B"/>
    <w:pPr>
      <w:ind w:left="720"/>
      <w:contextualSpacing/>
    </w:pPr>
  </w:style>
  <w:style w:type="paragraph" w:styleId="Quote">
    <w:name w:val="Quote"/>
    <w:basedOn w:val="Normal"/>
    <w:next w:val="Normal"/>
    <w:link w:val="QuoteChar"/>
    <w:uiPriority w:val="29"/>
    <w:qFormat/>
    <w:rsid w:val="006A4A2B"/>
    <w:rPr>
      <w:color w:val="5A5A5A"/>
    </w:rPr>
  </w:style>
  <w:style w:type="character" w:customStyle="1" w:styleId="QuoteChar">
    <w:name w:val="Quote Char"/>
    <w:link w:val="Quote"/>
    <w:uiPriority w:val="29"/>
    <w:rsid w:val="006A4A2B"/>
    <w:rPr>
      <w:rFonts w:ascii="Calibri"/>
      <w:color w:val="5A5A5A"/>
    </w:rPr>
  </w:style>
  <w:style w:type="paragraph" w:styleId="IntenseQuote">
    <w:name w:val="Intense Quote"/>
    <w:basedOn w:val="Normal"/>
    <w:next w:val="Normal"/>
    <w:link w:val="IntenseQuoteChar"/>
    <w:uiPriority w:val="30"/>
    <w:qFormat/>
    <w:rsid w:val="006A4A2B"/>
    <w:pPr>
      <w:spacing w:before="320" w:after="480" w:line="240" w:lineRule="auto"/>
      <w:ind w:left="720" w:right="720" w:firstLine="0"/>
      <w:jc w:val="center"/>
    </w:pPr>
    <w:rPr>
      <w:rFonts w:ascii="Cambria" w:hAnsi="Cambria"/>
      <w:i/>
      <w:iCs/>
      <w:sz w:val="20"/>
      <w:szCs w:val="20"/>
    </w:rPr>
  </w:style>
  <w:style w:type="character" w:customStyle="1" w:styleId="IntenseQuoteChar">
    <w:name w:val="Intense Quote Char"/>
    <w:link w:val="IntenseQuote"/>
    <w:uiPriority w:val="30"/>
    <w:rsid w:val="006A4A2B"/>
    <w:rPr>
      <w:rFonts w:ascii="Cambria" w:eastAsia="Times New Roman" w:hAnsi="Cambria" w:cs="Times New Roman"/>
      <w:i/>
      <w:iCs/>
      <w:sz w:val="20"/>
      <w:szCs w:val="20"/>
    </w:rPr>
  </w:style>
  <w:style w:type="character" w:styleId="SubtleEmphasis">
    <w:name w:val="Subtle Emphasis"/>
    <w:uiPriority w:val="19"/>
    <w:qFormat/>
    <w:rsid w:val="006A4A2B"/>
    <w:rPr>
      <w:i/>
      <w:iCs/>
      <w:color w:val="5A5A5A"/>
    </w:rPr>
  </w:style>
  <w:style w:type="character" w:styleId="IntenseEmphasis">
    <w:name w:val="Intense Emphasis"/>
    <w:uiPriority w:val="21"/>
    <w:qFormat/>
    <w:rsid w:val="006A4A2B"/>
    <w:rPr>
      <w:b/>
      <w:bCs/>
      <w:i/>
      <w:iCs/>
      <w:color w:val="auto"/>
      <w:u w:val="single"/>
    </w:rPr>
  </w:style>
  <w:style w:type="character" w:styleId="SubtleReference">
    <w:name w:val="Subtle Reference"/>
    <w:uiPriority w:val="31"/>
    <w:qFormat/>
    <w:rsid w:val="006A4A2B"/>
    <w:rPr>
      <w:smallCaps/>
    </w:rPr>
  </w:style>
  <w:style w:type="character" w:styleId="IntenseReference">
    <w:name w:val="Intense Reference"/>
    <w:uiPriority w:val="32"/>
    <w:qFormat/>
    <w:rsid w:val="006A4A2B"/>
    <w:rPr>
      <w:b/>
      <w:bCs/>
      <w:smallCaps/>
      <w:color w:val="auto"/>
    </w:rPr>
  </w:style>
  <w:style w:type="character" w:styleId="BookTitle">
    <w:name w:val="Book Title"/>
    <w:uiPriority w:val="33"/>
    <w:qFormat/>
    <w:rsid w:val="006A4A2B"/>
    <w:rPr>
      <w:rFonts w:ascii="Cambria" w:eastAsia="Times New Roman" w:hAnsi="Cambria" w:cs="Times New Roman"/>
      <w:b/>
      <w:bCs/>
      <w:smallCaps/>
      <w:color w:val="auto"/>
      <w:u w:val="single"/>
    </w:rPr>
  </w:style>
  <w:style w:type="paragraph" w:styleId="TOCHeading">
    <w:name w:val="TOC Heading"/>
    <w:basedOn w:val="Heading1"/>
    <w:next w:val="Normal"/>
    <w:uiPriority w:val="39"/>
    <w:semiHidden/>
    <w:unhideWhenUsed/>
    <w:qFormat/>
    <w:rsid w:val="006A4A2B"/>
    <w:pPr>
      <w:outlineLvl w:val="9"/>
    </w:pPr>
  </w:style>
  <w:style w:type="character" w:customStyle="1" w:styleId="NoSpacingChar">
    <w:name w:val="No Spacing Char"/>
    <w:basedOn w:val="DefaultParagraphFont"/>
    <w:link w:val="NoSpacing"/>
    <w:rsid w:val="006A4A2B"/>
  </w:style>
  <w:style w:type="character" w:styleId="Hyperlink">
    <w:name w:val="Hyperlink"/>
    <w:uiPriority w:val="99"/>
    <w:unhideWhenUsed/>
    <w:rsid w:val="00951ABA"/>
    <w:rPr>
      <w:color w:val="0000FF"/>
      <w:u w:val="single"/>
    </w:rPr>
  </w:style>
  <w:style w:type="paragraph" w:styleId="DocumentMap">
    <w:name w:val="Document Map"/>
    <w:basedOn w:val="Normal"/>
    <w:link w:val="DocumentMapChar"/>
    <w:uiPriority w:val="99"/>
    <w:semiHidden/>
    <w:unhideWhenUsed/>
    <w:rsid w:val="00AD6773"/>
    <w:rPr>
      <w:rFonts w:ascii="Tahoma" w:hAnsi="Tahoma" w:cs="Tahoma"/>
      <w:sz w:val="16"/>
      <w:szCs w:val="16"/>
    </w:rPr>
  </w:style>
  <w:style w:type="character" w:customStyle="1" w:styleId="DocumentMapChar">
    <w:name w:val="Document Map Char"/>
    <w:link w:val="DocumentMap"/>
    <w:uiPriority w:val="99"/>
    <w:semiHidden/>
    <w:rsid w:val="00AD6773"/>
    <w:rPr>
      <w:rFonts w:ascii="Tahoma" w:hAnsi="Tahoma" w:cs="Tahoma"/>
      <w:sz w:val="16"/>
      <w:szCs w:val="16"/>
      <w:lang w:val="en-US" w:eastAsia="en-US" w:bidi="en-US"/>
    </w:rPr>
  </w:style>
  <w:style w:type="character" w:styleId="PlaceholderText">
    <w:name w:val="Placeholder Text"/>
    <w:uiPriority w:val="99"/>
    <w:semiHidden/>
    <w:rsid w:val="00537A80"/>
    <w:rPr>
      <w:color w:val="808080"/>
    </w:rPr>
  </w:style>
  <w:style w:type="paragraph" w:customStyle="1" w:styleId="Style1">
    <w:name w:val="Style1"/>
    <w:basedOn w:val="Heading1"/>
    <w:link w:val="Style1Char"/>
    <w:qFormat/>
    <w:rsid w:val="00AD6773"/>
    <w:rPr>
      <w:b w:val="0"/>
      <w:lang w:val="en-CA" w:eastAsia="en-CA" w:bidi="ar-SA"/>
    </w:rPr>
  </w:style>
  <w:style w:type="character" w:customStyle="1" w:styleId="Style1Char">
    <w:name w:val="Style1 Char"/>
    <w:link w:val="Style1"/>
    <w:rsid w:val="00AD6773"/>
    <w:rPr>
      <w:rFonts w:ascii="Times New Roman" w:hAnsi="Times New Roman"/>
      <w:bCs/>
      <w:iCs/>
      <w:sz w:val="24"/>
      <w:szCs w:val="32"/>
      <w:lang w:val="en-CA" w:eastAsia="en-CA"/>
    </w:rPr>
  </w:style>
  <w:style w:type="paragraph" w:styleId="BalloonText">
    <w:name w:val="Balloon Text"/>
    <w:basedOn w:val="Normal"/>
    <w:link w:val="BalloonTextChar"/>
    <w:uiPriority w:val="99"/>
    <w:semiHidden/>
    <w:unhideWhenUsed/>
    <w:rsid w:val="00537A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37A80"/>
    <w:rPr>
      <w:rFonts w:ascii="Tahoma" w:hAnsi="Tahoma" w:cs="Tahoma"/>
      <w:sz w:val="16"/>
      <w:szCs w:val="16"/>
      <w:lang w:val="en-US" w:eastAsia="en-US" w:bidi="en-US"/>
    </w:rPr>
  </w:style>
  <w:style w:type="table" w:styleId="TableGrid">
    <w:name w:val="Table Grid"/>
    <w:basedOn w:val="TableNormal"/>
    <w:uiPriority w:val="59"/>
    <w:rsid w:val="009B26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14ED"/>
    <w:pPr>
      <w:tabs>
        <w:tab w:val="center" w:pos="4320"/>
        <w:tab w:val="right" w:pos="8640"/>
      </w:tabs>
      <w:spacing w:after="0" w:line="240" w:lineRule="auto"/>
    </w:pPr>
  </w:style>
  <w:style w:type="character" w:customStyle="1" w:styleId="HeaderChar">
    <w:name w:val="Header Char"/>
    <w:link w:val="Header"/>
    <w:uiPriority w:val="99"/>
    <w:rsid w:val="00C214ED"/>
    <w:rPr>
      <w:rFonts w:ascii="Times New Roman" w:hAnsi="Times New Roman"/>
      <w:sz w:val="24"/>
      <w:szCs w:val="22"/>
      <w:lang w:val="en-US" w:eastAsia="en-US" w:bidi="en-US"/>
    </w:rPr>
  </w:style>
  <w:style w:type="paragraph" w:styleId="Footer">
    <w:name w:val="footer"/>
    <w:basedOn w:val="Normal"/>
    <w:link w:val="FooterChar"/>
    <w:uiPriority w:val="99"/>
    <w:unhideWhenUsed/>
    <w:rsid w:val="00C214ED"/>
    <w:pPr>
      <w:tabs>
        <w:tab w:val="center" w:pos="4320"/>
        <w:tab w:val="right" w:pos="8640"/>
      </w:tabs>
      <w:spacing w:after="0" w:line="240" w:lineRule="auto"/>
    </w:pPr>
  </w:style>
  <w:style w:type="character" w:customStyle="1" w:styleId="FooterChar">
    <w:name w:val="Footer Char"/>
    <w:link w:val="Footer"/>
    <w:uiPriority w:val="99"/>
    <w:rsid w:val="00C214ED"/>
    <w:rPr>
      <w:rFonts w:ascii="Times New Roman" w:hAnsi="Times New Roman"/>
      <w:sz w:val="24"/>
      <w:szCs w:val="22"/>
      <w:lang w:val="en-US" w:eastAsia="en-US" w:bidi="en-US"/>
    </w:rPr>
  </w:style>
  <w:style w:type="paragraph" w:styleId="FootnoteText">
    <w:name w:val="footnote text"/>
    <w:basedOn w:val="Normal"/>
    <w:link w:val="FootnoteTextChar"/>
    <w:uiPriority w:val="99"/>
    <w:unhideWhenUsed/>
    <w:rsid w:val="002B2984"/>
    <w:pPr>
      <w:spacing w:after="0" w:line="240" w:lineRule="auto"/>
    </w:pPr>
    <w:rPr>
      <w:szCs w:val="24"/>
    </w:rPr>
  </w:style>
  <w:style w:type="character" w:customStyle="1" w:styleId="FootnoteTextChar">
    <w:name w:val="Footnote Text Char"/>
    <w:link w:val="FootnoteText"/>
    <w:uiPriority w:val="99"/>
    <w:rsid w:val="002B2984"/>
    <w:rPr>
      <w:rFonts w:ascii="Times New Roman" w:hAnsi="Times New Roman"/>
      <w:sz w:val="24"/>
      <w:szCs w:val="24"/>
      <w:lang w:val="en-US" w:eastAsia="en-US" w:bidi="en-US"/>
    </w:rPr>
  </w:style>
  <w:style w:type="character" w:styleId="FootnoteReference">
    <w:name w:val="footnote reference"/>
    <w:uiPriority w:val="99"/>
    <w:unhideWhenUsed/>
    <w:rsid w:val="002B2984"/>
    <w:rPr>
      <w:vertAlign w:val="superscript"/>
    </w:rPr>
  </w:style>
  <w:style w:type="character" w:styleId="PageNumber">
    <w:name w:val="page number"/>
    <w:basedOn w:val="DefaultParagraphFont"/>
    <w:uiPriority w:val="99"/>
    <w:semiHidden/>
    <w:unhideWhenUsed/>
    <w:rsid w:val="000A565F"/>
  </w:style>
  <w:style w:type="character" w:styleId="LineNumber">
    <w:name w:val="line number"/>
    <w:basedOn w:val="DefaultParagraphFont"/>
    <w:uiPriority w:val="99"/>
    <w:semiHidden/>
    <w:unhideWhenUsed/>
    <w:rsid w:val="00C570BD"/>
  </w:style>
  <w:style w:type="paragraph" w:customStyle="1" w:styleId="References">
    <w:name w:val="References"/>
    <w:basedOn w:val="Normal"/>
    <w:rsid w:val="00050EE5"/>
    <w:pPr>
      <w:overflowPunct w:val="0"/>
      <w:autoSpaceDE w:val="0"/>
      <w:autoSpaceDN w:val="0"/>
      <w:adjustRightInd w:val="0"/>
      <w:spacing w:after="0" w:line="240" w:lineRule="auto"/>
      <w:ind w:left="288" w:hanging="288"/>
      <w:jc w:val="left"/>
      <w:textAlignment w:val="baseline"/>
    </w:pPr>
    <w:rPr>
      <w:rFonts w:ascii="Arial MT" w:hAnsi="Arial MT"/>
      <w:sz w:val="20"/>
      <w:szCs w:val="20"/>
      <w:lang w:bidi="ar-SA"/>
    </w:rPr>
  </w:style>
  <w:style w:type="paragraph" w:styleId="Revision">
    <w:name w:val="Revision"/>
    <w:hidden/>
    <w:uiPriority w:val="99"/>
    <w:semiHidden/>
    <w:rsid w:val="00981CA6"/>
    <w:rPr>
      <w:rFonts w:ascii="Times New Roman" w:hAnsi="Times New Roman"/>
      <w:sz w:val="24"/>
      <w:szCs w:val="22"/>
      <w:lang w:bidi="en-US"/>
    </w:rPr>
  </w:style>
  <w:style w:type="character" w:styleId="CommentReference">
    <w:name w:val="annotation reference"/>
    <w:basedOn w:val="DefaultParagraphFont"/>
    <w:uiPriority w:val="99"/>
    <w:semiHidden/>
    <w:unhideWhenUsed/>
    <w:rsid w:val="0081168D"/>
    <w:rPr>
      <w:sz w:val="18"/>
      <w:szCs w:val="18"/>
    </w:rPr>
  </w:style>
  <w:style w:type="paragraph" w:styleId="CommentText">
    <w:name w:val="annotation text"/>
    <w:basedOn w:val="Normal"/>
    <w:link w:val="CommentTextChar"/>
    <w:uiPriority w:val="99"/>
    <w:semiHidden/>
    <w:unhideWhenUsed/>
    <w:rsid w:val="0081168D"/>
    <w:pPr>
      <w:spacing w:line="240" w:lineRule="auto"/>
    </w:pPr>
    <w:rPr>
      <w:szCs w:val="24"/>
    </w:rPr>
  </w:style>
  <w:style w:type="character" w:customStyle="1" w:styleId="CommentTextChar">
    <w:name w:val="Comment Text Char"/>
    <w:basedOn w:val="DefaultParagraphFont"/>
    <w:link w:val="CommentText"/>
    <w:uiPriority w:val="99"/>
    <w:semiHidden/>
    <w:rsid w:val="0081168D"/>
    <w:rPr>
      <w:rFonts w:ascii="Times New Roman" w:hAnsi="Times New Roman"/>
      <w:sz w:val="24"/>
      <w:szCs w:val="24"/>
      <w:lang w:bidi="en-US"/>
    </w:rPr>
  </w:style>
  <w:style w:type="paragraph" w:styleId="CommentSubject">
    <w:name w:val="annotation subject"/>
    <w:basedOn w:val="CommentText"/>
    <w:next w:val="CommentText"/>
    <w:link w:val="CommentSubjectChar"/>
    <w:uiPriority w:val="99"/>
    <w:semiHidden/>
    <w:unhideWhenUsed/>
    <w:rsid w:val="0081168D"/>
    <w:rPr>
      <w:b/>
      <w:bCs/>
      <w:sz w:val="20"/>
      <w:szCs w:val="20"/>
    </w:rPr>
  </w:style>
  <w:style w:type="character" w:customStyle="1" w:styleId="CommentSubjectChar">
    <w:name w:val="Comment Subject Char"/>
    <w:basedOn w:val="CommentTextChar"/>
    <w:link w:val="CommentSubject"/>
    <w:uiPriority w:val="99"/>
    <w:semiHidden/>
    <w:rsid w:val="0081168D"/>
    <w:rPr>
      <w:rFonts w:ascii="Times New Roman" w:hAnsi="Times New Roman"/>
      <w:b/>
      <w:bCs/>
      <w:sz w:val="24"/>
      <w:szCs w:val="24"/>
      <w:lang w:bidi="en-US"/>
    </w:rPr>
  </w:style>
  <w:style w:type="character" w:customStyle="1" w:styleId="ListParagraphChar">
    <w:name w:val="List Paragraph Char"/>
    <w:basedOn w:val="DefaultParagraphFont"/>
    <w:link w:val="ListParagraph"/>
    <w:uiPriority w:val="34"/>
    <w:locked/>
    <w:rsid w:val="004F5035"/>
    <w:rPr>
      <w:rFonts w:ascii="Times New Roman" w:hAnsi="Times New Roman"/>
      <w:sz w:val="24"/>
      <w:szCs w:val="22"/>
      <w:lang w:bidi="en-US"/>
    </w:rPr>
  </w:style>
  <w:style w:type="character" w:customStyle="1" w:styleId="ReferenceChar">
    <w:name w:val="Reference Char"/>
    <w:basedOn w:val="DefaultParagraphFont"/>
    <w:link w:val="Reference"/>
    <w:locked/>
    <w:rsid w:val="009B310A"/>
    <w:rPr>
      <w:rFonts w:eastAsia="Calibri"/>
      <w:sz w:val="24"/>
      <w:szCs w:val="24"/>
      <w:lang w:eastAsia="en-CA"/>
    </w:rPr>
  </w:style>
  <w:style w:type="paragraph" w:customStyle="1" w:styleId="Reference">
    <w:name w:val="Reference"/>
    <w:basedOn w:val="Normal"/>
    <w:link w:val="ReferenceChar"/>
    <w:qFormat/>
    <w:rsid w:val="009B310A"/>
    <w:pPr>
      <w:spacing w:after="200" w:line="276" w:lineRule="auto"/>
      <w:ind w:left="426" w:hanging="426"/>
      <w:jc w:val="left"/>
    </w:pPr>
    <w:rPr>
      <w:rFonts w:ascii="Calibri" w:eastAsia="Calibri" w:hAnsi="Calibri"/>
      <w:szCs w:val="24"/>
      <w:lang w:eastAsia="en-CA" w:bidi="ar-SA"/>
    </w:rPr>
  </w:style>
  <w:style w:type="character" w:customStyle="1" w:styleId="apple-style-span">
    <w:name w:val="apple-style-span"/>
    <w:basedOn w:val="DefaultParagraphFont"/>
    <w:rsid w:val="009B310A"/>
  </w:style>
  <w:style w:type="table" w:customStyle="1" w:styleId="TableGrid1">
    <w:name w:val="Table Grid1"/>
    <w:basedOn w:val="TableNormal"/>
    <w:next w:val="TableGrid"/>
    <w:uiPriority w:val="59"/>
    <w:rsid w:val="00BE6C68"/>
    <w:rPr>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42A7"/>
    <w:pPr>
      <w:spacing w:before="100" w:beforeAutospacing="1" w:after="100" w:afterAutospacing="1" w:line="240" w:lineRule="auto"/>
      <w:ind w:firstLine="0"/>
      <w:jc w:val="left"/>
    </w:pPr>
    <w:rPr>
      <w:szCs w:val="24"/>
      <w:lang w:val="en-CA" w:eastAsia="en-CA" w:bidi="ar-SA"/>
    </w:rPr>
  </w:style>
  <w:style w:type="character" w:customStyle="1" w:styleId="apple-converted-space">
    <w:name w:val="apple-converted-space"/>
    <w:basedOn w:val="DefaultParagraphFont"/>
    <w:rsid w:val="009642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58363">
      <w:bodyDiv w:val="1"/>
      <w:marLeft w:val="0"/>
      <w:marRight w:val="0"/>
      <w:marTop w:val="0"/>
      <w:marBottom w:val="0"/>
      <w:divBdr>
        <w:top w:val="none" w:sz="0" w:space="0" w:color="auto"/>
        <w:left w:val="none" w:sz="0" w:space="0" w:color="auto"/>
        <w:bottom w:val="none" w:sz="0" w:space="0" w:color="auto"/>
        <w:right w:val="none" w:sz="0" w:space="0" w:color="auto"/>
      </w:divBdr>
    </w:div>
    <w:div w:id="97214603">
      <w:bodyDiv w:val="1"/>
      <w:marLeft w:val="0"/>
      <w:marRight w:val="0"/>
      <w:marTop w:val="0"/>
      <w:marBottom w:val="0"/>
      <w:divBdr>
        <w:top w:val="none" w:sz="0" w:space="0" w:color="auto"/>
        <w:left w:val="none" w:sz="0" w:space="0" w:color="auto"/>
        <w:bottom w:val="none" w:sz="0" w:space="0" w:color="auto"/>
        <w:right w:val="none" w:sz="0" w:space="0" w:color="auto"/>
      </w:divBdr>
    </w:div>
    <w:div w:id="106240127">
      <w:bodyDiv w:val="1"/>
      <w:marLeft w:val="0"/>
      <w:marRight w:val="0"/>
      <w:marTop w:val="0"/>
      <w:marBottom w:val="0"/>
      <w:divBdr>
        <w:top w:val="none" w:sz="0" w:space="0" w:color="auto"/>
        <w:left w:val="none" w:sz="0" w:space="0" w:color="auto"/>
        <w:bottom w:val="none" w:sz="0" w:space="0" w:color="auto"/>
        <w:right w:val="none" w:sz="0" w:space="0" w:color="auto"/>
      </w:divBdr>
    </w:div>
    <w:div w:id="106968269">
      <w:bodyDiv w:val="1"/>
      <w:marLeft w:val="0"/>
      <w:marRight w:val="0"/>
      <w:marTop w:val="0"/>
      <w:marBottom w:val="0"/>
      <w:divBdr>
        <w:top w:val="none" w:sz="0" w:space="0" w:color="auto"/>
        <w:left w:val="none" w:sz="0" w:space="0" w:color="auto"/>
        <w:bottom w:val="none" w:sz="0" w:space="0" w:color="auto"/>
        <w:right w:val="none" w:sz="0" w:space="0" w:color="auto"/>
      </w:divBdr>
    </w:div>
    <w:div w:id="127166559">
      <w:bodyDiv w:val="1"/>
      <w:marLeft w:val="0"/>
      <w:marRight w:val="0"/>
      <w:marTop w:val="0"/>
      <w:marBottom w:val="0"/>
      <w:divBdr>
        <w:top w:val="none" w:sz="0" w:space="0" w:color="auto"/>
        <w:left w:val="none" w:sz="0" w:space="0" w:color="auto"/>
        <w:bottom w:val="none" w:sz="0" w:space="0" w:color="auto"/>
        <w:right w:val="none" w:sz="0" w:space="0" w:color="auto"/>
      </w:divBdr>
    </w:div>
    <w:div w:id="144248260">
      <w:bodyDiv w:val="1"/>
      <w:marLeft w:val="0"/>
      <w:marRight w:val="0"/>
      <w:marTop w:val="0"/>
      <w:marBottom w:val="0"/>
      <w:divBdr>
        <w:top w:val="none" w:sz="0" w:space="0" w:color="auto"/>
        <w:left w:val="none" w:sz="0" w:space="0" w:color="auto"/>
        <w:bottom w:val="none" w:sz="0" w:space="0" w:color="auto"/>
        <w:right w:val="none" w:sz="0" w:space="0" w:color="auto"/>
      </w:divBdr>
    </w:div>
    <w:div w:id="153571811">
      <w:bodyDiv w:val="1"/>
      <w:marLeft w:val="0"/>
      <w:marRight w:val="0"/>
      <w:marTop w:val="0"/>
      <w:marBottom w:val="0"/>
      <w:divBdr>
        <w:top w:val="none" w:sz="0" w:space="0" w:color="auto"/>
        <w:left w:val="none" w:sz="0" w:space="0" w:color="auto"/>
        <w:bottom w:val="none" w:sz="0" w:space="0" w:color="auto"/>
        <w:right w:val="none" w:sz="0" w:space="0" w:color="auto"/>
      </w:divBdr>
    </w:div>
    <w:div w:id="318852727">
      <w:bodyDiv w:val="1"/>
      <w:marLeft w:val="0"/>
      <w:marRight w:val="0"/>
      <w:marTop w:val="0"/>
      <w:marBottom w:val="0"/>
      <w:divBdr>
        <w:top w:val="none" w:sz="0" w:space="0" w:color="auto"/>
        <w:left w:val="none" w:sz="0" w:space="0" w:color="auto"/>
        <w:bottom w:val="none" w:sz="0" w:space="0" w:color="auto"/>
        <w:right w:val="none" w:sz="0" w:space="0" w:color="auto"/>
      </w:divBdr>
    </w:div>
    <w:div w:id="343435901">
      <w:bodyDiv w:val="1"/>
      <w:marLeft w:val="0"/>
      <w:marRight w:val="0"/>
      <w:marTop w:val="0"/>
      <w:marBottom w:val="0"/>
      <w:divBdr>
        <w:top w:val="none" w:sz="0" w:space="0" w:color="auto"/>
        <w:left w:val="none" w:sz="0" w:space="0" w:color="auto"/>
        <w:bottom w:val="none" w:sz="0" w:space="0" w:color="auto"/>
        <w:right w:val="none" w:sz="0" w:space="0" w:color="auto"/>
      </w:divBdr>
    </w:div>
    <w:div w:id="383335680">
      <w:bodyDiv w:val="1"/>
      <w:marLeft w:val="0"/>
      <w:marRight w:val="0"/>
      <w:marTop w:val="0"/>
      <w:marBottom w:val="0"/>
      <w:divBdr>
        <w:top w:val="none" w:sz="0" w:space="0" w:color="auto"/>
        <w:left w:val="none" w:sz="0" w:space="0" w:color="auto"/>
        <w:bottom w:val="none" w:sz="0" w:space="0" w:color="auto"/>
        <w:right w:val="none" w:sz="0" w:space="0" w:color="auto"/>
      </w:divBdr>
    </w:div>
    <w:div w:id="478612967">
      <w:bodyDiv w:val="1"/>
      <w:marLeft w:val="0"/>
      <w:marRight w:val="0"/>
      <w:marTop w:val="0"/>
      <w:marBottom w:val="0"/>
      <w:divBdr>
        <w:top w:val="none" w:sz="0" w:space="0" w:color="auto"/>
        <w:left w:val="none" w:sz="0" w:space="0" w:color="auto"/>
        <w:bottom w:val="none" w:sz="0" w:space="0" w:color="auto"/>
        <w:right w:val="none" w:sz="0" w:space="0" w:color="auto"/>
      </w:divBdr>
    </w:div>
    <w:div w:id="482627232">
      <w:bodyDiv w:val="1"/>
      <w:marLeft w:val="0"/>
      <w:marRight w:val="0"/>
      <w:marTop w:val="0"/>
      <w:marBottom w:val="0"/>
      <w:divBdr>
        <w:top w:val="none" w:sz="0" w:space="0" w:color="auto"/>
        <w:left w:val="none" w:sz="0" w:space="0" w:color="auto"/>
        <w:bottom w:val="none" w:sz="0" w:space="0" w:color="auto"/>
        <w:right w:val="none" w:sz="0" w:space="0" w:color="auto"/>
      </w:divBdr>
    </w:div>
    <w:div w:id="711155838">
      <w:bodyDiv w:val="1"/>
      <w:marLeft w:val="0"/>
      <w:marRight w:val="0"/>
      <w:marTop w:val="0"/>
      <w:marBottom w:val="0"/>
      <w:divBdr>
        <w:top w:val="none" w:sz="0" w:space="0" w:color="auto"/>
        <w:left w:val="none" w:sz="0" w:space="0" w:color="auto"/>
        <w:bottom w:val="none" w:sz="0" w:space="0" w:color="auto"/>
        <w:right w:val="none" w:sz="0" w:space="0" w:color="auto"/>
      </w:divBdr>
    </w:div>
    <w:div w:id="756100489">
      <w:bodyDiv w:val="1"/>
      <w:marLeft w:val="0"/>
      <w:marRight w:val="0"/>
      <w:marTop w:val="0"/>
      <w:marBottom w:val="0"/>
      <w:divBdr>
        <w:top w:val="none" w:sz="0" w:space="0" w:color="auto"/>
        <w:left w:val="none" w:sz="0" w:space="0" w:color="auto"/>
        <w:bottom w:val="none" w:sz="0" w:space="0" w:color="auto"/>
        <w:right w:val="none" w:sz="0" w:space="0" w:color="auto"/>
      </w:divBdr>
      <w:divsChild>
        <w:div w:id="663895934">
          <w:marLeft w:val="418"/>
          <w:marRight w:val="0"/>
          <w:marTop w:val="0"/>
          <w:marBottom w:val="0"/>
          <w:divBdr>
            <w:top w:val="none" w:sz="0" w:space="0" w:color="auto"/>
            <w:left w:val="none" w:sz="0" w:space="0" w:color="auto"/>
            <w:bottom w:val="none" w:sz="0" w:space="0" w:color="auto"/>
            <w:right w:val="none" w:sz="0" w:space="0" w:color="auto"/>
          </w:divBdr>
        </w:div>
        <w:div w:id="1191994750">
          <w:marLeft w:val="1138"/>
          <w:marRight w:val="0"/>
          <w:marTop w:val="0"/>
          <w:marBottom w:val="0"/>
          <w:divBdr>
            <w:top w:val="none" w:sz="0" w:space="0" w:color="auto"/>
            <w:left w:val="none" w:sz="0" w:space="0" w:color="auto"/>
            <w:bottom w:val="none" w:sz="0" w:space="0" w:color="auto"/>
            <w:right w:val="none" w:sz="0" w:space="0" w:color="auto"/>
          </w:divBdr>
        </w:div>
        <w:div w:id="1335380887">
          <w:marLeft w:val="418"/>
          <w:marRight w:val="0"/>
          <w:marTop w:val="0"/>
          <w:marBottom w:val="0"/>
          <w:divBdr>
            <w:top w:val="none" w:sz="0" w:space="0" w:color="auto"/>
            <w:left w:val="none" w:sz="0" w:space="0" w:color="auto"/>
            <w:bottom w:val="none" w:sz="0" w:space="0" w:color="auto"/>
            <w:right w:val="none" w:sz="0" w:space="0" w:color="auto"/>
          </w:divBdr>
        </w:div>
        <w:div w:id="1703550506">
          <w:marLeft w:val="418"/>
          <w:marRight w:val="0"/>
          <w:marTop w:val="0"/>
          <w:marBottom w:val="0"/>
          <w:divBdr>
            <w:top w:val="none" w:sz="0" w:space="0" w:color="auto"/>
            <w:left w:val="none" w:sz="0" w:space="0" w:color="auto"/>
            <w:bottom w:val="none" w:sz="0" w:space="0" w:color="auto"/>
            <w:right w:val="none" w:sz="0" w:space="0" w:color="auto"/>
          </w:divBdr>
        </w:div>
        <w:div w:id="1704744630">
          <w:marLeft w:val="994"/>
          <w:marRight w:val="0"/>
          <w:marTop w:val="0"/>
          <w:marBottom w:val="0"/>
          <w:divBdr>
            <w:top w:val="none" w:sz="0" w:space="0" w:color="auto"/>
            <w:left w:val="none" w:sz="0" w:space="0" w:color="auto"/>
            <w:bottom w:val="none" w:sz="0" w:space="0" w:color="auto"/>
            <w:right w:val="none" w:sz="0" w:space="0" w:color="auto"/>
          </w:divBdr>
        </w:div>
        <w:div w:id="1994335838">
          <w:marLeft w:val="418"/>
          <w:marRight w:val="0"/>
          <w:marTop w:val="0"/>
          <w:marBottom w:val="0"/>
          <w:divBdr>
            <w:top w:val="none" w:sz="0" w:space="0" w:color="auto"/>
            <w:left w:val="none" w:sz="0" w:space="0" w:color="auto"/>
            <w:bottom w:val="none" w:sz="0" w:space="0" w:color="auto"/>
            <w:right w:val="none" w:sz="0" w:space="0" w:color="auto"/>
          </w:divBdr>
        </w:div>
      </w:divsChild>
    </w:div>
    <w:div w:id="776564815">
      <w:bodyDiv w:val="1"/>
      <w:marLeft w:val="0"/>
      <w:marRight w:val="0"/>
      <w:marTop w:val="0"/>
      <w:marBottom w:val="0"/>
      <w:divBdr>
        <w:top w:val="none" w:sz="0" w:space="0" w:color="auto"/>
        <w:left w:val="none" w:sz="0" w:space="0" w:color="auto"/>
        <w:bottom w:val="none" w:sz="0" w:space="0" w:color="auto"/>
        <w:right w:val="none" w:sz="0" w:space="0" w:color="auto"/>
      </w:divBdr>
    </w:div>
    <w:div w:id="806168787">
      <w:bodyDiv w:val="1"/>
      <w:marLeft w:val="0"/>
      <w:marRight w:val="0"/>
      <w:marTop w:val="0"/>
      <w:marBottom w:val="0"/>
      <w:divBdr>
        <w:top w:val="none" w:sz="0" w:space="0" w:color="auto"/>
        <w:left w:val="none" w:sz="0" w:space="0" w:color="auto"/>
        <w:bottom w:val="none" w:sz="0" w:space="0" w:color="auto"/>
        <w:right w:val="none" w:sz="0" w:space="0" w:color="auto"/>
      </w:divBdr>
    </w:div>
    <w:div w:id="829059815">
      <w:bodyDiv w:val="1"/>
      <w:marLeft w:val="0"/>
      <w:marRight w:val="0"/>
      <w:marTop w:val="0"/>
      <w:marBottom w:val="0"/>
      <w:divBdr>
        <w:top w:val="none" w:sz="0" w:space="0" w:color="auto"/>
        <w:left w:val="none" w:sz="0" w:space="0" w:color="auto"/>
        <w:bottom w:val="none" w:sz="0" w:space="0" w:color="auto"/>
        <w:right w:val="none" w:sz="0" w:space="0" w:color="auto"/>
      </w:divBdr>
    </w:div>
    <w:div w:id="851071000">
      <w:bodyDiv w:val="1"/>
      <w:marLeft w:val="0"/>
      <w:marRight w:val="0"/>
      <w:marTop w:val="0"/>
      <w:marBottom w:val="0"/>
      <w:divBdr>
        <w:top w:val="none" w:sz="0" w:space="0" w:color="auto"/>
        <w:left w:val="none" w:sz="0" w:space="0" w:color="auto"/>
        <w:bottom w:val="none" w:sz="0" w:space="0" w:color="auto"/>
        <w:right w:val="none" w:sz="0" w:space="0" w:color="auto"/>
      </w:divBdr>
    </w:div>
    <w:div w:id="882667876">
      <w:bodyDiv w:val="1"/>
      <w:marLeft w:val="0"/>
      <w:marRight w:val="0"/>
      <w:marTop w:val="0"/>
      <w:marBottom w:val="0"/>
      <w:divBdr>
        <w:top w:val="none" w:sz="0" w:space="0" w:color="auto"/>
        <w:left w:val="none" w:sz="0" w:space="0" w:color="auto"/>
        <w:bottom w:val="none" w:sz="0" w:space="0" w:color="auto"/>
        <w:right w:val="none" w:sz="0" w:space="0" w:color="auto"/>
      </w:divBdr>
    </w:div>
    <w:div w:id="900286905">
      <w:bodyDiv w:val="1"/>
      <w:marLeft w:val="0"/>
      <w:marRight w:val="0"/>
      <w:marTop w:val="0"/>
      <w:marBottom w:val="0"/>
      <w:divBdr>
        <w:top w:val="none" w:sz="0" w:space="0" w:color="auto"/>
        <w:left w:val="none" w:sz="0" w:space="0" w:color="auto"/>
        <w:bottom w:val="none" w:sz="0" w:space="0" w:color="auto"/>
        <w:right w:val="none" w:sz="0" w:space="0" w:color="auto"/>
      </w:divBdr>
    </w:div>
    <w:div w:id="961498202">
      <w:bodyDiv w:val="1"/>
      <w:marLeft w:val="0"/>
      <w:marRight w:val="0"/>
      <w:marTop w:val="0"/>
      <w:marBottom w:val="0"/>
      <w:divBdr>
        <w:top w:val="none" w:sz="0" w:space="0" w:color="auto"/>
        <w:left w:val="none" w:sz="0" w:space="0" w:color="auto"/>
        <w:bottom w:val="none" w:sz="0" w:space="0" w:color="auto"/>
        <w:right w:val="none" w:sz="0" w:space="0" w:color="auto"/>
      </w:divBdr>
    </w:div>
    <w:div w:id="1104349767">
      <w:bodyDiv w:val="1"/>
      <w:marLeft w:val="0"/>
      <w:marRight w:val="0"/>
      <w:marTop w:val="0"/>
      <w:marBottom w:val="0"/>
      <w:divBdr>
        <w:top w:val="none" w:sz="0" w:space="0" w:color="auto"/>
        <w:left w:val="none" w:sz="0" w:space="0" w:color="auto"/>
        <w:bottom w:val="none" w:sz="0" w:space="0" w:color="auto"/>
        <w:right w:val="none" w:sz="0" w:space="0" w:color="auto"/>
      </w:divBdr>
    </w:div>
    <w:div w:id="1166478565">
      <w:bodyDiv w:val="1"/>
      <w:marLeft w:val="0"/>
      <w:marRight w:val="0"/>
      <w:marTop w:val="0"/>
      <w:marBottom w:val="0"/>
      <w:divBdr>
        <w:top w:val="none" w:sz="0" w:space="0" w:color="auto"/>
        <w:left w:val="none" w:sz="0" w:space="0" w:color="auto"/>
        <w:bottom w:val="none" w:sz="0" w:space="0" w:color="auto"/>
        <w:right w:val="none" w:sz="0" w:space="0" w:color="auto"/>
      </w:divBdr>
    </w:div>
    <w:div w:id="1175070947">
      <w:bodyDiv w:val="1"/>
      <w:marLeft w:val="0"/>
      <w:marRight w:val="0"/>
      <w:marTop w:val="0"/>
      <w:marBottom w:val="0"/>
      <w:divBdr>
        <w:top w:val="none" w:sz="0" w:space="0" w:color="auto"/>
        <w:left w:val="none" w:sz="0" w:space="0" w:color="auto"/>
        <w:bottom w:val="none" w:sz="0" w:space="0" w:color="auto"/>
        <w:right w:val="none" w:sz="0" w:space="0" w:color="auto"/>
      </w:divBdr>
    </w:div>
    <w:div w:id="1369180661">
      <w:bodyDiv w:val="1"/>
      <w:marLeft w:val="0"/>
      <w:marRight w:val="0"/>
      <w:marTop w:val="0"/>
      <w:marBottom w:val="0"/>
      <w:divBdr>
        <w:top w:val="none" w:sz="0" w:space="0" w:color="auto"/>
        <w:left w:val="none" w:sz="0" w:space="0" w:color="auto"/>
        <w:bottom w:val="none" w:sz="0" w:space="0" w:color="auto"/>
        <w:right w:val="none" w:sz="0" w:space="0" w:color="auto"/>
      </w:divBdr>
    </w:div>
    <w:div w:id="1470435582">
      <w:bodyDiv w:val="1"/>
      <w:marLeft w:val="0"/>
      <w:marRight w:val="0"/>
      <w:marTop w:val="0"/>
      <w:marBottom w:val="0"/>
      <w:divBdr>
        <w:top w:val="none" w:sz="0" w:space="0" w:color="auto"/>
        <w:left w:val="none" w:sz="0" w:space="0" w:color="auto"/>
        <w:bottom w:val="none" w:sz="0" w:space="0" w:color="auto"/>
        <w:right w:val="none" w:sz="0" w:space="0" w:color="auto"/>
      </w:divBdr>
    </w:div>
    <w:div w:id="1525903319">
      <w:bodyDiv w:val="1"/>
      <w:marLeft w:val="0"/>
      <w:marRight w:val="0"/>
      <w:marTop w:val="0"/>
      <w:marBottom w:val="0"/>
      <w:divBdr>
        <w:top w:val="none" w:sz="0" w:space="0" w:color="auto"/>
        <w:left w:val="none" w:sz="0" w:space="0" w:color="auto"/>
        <w:bottom w:val="none" w:sz="0" w:space="0" w:color="auto"/>
        <w:right w:val="none" w:sz="0" w:space="0" w:color="auto"/>
      </w:divBdr>
    </w:div>
    <w:div w:id="1570992861">
      <w:bodyDiv w:val="1"/>
      <w:marLeft w:val="0"/>
      <w:marRight w:val="0"/>
      <w:marTop w:val="0"/>
      <w:marBottom w:val="0"/>
      <w:divBdr>
        <w:top w:val="none" w:sz="0" w:space="0" w:color="auto"/>
        <w:left w:val="none" w:sz="0" w:space="0" w:color="auto"/>
        <w:bottom w:val="none" w:sz="0" w:space="0" w:color="auto"/>
        <w:right w:val="none" w:sz="0" w:space="0" w:color="auto"/>
      </w:divBdr>
    </w:div>
    <w:div w:id="1583224826">
      <w:bodyDiv w:val="1"/>
      <w:marLeft w:val="0"/>
      <w:marRight w:val="0"/>
      <w:marTop w:val="0"/>
      <w:marBottom w:val="0"/>
      <w:divBdr>
        <w:top w:val="none" w:sz="0" w:space="0" w:color="auto"/>
        <w:left w:val="none" w:sz="0" w:space="0" w:color="auto"/>
        <w:bottom w:val="none" w:sz="0" w:space="0" w:color="auto"/>
        <w:right w:val="none" w:sz="0" w:space="0" w:color="auto"/>
      </w:divBdr>
    </w:div>
    <w:div w:id="1719429668">
      <w:bodyDiv w:val="1"/>
      <w:marLeft w:val="0"/>
      <w:marRight w:val="0"/>
      <w:marTop w:val="0"/>
      <w:marBottom w:val="0"/>
      <w:divBdr>
        <w:top w:val="none" w:sz="0" w:space="0" w:color="auto"/>
        <w:left w:val="none" w:sz="0" w:space="0" w:color="auto"/>
        <w:bottom w:val="none" w:sz="0" w:space="0" w:color="auto"/>
        <w:right w:val="none" w:sz="0" w:space="0" w:color="auto"/>
      </w:divBdr>
    </w:div>
    <w:div w:id="1759978313">
      <w:bodyDiv w:val="1"/>
      <w:marLeft w:val="0"/>
      <w:marRight w:val="0"/>
      <w:marTop w:val="0"/>
      <w:marBottom w:val="0"/>
      <w:divBdr>
        <w:top w:val="none" w:sz="0" w:space="0" w:color="auto"/>
        <w:left w:val="none" w:sz="0" w:space="0" w:color="auto"/>
        <w:bottom w:val="none" w:sz="0" w:space="0" w:color="auto"/>
        <w:right w:val="none" w:sz="0" w:space="0" w:color="auto"/>
      </w:divBdr>
    </w:div>
    <w:div w:id="1829780779">
      <w:bodyDiv w:val="1"/>
      <w:marLeft w:val="0"/>
      <w:marRight w:val="0"/>
      <w:marTop w:val="0"/>
      <w:marBottom w:val="0"/>
      <w:divBdr>
        <w:top w:val="none" w:sz="0" w:space="0" w:color="auto"/>
        <w:left w:val="none" w:sz="0" w:space="0" w:color="auto"/>
        <w:bottom w:val="none" w:sz="0" w:space="0" w:color="auto"/>
        <w:right w:val="none" w:sz="0" w:space="0" w:color="auto"/>
      </w:divBdr>
    </w:div>
    <w:div w:id="1877037734">
      <w:bodyDiv w:val="1"/>
      <w:marLeft w:val="0"/>
      <w:marRight w:val="0"/>
      <w:marTop w:val="0"/>
      <w:marBottom w:val="0"/>
      <w:divBdr>
        <w:top w:val="none" w:sz="0" w:space="0" w:color="auto"/>
        <w:left w:val="none" w:sz="0" w:space="0" w:color="auto"/>
        <w:bottom w:val="none" w:sz="0" w:space="0" w:color="auto"/>
        <w:right w:val="none" w:sz="0" w:space="0" w:color="auto"/>
      </w:divBdr>
    </w:div>
    <w:div w:id="1920821679">
      <w:bodyDiv w:val="1"/>
      <w:marLeft w:val="0"/>
      <w:marRight w:val="0"/>
      <w:marTop w:val="0"/>
      <w:marBottom w:val="0"/>
      <w:divBdr>
        <w:top w:val="none" w:sz="0" w:space="0" w:color="auto"/>
        <w:left w:val="none" w:sz="0" w:space="0" w:color="auto"/>
        <w:bottom w:val="none" w:sz="0" w:space="0" w:color="auto"/>
        <w:right w:val="none" w:sz="0" w:space="0" w:color="auto"/>
      </w:divBdr>
    </w:div>
    <w:div w:id="1952858111">
      <w:bodyDiv w:val="1"/>
      <w:marLeft w:val="0"/>
      <w:marRight w:val="0"/>
      <w:marTop w:val="0"/>
      <w:marBottom w:val="0"/>
      <w:divBdr>
        <w:top w:val="none" w:sz="0" w:space="0" w:color="auto"/>
        <w:left w:val="none" w:sz="0" w:space="0" w:color="auto"/>
        <w:bottom w:val="none" w:sz="0" w:space="0" w:color="auto"/>
        <w:right w:val="none" w:sz="0" w:space="0" w:color="auto"/>
      </w:divBdr>
    </w:div>
    <w:div w:id="1998728100">
      <w:bodyDiv w:val="1"/>
      <w:marLeft w:val="0"/>
      <w:marRight w:val="0"/>
      <w:marTop w:val="0"/>
      <w:marBottom w:val="0"/>
      <w:divBdr>
        <w:top w:val="none" w:sz="0" w:space="0" w:color="auto"/>
        <w:left w:val="none" w:sz="0" w:space="0" w:color="auto"/>
        <w:bottom w:val="none" w:sz="0" w:space="0" w:color="auto"/>
        <w:right w:val="none" w:sz="0" w:space="0" w:color="auto"/>
      </w:divBdr>
    </w:div>
    <w:div w:id="2025210638">
      <w:bodyDiv w:val="1"/>
      <w:marLeft w:val="0"/>
      <w:marRight w:val="0"/>
      <w:marTop w:val="0"/>
      <w:marBottom w:val="0"/>
      <w:divBdr>
        <w:top w:val="none" w:sz="0" w:space="0" w:color="auto"/>
        <w:left w:val="none" w:sz="0" w:space="0" w:color="auto"/>
        <w:bottom w:val="none" w:sz="0" w:space="0" w:color="auto"/>
        <w:right w:val="none" w:sz="0" w:space="0" w:color="auto"/>
      </w:divBdr>
      <w:divsChild>
        <w:div w:id="712509109">
          <w:marLeft w:val="0"/>
          <w:marRight w:val="0"/>
          <w:marTop w:val="0"/>
          <w:marBottom w:val="0"/>
          <w:divBdr>
            <w:top w:val="none" w:sz="0" w:space="0" w:color="auto"/>
            <w:left w:val="none" w:sz="0" w:space="0" w:color="auto"/>
            <w:bottom w:val="none" w:sz="0" w:space="0" w:color="auto"/>
            <w:right w:val="none" w:sz="0" w:space="0" w:color="auto"/>
          </w:divBdr>
        </w:div>
        <w:div w:id="1434321181">
          <w:marLeft w:val="0"/>
          <w:marRight w:val="0"/>
          <w:marTop w:val="0"/>
          <w:marBottom w:val="0"/>
          <w:divBdr>
            <w:top w:val="none" w:sz="0" w:space="0" w:color="auto"/>
            <w:left w:val="none" w:sz="0" w:space="0" w:color="auto"/>
            <w:bottom w:val="none" w:sz="0" w:space="0" w:color="auto"/>
            <w:right w:val="none" w:sz="0" w:space="0" w:color="auto"/>
          </w:divBdr>
        </w:div>
        <w:div w:id="1252859429">
          <w:marLeft w:val="0"/>
          <w:marRight w:val="0"/>
          <w:marTop w:val="0"/>
          <w:marBottom w:val="0"/>
          <w:divBdr>
            <w:top w:val="none" w:sz="0" w:space="0" w:color="auto"/>
            <w:left w:val="none" w:sz="0" w:space="0" w:color="auto"/>
            <w:bottom w:val="none" w:sz="0" w:space="0" w:color="auto"/>
            <w:right w:val="none" w:sz="0" w:space="0" w:color="auto"/>
          </w:divBdr>
        </w:div>
        <w:div w:id="173034271">
          <w:marLeft w:val="0"/>
          <w:marRight w:val="0"/>
          <w:marTop w:val="0"/>
          <w:marBottom w:val="0"/>
          <w:divBdr>
            <w:top w:val="none" w:sz="0" w:space="0" w:color="auto"/>
            <w:left w:val="none" w:sz="0" w:space="0" w:color="auto"/>
            <w:bottom w:val="none" w:sz="0" w:space="0" w:color="auto"/>
            <w:right w:val="none" w:sz="0" w:space="0" w:color="auto"/>
          </w:divBdr>
        </w:div>
      </w:divsChild>
    </w:div>
    <w:div w:id="21196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1CA3B-A077-4190-923F-6798F36D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35</Pages>
  <Words>7973</Words>
  <Characters>45450</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53317</CharactersWithSpaces>
  <SharedDoc>false</SharedDoc>
  <HLinks>
    <vt:vector size="6" baseType="variant">
      <vt:variant>
        <vt:i4>262206</vt:i4>
      </vt:variant>
      <vt:variant>
        <vt:i4>0</vt:i4>
      </vt:variant>
      <vt:variant>
        <vt:i4>0</vt:i4>
      </vt:variant>
      <vt:variant>
        <vt:i4>5</vt:i4>
      </vt:variant>
      <vt:variant>
        <vt:lpwstr>mailto:mark.w.shephard@gmail.com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Shephard</dc:creator>
  <cp:lastModifiedBy>Shephard,Mark [Ontario]</cp:lastModifiedBy>
  <cp:revision>8</cp:revision>
  <cp:lastPrinted>2015-02-11T16:49:00Z</cp:lastPrinted>
  <dcterms:created xsi:type="dcterms:W3CDTF">2015-10-21T15:50:00Z</dcterms:created>
  <dcterms:modified xsi:type="dcterms:W3CDTF">2015-10-21T17:15:00Z</dcterms:modified>
</cp:coreProperties>
</file>